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Groupe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Fiche de scénarisation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Grille pour présenter les éléments dans P@ssEMI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Remarques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Céline 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Elsa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hyperlink r:id="rId6">
              <w:r w:rsidDel="00000000" w:rsidR="00000000" w:rsidRPr="00000000">
                <w:rPr>
                  <w:color w:val="1155cc"/>
                  <w:u w:val="single"/>
                  <w:rtl w:val="0"/>
                </w:rPr>
                <w:t xml:space="preserve">ICI</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7">
              <w:r w:rsidDel="00000000" w:rsidR="00000000" w:rsidRPr="00000000">
                <w:rPr>
                  <w:color w:val="1155cc"/>
                  <w:u w:val="single"/>
                  <w:rtl w:val="0"/>
                </w:rPr>
                <w:t xml:space="preserve">ICI</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Gabarit posé. juste un Pb de taille image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Manque un objectif pédagogique : à voir si il est à ajouter ou pas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Si oui change aussi le titre du parcours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Choisir les exercices pour le point 1.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18"/>
                <w:szCs w:val="18"/>
                <w:rtl w:val="0"/>
              </w:rPr>
              <w:t xml:space="preserve">Faire une conclusion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Clara et Pauline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8">
              <w:r w:rsidDel="00000000" w:rsidR="00000000" w:rsidRPr="00000000">
                <w:rPr>
                  <w:color w:val="1155cc"/>
                  <w:u w:val="single"/>
                  <w:rtl w:val="0"/>
                </w:rPr>
                <w:t xml:space="preserve">ICI</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9">
              <w:r w:rsidDel="00000000" w:rsidR="00000000" w:rsidRPr="00000000">
                <w:rPr>
                  <w:color w:val="1155cc"/>
                  <w:u w:val="single"/>
                  <w:rtl w:val="0"/>
                </w:rPr>
                <w:t xml:space="preserve">ICI</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Gabarit posé;</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Attention cohérence plan : en 3 parties et le parcours à 4 points.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À voir le texte d’intro à insérer ou pas, le titre partie 2 a changer car faire attention à la formulation si c’est gratuit c’est toi le produit.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Les objectifs de chaque activité sont identifiés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les exercices sont faits il faut juste affiner les drag and drop.</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Victor</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Lise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manque la fiche avec les 8 questions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Les textes des exercices sont sauvegardés mais les autres textes des consignes.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hyperlink r:id="rId10">
              <w:r w:rsidDel="00000000" w:rsidR="00000000" w:rsidRPr="00000000">
                <w:rPr>
                  <w:color w:val="1155cc"/>
                  <w:sz w:val="18"/>
                  <w:szCs w:val="18"/>
                  <w:u w:val="single"/>
                  <w:rtl w:val="0"/>
                </w:rPr>
                <w:t xml:space="preserve">ICI</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u w:val="single"/>
              </w:rPr>
            </w:pPr>
            <w:hyperlink r:id="rId11">
              <w:r w:rsidDel="00000000" w:rsidR="00000000" w:rsidRPr="00000000">
                <w:rPr>
                  <w:color w:val="1155cc"/>
                  <w:sz w:val="18"/>
                  <w:szCs w:val="18"/>
                  <w:u w:val="single"/>
                  <w:rtl w:val="0"/>
                </w:rPr>
                <w:t xml:space="preserve">Fiche avec les 8 questions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2">
              <w:r w:rsidDel="00000000" w:rsidR="00000000" w:rsidRPr="00000000">
                <w:rPr>
                  <w:color w:val="1155cc"/>
                  <w:u w:val="single"/>
                  <w:rtl w:val="0"/>
                </w:rPr>
                <w:t xml:space="preserve">ICI</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w:t>
            </w:r>
            <w:r w:rsidDel="00000000" w:rsidR="00000000" w:rsidRPr="00000000">
              <w:rPr>
                <w:sz w:val="18"/>
                <w:szCs w:val="18"/>
                <w:rtl w:val="0"/>
              </w:rPr>
              <w:t xml:space="preserve">emplir la bonne fiche de scénarisation avec les 8 questions au préalable.</w:t>
            </w:r>
            <w:r w:rsidDel="00000000" w:rsidR="00000000" w:rsidRPr="00000000">
              <w:rPr>
                <w:rtl w:val="0"/>
              </w:rPr>
              <w:t xml:space="preserve">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Modifications à faire sur la forme du texte; police de caractère pour les titres des parties.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faire la distinction entre le titre des parties et les objectifs de l’activité.</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Ajouter les feedbacks aux exercices de la partie 3 et 4.</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les textes des exercices sont écrits.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Catherine. Malcy et Marine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manque la fiche avec les 8 questions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mais fiche avec sauvegarde de tous les textes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hyperlink r:id="rId13">
              <w:r w:rsidDel="00000000" w:rsidR="00000000" w:rsidRPr="00000000">
                <w:rPr>
                  <w:color w:val="1155cc"/>
                  <w:sz w:val="18"/>
                  <w:szCs w:val="18"/>
                  <w:u w:val="single"/>
                  <w:rtl w:val="0"/>
                </w:rPr>
                <w:t xml:space="preserve">ICI</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4">
              <w:r w:rsidDel="00000000" w:rsidR="00000000" w:rsidRPr="00000000">
                <w:rPr>
                  <w:color w:val="1155cc"/>
                  <w:u w:val="single"/>
                  <w:rtl w:val="0"/>
                </w:rPr>
                <w:t xml:space="preserve">ICI</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Image du parcours à choisir.</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les textes sont sauvegardés ainsi que les exercices avec les feedbacks. Ils restent à les intégrer. Il faut changer le titre de la partie 4.</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Floriane, Cliff, Micoline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manque la fiche avec les 8 questions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hyperlink r:id="rId15">
              <w:r w:rsidDel="00000000" w:rsidR="00000000" w:rsidRPr="00000000">
                <w:rPr>
                  <w:color w:val="1155cc"/>
                  <w:sz w:val="18"/>
                  <w:szCs w:val="18"/>
                  <w:u w:val="single"/>
                  <w:rtl w:val="0"/>
                </w:rPr>
                <w:t xml:space="preserve">Fiche avec les 8 questions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6">
              <w:r w:rsidDel="00000000" w:rsidR="00000000" w:rsidRPr="00000000">
                <w:rPr>
                  <w:color w:val="1155cc"/>
                  <w:u w:val="single"/>
                  <w:rtl w:val="0"/>
                </w:rPr>
                <w:t xml:space="preserve">ICI</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Seulement les 2 premières parties sont posées mais il manque les exercices.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Restent à scénariser les parties 3 et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Tatiana, Yasmine, Loane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manque la fiche avec les 8 questions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hyperlink r:id="rId17">
              <w:r w:rsidDel="00000000" w:rsidR="00000000" w:rsidRPr="00000000">
                <w:rPr>
                  <w:color w:val="1155cc"/>
                  <w:sz w:val="18"/>
                  <w:szCs w:val="18"/>
                  <w:u w:val="single"/>
                  <w:rtl w:val="0"/>
                </w:rPr>
                <w:t xml:space="preserve">Fiche avec les 8 questions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8">
              <w:r w:rsidDel="00000000" w:rsidR="00000000" w:rsidRPr="00000000">
                <w:rPr>
                  <w:color w:val="1155cc"/>
                  <w:u w:val="single"/>
                  <w:rtl w:val="0"/>
                </w:rPr>
                <w:t xml:space="preserve">ICI</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rPr>
                <w:sz w:val="18"/>
                <w:szCs w:val="18"/>
              </w:rPr>
            </w:pPr>
            <w:r w:rsidDel="00000000" w:rsidR="00000000" w:rsidRPr="00000000">
              <w:rPr>
                <w:rtl w:val="0"/>
              </w:rPr>
              <w:t xml:space="preserve"> </w:t>
            </w:r>
            <w:r w:rsidDel="00000000" w:rsidR="00000000" w:rsidRPr="00000000">
              <w:rPr>
                <w:sz w:val="18"/>
                <w:szCs w:val="18"/>
                <w:rtl w:val="0"/>
              </w:rPr>
              <w:t xml:space="preserve">harmoniser les titres de vos parties avec les titres que vous annoncez dans la présentation du plan.</w:t>
            </w:r>
          </w:p>
          <w:p w:rsidR="00000000" w:rsidDel="00000000" w:rsidP="00000000" w:rsidRDefault="00000000" w:rsidRPr="00000000" w14:paraId="00000043">
            <w:pPr>
              <w:rPr>
                <w:sz w:val="18"/>
                <w:szCs w:val="18"/>
              </w:rPr>
            </w:pPr>
            <w:r w:rsidDel="00000000" w:rsidR="00000000" w:rsidRPr="00000000">
              <w:rPr>
                <w:sz w:val="18"/>
                <w:szCs w:val="18"/>
                <w:rtl w:val="0"/>
              </w:rPr>
              <w:t xml:space="preserve">Exercice de la partie 1 à terminer</w:t>
            </w:r>
          </w:p>
          <w:p w:rsidR="00000000" w:rsidDel="00000000" w:rsidP="00000000" w:rsidRDefault="00000000" w:rsidRPr="00000000" w14:paraId="00000044">
            <w:pPr>
              <w:rPr>
                <w:sz w:val="18"/>
                <w:szCs w:val="18"/>
              </w:rPr>
            </w:pPr>
            <w:r w:rsidDel="00000000" w:rsidR="00000000" w:rsidRPr="00000000">
              <w:rPr>
                <w:sz w:val="18"/>
                <w:szCs w:val="18"/>
                <w:rtl w:val="0"/>
              </w:rPr>
              <w:t xml:space="preserve">Dans la partie 2 intitulée Présentation des orientations post- 3ème vous avez bien une ressource qui est une infographie dont la source est Eduscol, puis vous proposer un exercice Vrai ou faux qu’il faut finaliser. C’est bien pour la partie 3 et l’exercice texte à trous.</w:t>
            </w:r>
          </w:p>
          <w:p w:rsidR="00000000" w:rsidDel="00000000" w:rsidP="00000000" w:rsidRDefault="00000000" w:rsidRPr="00000000" w14:paraId="00000045">
            <w:pPr>
              <w:rPr>
                <w:sz w:val="18"/>
                <w:szCs w:val="18"/>
              </w:rPr>
            </w:pPr>
            <w:r w:rsidDel="00000000" w:rsidR="00000000" w:rsidRPr="00000000">
              <w:rPr>
                <w:sz w:val="18"/>
                <w:szCs w:val="18"/>
                <w:rtl w:val="0"/>
              </w:rPr>
              <w:t xml:space="preserve">Qu’elle est l'activité que vous proposez en partie 4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sz w:val="20"/>
          <w:szCs w:val="20"/>
          <w:rtl w:val="0"/>
        </w:rPr>
        <w:t xml:space="preserve">Bonjour Floriane, Micolina et Cliff</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sz w:val="20"/>
          <w:szCs w:val="20"/>
          <w:rtl w:val="0"/>
        </w:rPr>
        <w:t xml:space="preserve">Merci pour votre travail. J'ai relu avec attention votre grille. </w:t>
      </w:r>
    </w:p>
    <w:p w:rsidR="00000000" w:rsidDel="00000000" w:rsidP="00000000" w:rsidRDefault="00000000" w:rsidRPr="00000000" w14:paraId="0000004B">
      <w:pPr>
        <w:rPr>
          <w:b w:val="1"/>
          <w:sz w:val="20"/>
          <w:szCs w:val="20"/>
        </w:rPr>
      </w:pPr>
      <w:r w:rsidDel="00000000" w:rsidR="00000000" w:rsidRPr="00000000">
        <w:rPr>
          <w:sz w:val="20"/>
          <w:szCs w:val="20"/>
          <w:rtl w:val="0"/>
        </w:rPr>
        <w:t xml:space="preserve">Les éléments sont posés pour les deux premières parties mais il faut créer les exercices. Vous verrez j'ai mis des commentaires et des suggestions dans votre document. Vous y accédez directement </w:t>
      </w:r>
      <w:hyperlink r:id="rId19">
        <w:r w:rsidDel="00000000" w:rsidR="00000000" w:rsidRPr="00000000">
          <w:rPr>
            <w:b w:val="1"/>
            <w:color w:val="1155cc"/>
            <w:sz w:val="20"/>
            <w:szCs w:val="20"/>
            <w:u w:val="single"/>
            <w:rtl w:val="0"/>
          </w:rPr>
          <w:t xml:space="preserve">ICI</w:t>
        </w:r>
      </w:hyperlink>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sz w:val="20"/>
          <w:szCs w:val="20"/>
          <w:rtl w:val="0"/>
        </w:rPr>
        <w:t xml:space="preserve">J’ai aussi mis des commentaires directement dans votre parcours.</w:t>
      </w: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sz w:val="20"/>
          <w:szCs w:val="20"/>
          <w:rtl w:val="0"/>
        </w:rPr>
        <w:t xml:space="preserve">Il faut remplir la fiche de scénarisation qui est en lien dans votre  document. Cette fiche vous permet de garder une trace écrite des textes et des consignes ainsi que  des textes des exercices. Elle est très importante pour moi car cela me permettra de retoucher votre parcours dans le futur si besoin est.</w:t>
      </w:r>
    </w:p>
    <w:p w:rsidR="00000000" w:rsidDel="00000000" w:rsidP="00000000" w:rsidRDefault="00000000" w:rsidRPr="00000000" w14:paraId="0000004E">
      <w:pPr>
        <w:rPr>
          <w:sz w:val="20"/>
          <w:szCs w:val="20"/>
        </w:rPr>
      </w:pPr>
      <w:r w:rsidDel="00000000" w:rsidR="00000000" w:rsidRPr="00000000">
        <w:rPr>
          <w:sz w:val="20"/>
          <w:szCs w:val="20"/>
          <w:rtl w:val="0"/>
        </w:rPr>
        <w:t xml:space="preserve">Pour la partie 3, </w:t>
      </w:r>
      <w:r w:rsidDel="00000000" w:rsidR="00000000" w:rsidRPr="00000000">
        <w:rPr>
          <w:i w:val="1"/>
          <w:sz w:val="20"/>
          <w:szCs w:val="20"/>
          <w:rtl w:val="0"/>
        </w:rPr>
        <w:t xml:space="preserve">Rédiger un avis de lecture</w:t>
      </w:r>
      <w:r w:rsidDel="00000000" w:rsidR="00000000" w:rsidRPr="00000000">
        <w:rPr>
          <w:sz w:val="20"/>
          <w:szCs w:val="20"/>
          <w:rtl w:val="0"/>
        </w:rPr>
        <w:t xml:space="preserve">, la question que je me pose est quel type d’exercice vous pouvez proposer à l’élève qui lui apporte une évaluation et qui soit à réaliser dans le parcours ?</w:t>
      </w:r>
    </w:p>
    <w:p w:rsidR="00000000" w:rsidDel="00000000" w:rsidP="00000000" w:rsidRDefault="00000000" w:rsidRPr="00000000" w14:paraId="0000004F">
      <w:pPr>
        <w:rPr>
          <w:sz w:val="20"/>
          <w:szCs w:val="20"/>
        </w:rPr>
      </w:pPr>
      <w:r w:rsidDel="00000000" w:rsidR="00000000" w:rsidRPr="00000000">
        <w:rPr>
          <w:sz w:val="20"/>
          <w:szCs w:val="20"/>
          <w:rtl w:val="0"/>
        </w:rPr>
        <w:t xml:space="preserve">Est-ce que vous pouvez proposer deux textes d’avis de lecteurs et les élèves auraient à cocher tous les arguments exposés ? Ça pourrait être pas mal pour travailler l’argumentation.</w:t>
      </w:r>
    </w:p>
    <w:p w:rsidR="00000000" w:rsidDel="00000000" w:rsidP="00000000" w:rsidRDefault="00000000" w:rsidRPr="00000000" w14:paraId="00000050">
      <w:pPr>
        <w:rPr>
          <w:sz w:val="20"/>
          <w:szCs w:val="20"/>
        </w:rPr>
      </w:pPr>
      <w:r w:rsidDel="00000000" w:rsidR="00000000" w:rsidRPr="00000000">
        <w:rPr>
          <w:sz w:val="20"/>
          <w:szCs w:val="20"/>
          <w:rtl w:val="0"/>
        </w:rPr>
        <w:t xml:space="preserve">On pourrait même envisager un premier texte dans lequel il faudrait cocher les arguments et un second texte dans lequel il faudrait cocher les connecteurs logiques (C’est la raison pour laquelle, parce que, donc, ainsi, en effet…) qui permettent de structurer un point de vue.</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rPr>
          <w:sz w:val="20"/>
          <w:szCs w:val="20"/>
        </w:rPr>
      </w:pPr>
      <w:r w:rsidDel="00000000" w:rsidR="00000000" w:rsidRPr="00000000">
        <w:rPr>
          <w:sz w:val="20"/>
          <w:szCs w:val="20"/>
          <w:rtl w:val="0"/>
        </w:rPr>
        <w:t xml:space="preserve">Enfin concernant la partie 4, comment allez-vous évaluer l’avis qui sera posté sur esidoc ?</w:t>
      </w:r>
    </w:p>
    <w:p w:rsidR="00000000" w:rsidDel="00000000" w:rsidP="00000000" w:rsidRDefault="00000000" w:rsidRPr="00000000" w14:paraId="00000053">
      <w:pPr>
        <w:rPr>
          <w:sz w:val="20"/>
          <w:szCs w:val="20"/>
        </w:rPr>
      </w:pPr>
      <w:r w:rsidDel="00000000" w:rsidR="00000000" w:rsidRPr="00000000">
        <w:rPr>
          <w:sz w:val="20"/>
          <w:szCs w:val="20"/>
          <w:rtl w:val="0"/>
        </w:rPr>
        <w:t xml:space="preserve">Vous pourriez intégrer un pad. Ou bien est-ce un texte à trou qui vous permettra d’évaluer la compréhension de l’élève ou bien un exercice de phrases à compléter ?</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rPr>
          <w:sz w:val="20"/>
          <w:szCs w:val="20"/>
        </w:rPr>
      </w:pPr>
      <w:r w:rsidDel="00000000" w:rsidR="00000000" w:rsidRPr="00000000">
        <w:rPr>
          <w:sz w:val="20"/>
          <w:szCs w:val="20"/>
          <w:rtl w:val="0"/>
        </w:rPr>
        <w:t xml:space="preserve">Il faudra vous répartir le travail pour être très efficace et rapide  le 7 avril.</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Tatiana, Yasmine et Loane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sz w:val="20"/>
          <w:szCs w:val="20"/>
          <w:rtl w:val="0"/>
        </w:rPr>
        <w:t xml:space="preserve">Merci pour votre travail. J'ai relu avec attention votre grille. e votre parcours.</w:t>
      </w:r>
    </w:p>
    <w:p w:rsidR="00000000" w:rsidDel="00000000" w:rsidP="00000000" w:rsidRDefault="00000000" w:rsidRPr="00000000" w14:paraId="0000005C">
      <w:pPr>
        <w:rPr>
          <w:sz w:val="20"/>
          <w:szCs w:val="20"/>
        </w:rPr>
      </w:pPr>
      <w:r w:rsidDel="00000000" w:rsidR="00000000" w:rsidRPr="00000000">
        <w:rPr>
          <w:sz w:val="20"/>
          <w:szCs w:val="20"/>
          <w:rtl w:val="0"/>
        </w:rPr>
        <w:t xml:space="preserve">J'ai mis des commentaires et des suggestions dans votre document. Vous y accédez directement </w:t>
      </w:r>
      <w:hyperlink r:id="rId20">
        <w:r w:rsidDel="00000000" w:rsidR="00000000" w:rsidRPr="00000000">
          <w:rPr>
            <w:color w:val="1155cc"/>
            <w:sz w:val="20"/>
            <w:szCs w:val="20"/>
            <w:u w:val="single"/>
            <w:rtl w:val="0"/>
          </w:rPr>
          <w:t xml:space="preserve">ICI</w:t>
        </w:r>
      </w:hyperlink>
      <w:r w:rsidDel="00000000" w:rsidR="00000000" w:rsidRPr="00000000">
        <w:rPr>
          <w:rtl w:val="0"/>
        </w:rPr>
      </w:r>
    </w:p>
    <w:p w:rsidR="00000000" w:rsidDel="00000000" w:rsidP="00000000" w:rsidRDefault="00000000" w:rsidRPr="00000000" w14:paraId="0000005D">
      <w:pPr>
        <w:rPr>
          <w:sz w:val="20"/>
          <w:szCs w:val="20"/>
        </w:rPr>
      </w:pPr>
      <w:hyperlink r:id="rId21">
        <w:r w:rsidDel="00000000" w:rsidR="00000000" w:rsidRPr="00000000">
          <w:rPr>
            <w:color w:val="1155cc"/>
            <w:sz w:val="20"/>
            <w:szCs w:val="20"/>
            <w:u w:val="single"/>
            <w:rtl w:val="0"/>
          </w:rPr>
          <w:t xml:space="preserve">https://docs.google.com/document/d/1YlE8Pe7dvZ9Tt4bwEVZhMYgw80ZzW8dZvMK5GrYjr-I/edit?usp=sharing</w:t>
        </w:r>
      </w:hyperlink>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sz w:val="20"/>
          <w:szCs w:val="20"/>
          <w:rtl w:val="0"/>
        </w:rPr>
        <w:t xml:space="preserve">J’ai aussi mis des commentaires directement dans votre parcours.</w:t>
      </w:r>
    </w:p>
    <w:p w:rsidR="00000000" w:rsidDel="00000000" w:rsidP="00000000" w:rsidRDefault="00000000" w:rsidRPr="00000000" w14:paraId="0000005F">
      <w:pPr>
        <w:rPr>
          <w:sz w:val="20"/>
          <w:szCs w:val="20"/>
        </w:rPr>
      </w:pPr>
      <w:r w:rsidDel="00000000" w:rsidR="00000000" w:rsidRPr="00000000">
        <w:rPr>
          <w:sz w:val="20"/>
          <w:szCs w:val="20"/>
          <w:rtl w:val="0"/>
        </w:rPr>
        <w:t xml:space="preserve">Il faut présenter votre plan au début du parcours, cela va vous aider à structurer vos parties dans le parcours.</w:t>
      </w:r>
    </w:p>
    <w:p w:rsidR="00000000" w:rsidDel="00000000" w:rsidP="00000000" w:rsidRDefault="00000000" w:rsidRPr="00000000" w14:paraId="00000060">
      <w:pPr>
        <w:rPr>
          <w:sz w:val="20"/>
          <w:szCs w:val="20"/>
        </w:rPr>
      </w:pPr>
      <w:r w:rsidDel="00000000" w:rsidR="00000000" w:rsidRPr="00000000">
        <w:rPr>
          <w:sz w:val="20"/>
          <w:szCs w:val="20"/>
          <w:rtl w:val="0"/>
        </w:rPr>
        <w:t xml:space="preserve">Veillez à harmoniser les titres de vos parties avec les titres que vous annoncez dans la présentation du plan.</w:t>
      </w:r>
    </w:p>
    <w:p w:rsidR="00000000" w:rsidDel="00000000" w:rsidP="00000000" w:rsidRDefault="00000000" w:rsidRPr="00000000" w14:paraId="00000061">
      <w:pPr>
        <w:rPr>
          <w:sz w:val="20"/>
          <w:szCs w:val="20"/>
        </w:rPr>
      </w:pPr>
      <w:r w:rsidDel="00000000" w:rsidR="00000000" w:rsidRPr="00000000">
        <w:rPr>
          <w:sz w:val="20"/>
          <w:szCs w:val="20"/>
          <w:rtl w:val="0"/>
        </w:rPr>
        <w:t xml:space="preserve">Exercice de la partie 1 à terminer</w:t>
      </w:r>
    </w:p>
    <w:p w:rsidR="00000000" w:rsidDel="00000000" w:rsidP="00000000" w:rsidRDefault="00000000" w:rsidRPr="00000000" w14:paraId="00000062">
      <w:pPr>
        <w:rPr>
          <w:sz w:val="20"/>
          <w:szCs w:val="20"/>
        </w:rPr>
      </w:pPr>
      <w:r w:rsidDel="00000000" w:rsidR="00000000" w:rsidRPr="00000000">
        <w:rPr>
          <w:sz w:val="20"/>
          <w:szCs w:val="20"/>
          <w:rtl w:val="0"/>
        </w:rPr>
        <w:t xml:space="preserve">Dans la partie 2 intitulée Présentation des orientations post- 3ème vous avez bien une ressource qui est une infographie dont la source est Eduscol, puis vous proposer un exercice Vrai ou faux qu’il faut finaliser. C’est bien pour la partie 3 et l’exercice texte à trous.</w:t>
      </w:r>
    </w:p>
    <w:p w:rsidR="00000000" w:rsidDel="00000000" w:rsidP="00000000" w:rsidRDefault="00000000" w:rsidRPr="00000000" w14:paraId="00000063">
      <w:pPr>
        <w:rPr>
          <w:sz w:val="20"/>
          <w:szCs w:val="20"/>
        </w:rPr>
      </w:pPr>
      <w:r w:rsidDel="00000000" w:rsidR="00000000" w:rsidRPr="00000000">
        <w:rPr>
          <w:sz w:val="20"/>
          <w:szCs w:val="20"/>
          <w:rtl w:val="0"/>
        </w:rPr>
        <w:t xml:space="preserve">Quelle activité/exercice proposez-vous en partie 4 ?</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rPr>
          <w:sz w:val="20"/>
          <w:szCs w:val="20"/>
        </w:rPr>
      </w:pPr>
      <w:r w:rsidDel="00000000" w:rsidR="00000000" w:rsidRPr="00000000">
        <w:rPr>
          <w:sz w:val="20"/>
          <w:szCs w:val="20"/>
          <w:rtl w:val="0"/>
        </w:rPr>
        <w:t xml:space="preserve">Il faudra vous répartir le travail  le 7 avril de façon à vraiment terminer le parcours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vertAlign w:val="superscript"/>
        </w:rPr>
      </w:pPr>
      <w:r w:rsidDel="00000000" w:rsidR="00000000" w:rsidRPr="00000000">
        <w:rPr>
          <w:rtl w:val="0"/>
        </w:rPr>
      </w:r>
    </w:p>
    <w:p w:rsidR="00000000" w:rsidDel="00000000" w:rsidP="00000000" w:rsidRDefault="00000000" w:rsidRPr="00000000" w14:paraId="00000068">
      <w:pPr>
        <w:rPr>
          <w:b w:val="1"/>
          <w:vertAlign w:val="superscript"/>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YlE8Pe7dvZ9Tt4bwEVZhMYgw80ZzW8dZvMK5GrYjr-I/edit?usp=sharing" TargetMode="External"/><Relationship Id="rId11" Type="http://schemas.openxmlformats.org/officeDocument/2006/relationships/hyperlink" Target="https://docs.google.com/document/d/1rBhJGyfm1GN-1wGM7LctZef5gb17wLoPbzbzYOvfp7M/edit?usp=sharing" TargetMode="External"/><Relationship Id="rId10" Type="http://schemas.openxmlformats.org/officeDocument/2006/relationships/hyperlink" Target="https://docs.google.com/document/d/1fO90cUrYz9xSHRs9ATFZwu6jXRib3UijS6Vbw_A9CIw/edit?usp=sharing" TargetMode="External"/><Relationship Id="rId21" Type="http://schemas.openxmlformats.org/officeDocument/2006/relationships/hyperlink" Target="https://docs.google.com/document/d/1YlE8Pe7dvZ9Tt4bwEVZhMYgw80ZzW8dZvMK5GrYjr-I/edit?usp=sharing" TargetMode="External"/><Relationship Id="rId13" Type="http://schemas.openxmlformats.org/officeDocument/2006/relationships/hyperlink" Target="https://docs.google.com/document/d/1ykuXkoXeTKGs0DNvnahVq29_f0FI_oeh/edit?usp=sharing&amp;ouid=111955979327522452639&amp;rtpof=true&amp;sd=true" TargetMode="External"/><Relationship Id="rId12" Type="http://schemas.openxmlformats.org/officeDocument/2006/relationships/hyperlink" Target="https://docs.google.com/document/d/1bumC2EaLbaS9RhutXxRavdbjK8M32YrV/edit?usp=sharing&amp;ouid=111955979327522452639&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0U0ovFDj0l3jPQM6y7Y3dmtPD4bB9oBM/edit?usp=sharing&amp;ouid=111955979327522452639&amp;rtpof=true&amp;sd=true" TargetMode="External"/><Relationship Id="rId15" Type="http://schemas.openxmlformats.org/officeDocument/2006/relationships/hyperlink" Target="https://docs.google.com/document/d/1rBhJGyfm1GN-1wGM7LctZef5gb17wLoPbzbzYOvfp7M/edit?usp=sharing" TargetMode="External"/><Relationship Id="rId14" Type="http://schemas.openxmlformats.org/officeDocument/2006/relationships/hyperlink" Target="https://docs.google.com/document/d/1pD3MlpLMS8jLQf3Nr-m19qsOiGwYy_Bf/edit?usp=sharing&amp;ouid=111955979327522452639&amp;rtpof=true&amp;sd=true" TargetMode="External"/><Relationship Id="rId17" Type="http://schemas.openxmlformats.org/officeDocument/2006/relationships/hyperlink" Target="https://docs.google.com/document/d/1rBhJGyfm1GN-1wGM7LctZef5gb17wLoPbzbzYOvfp7M/edit?usp=sharing" TargetMode="External"/><Relationship Id="rId16" Type="http://schemas.openxmlformats.org/officeDocument/2006/relationships/hyperlink" Target="https://docs.google.com/document/d/1WnkkqgwtARDrdO4v96K_tpUdyZvzL0oc/edit?usp=sharing&amp;ouid=111955979327522452639&amp;rtpof=true&amp;sd=true" TargetMode="External"/><Relationship Id="rId5" Type="http://schemas.openxmlformats.org/officeDocument/2006/relationships/styles" Target="styles.xml"/><Relationship Id="rId19" Type="http://schemas.openxmlformats.org/officeDocument/2006/relationships/hyperlink" Target="https://docs.google.com/document/d/1WnkkqgwtARDrdO4v96K_tpUdyZvzL0oc/edit?usp=sharing&amp;ouid=111955979327522452639&amp;rtpof=true&amp;sd=true" TargetMode="External"/><Relationship Id="rId6" Type="http://schemas.openxmlformats.org/officeDocument/2006/relationships/hyperlink" Target="https://docs.google.com/document/d/1WqLcp-l3iZ5yFj5n8yjtSHagGYvrBi8ABRj1hwcImiM/edit?usp=sharing" TargetMode="External"/><Relationship Id="rId18" Type="http://schemas.openxmlformats.org/officeDocument/2006/relationships/hyperlink" Target="https://docs.google.com/document/d/1YlE8Pe7dvZ9Tt4bwEVZhMYgw80ZzW8dZvMK5GrYjr-I/edit?usp=sharing" TargetMode="External"/><Relationship Id="rId7" Type="http://schemas.openxmlformats.org/officeDocument/2006/relationships/hyperlink" Target="https://docs.google.com/document/d/1WqLcp-l3iZ5yFj5n8yjtSHagGYvrBi8ABRj1hwcImiM/edit?usp=sharing" TargetMode="External"/><Relationship Id="rId8" Type="http://schemas.openxmlformats.org/officeDocument/2006/relationships/hyperlink" Target="https://docs.google.com/document/d/1u_rWKBlPnWxAzSl6sITOIioQd47bAVkZ/edit?usp=sharing&amp;ouid=111955979327522452639&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