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Городской методический кабинет</w:t>
      </w: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Default="00AE4D0F" w:rsidP="00AE4D0F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AE4D0F">
        <w:rPr>
          <w:rFonts w:ascii="Times New Roman" w:hAnsi="Times New Roman"/>
          <w:sz w:val="24"/>
          <w:szCs w:val="24"/>
        </w:rPr>
        <w:t xml:space="preserve">Круглый стол: </w:t>
      </w:r>
      <w:r w:rsidRPr="00E1653A">
        <w:rPr>
          <w:rFonts w:ascii="Times New Roman" w:eastAsia="Times New Roman" w:hAnsi="Times New Roman"/>
          <w:sz w:val="24"/>
          <w:szCs w:val="24"/>
        </w:rPr>
        <w:t xml:space="preserve"> «Взаимодействие с семьями воспитанников в вопросах организации физкультурно-оздоровительной работы в ДОО»</w:t>
      </w:r>
    </w:p>
    <w:p w:rsidR="00AE4D0F" w:rsidRDefault="00AE4D0F" w:rsidP="00AE4D0F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AE4D0F" w:rsidRDefault="00AE4D0F" w:rsidP="00AE4D0F">
      <w:pPr>
        <w:rPr>
          <w:rFonts w:ascii="Times New Roman" w:eastAsia="Times New Roman" w:hAnsi="Times New Roman"/>
          <w:sz w:val="24"/>
          <w:szCs w:val="24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4D0F">
        <w:rPr>
          <w:rFonts w:ascii="Times New Roman" w:hAnsi="Times New Roman"/>
          <w:b/>
          <w:sz w:val="28"/>
          <w:szCs w:val="28"/>
        </w:rPr>
        <w:t>Тема доклада: «</w:t>
      </w:r>
      <w:r w:rsidRPr="00AE4D0F">
        <w:rPr>
          <w:rFonts w:ascii="Times New Roman" w:hAnsi="Times New Roman"/>
          <w:b/>
          <w:sz w:val="28"/>
          <w:szCs w:val="28"/>
          <w:lang w:eastAsia="ru-RU"/>
        </w:rPr>
        <w:t>Взаимодействие дошкольного образовательного учреждения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E4D0F">
        <w:rPr>
          <w:rFonts w:ascii="Times New Roman" w:hAnsi="Times New Roman"/>
          <w:b/>
          <w:sz w:val="28"/>
          <w:szCs w:val="28"/>
          <w:lang w:eastAsia="ru-RU"/>
        </w:rPr>
        <w:t>с семьей по физическому воспитанию»</w:t>
      </w:r>
    </w:p>
    <w:p w:rsidR="00AE4D0F" w:rsidRPr="00AE4D0F" w:rsidRDefault="00AE4D0F" w:rsidP="00AE4D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Выполнил: </w:t>
      </w:r>
    </w:p>
    <w:p w:rsidR="00AE4D0F" w:rsidRPr="00AE4D0F" w:rsidRDefault="00AE4D0F" w:rsidP="00AE4D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sz w:val="24"/>
          <w:szCs w:val="24"/>
          <w:lang w:eastAsia="ru-RU"/>
        </w:rPr>
        <w:t xml:space="preserve">Полякова Н.И., воспитатель, </w:t>
      </w:r>
    </w:p>
    <w:p w:rsidR="00AE4D0F" w:rsidRPr="00AE4D0F" w:rsidRDefault="00AE4D0F" w:rsidP="00AE4D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sz w:val="24"/>
          <w:szCs w:val="24"/>
          <w:lang w:eastAsia="ru-RU"/>
        </w:rPr>
        <w:t>МБДОУ д/с №15 «</w:t>
      </w:r>
      <w:proofErr w:type="spellStart"/>
      <w:r w:rsidRPr="00AE4D0F">
        <w:rPr>
          <w:rFonts w:ascii="Times New Roman" w:eastAsia="Times New Roman" w:hAnsi="Times New Roman"/>
          <w:sz w:val="24"/>
          <w:szCs w:val="24"/>
          <w:lang w:eastAsia="ru-RU"/>
        </w:rPr>
        <w:t>Снегирек</w:t>
      </w:r>
      <w:proofErr w:type="spellEnd"/>
      <w:r w:rsidRPr="00AE4D0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E4D0F" w:rsidRPr="00AE4D0F" w:rsidRDefault="00AE4D0F" w:rsidP="00AE4D0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Default="00AE4D0F" w:rsidP="00AE4D0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Default="00AE4D0F" w:rsidP="00AE4D0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D0F" w:rsidRPr="00AE4D0F" w:rsidRDefault="00AE4D0F" w:rsidP="00AE4D0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 Саяногорск, 2024</w:t>
      </w:r>
      <w:r w:rsidRPr="00AE4D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AE4D0F" w:rsidRDefault="00AE4D0F" w:rsidP="00910D2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E4D0F" w:rsidRPr="00AE4D0F" w:rsidRDefault="00AE4D0F" w:rsidP="00910D2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10D2F" w:rsidRPr="00AE4D0F" w:rsidRDefault="00910D2F" w:rsidP="00910D2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E4D0F">
        <w:rPr>
          <w:rFonts w:ascii="Times New Roman" w:hAnsi="Times New Roman"/>
          <w:color w:val="FF0000"/>
          <w:sz w:val="24"/>
          <w:szCs w:val="24"/>
          <w:lang w:eastAsia="ru-RU"/>
        </w:rPr>
        <w:t>Взаимодействие дошкольного образовательного учреждения</w:t>
      </w:r>
    </w:p>
    <w:p w:rsidR="00910D2F" w:rsidRPr="00AE4D0F" w:rsidRDefault="00910D2F" w:rsidP="00910D2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E4D0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с семьей по физическому воспитанию</w:t>
      </w:r>
    </w:p>
    <w:p w:rsidR="00910D2F" w:rsidRPr="00910D2F" w:rsidRDefault="00910D2F" w:rsidP="00910D2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10D2F" w:rsidRPr="00910D2F" w:rsidRDefault="00910D2F" w:rsidP="00910D2F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«…Физическое воспитание – это</w:t>
      </w:r>
    </w:p>
    <w:p w:rsidR="00910D2F" w:rsidRPr="00910D2F" w:rsidRDefault="00910D2F" w:rsidP="00910D2F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то, что обеспечивает здоровье</w:t>
      </w:r>
    </w:p>
    <w:p w:rsidR="00910D2F" w:rsidRPr="00910D2F" w:rsidRDefault="00910D2F" w:rsidP="00AE4D0F">
      <w:pPr>
        <w:pStyle w:val="a3"/>
        <w:ind w:left="-426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и доставляет радость»</w:t>
      </w:r>
    </w:p>
    <w:p w:rsidR="00910D2F" w:rsidRPr="00910D2F" w:rsidRDefault="00910D2F" w:rsidP="00910D2F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Крэттен</w:t>
      </w:r>
      <w:proofErr w:type="spellEnd"/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Вырастить ребенка сильным, крепким, здоровым – это желание родителей и ведущая задача, стоящая перед дошкольным учреждением. Однако не все родители знают, как этого добиться. И в результате дети, особенно дошкольники, часто болеют, растут </w:t>
      </w:r>
      <w:proofErr w:type="gramStart"/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слабыми</w:t>
      </w:r>
      <w:proofErr w:type="gramEnd"/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, физически плохо развитыми. К сожалению, к этому привыкли как к своеобразной норме. Маленький - значит слабый, - считают родители, - его надо охранять, защищать, оберегать, но защищают и оберегают чаще всего малыша не от того, от чего следует. Родители внимательно следят, чтобы ребенок не бегал слишком много и слишком быстро (вдруг вспотеет), не прыгал (как бы не ушибся), не лазал (а если упадет?!) и, к сожалению, не очень задумываются о том, что их чрезмерная заботливость не делает ребенка здоровым. Они часто забывают, что ключ к успеху в укреплении здоровья детей лежит в разумном физическом воспитании.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Семья и детский сад – те структуры, которые в основном определяют уровень здоровья ребенка. Система тесного сотрудничества с семьей является острой необходимостью. В работу родители вовлекаются поэтапно.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На первом этапе выявляется уровень осведомленности взрослых в вопросах оздоровления детей, отношения родителей к занятиям физической культурой в детском саду. Чаще всего это происходит путем анкетирования.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Второй – подразумевает составления перспективного плана и плана работы с родителями.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На третьем - знакомят родителей с данными о состоянии детей и мероприятиях по решению задач сохранения и укрепления их здоровья.</w:t>
      </w:r>
    </w:p>
    <w:p w:rsid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На четвертом – устанавливаются партнерские отношения между инструктором по ФК, педагогами и родителями с целью организации различных мероприятий посредством физической культуры.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4D0F" w:rsidRDefault="00910D2F" w:rsidP="00AE4D0F">
      <w:pPr>
        <w:pStyle w:val="a3"/>
        <w:jc w:val="center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70C0"/>
          <w:sz w:val="24"/>
          <w:szCs w:val="24"/>
          <w:lang w:eastAsia="ru-RU"/>
        </w:rPr>
        <w:t>Организуя взаимодействие с семьей</w:t>
      </w:r>
      <w:r w:rsidR="00AE4D0F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</w:t>
      </w:r>
      <w:r w:rsidRPr="00910D2F">
        <w:rPr>
          <w:rFonts w:ascii="Times New Roman" w:hAnsi="Times New Roman"/>
          <w:color w:val="0070C0"/>
          <w:sz w:val="24"/>
          <w:szCs w:val="24"/>
          <w:lang w:eastAsia="ru-RU"/>
        </w:rPr>
        <w:t xml:space="preserve">по вопросам физического воспитания детей, </w:t>
      </w:r>
    </w:p>
    <w:p w:rsidR="00910D2F" w:rsidRPr="00910D2F" w:rsidRDefault="00910D2F" w:rsidP="00AE4D0F">
      <w:pPr>
        <w:pStyle w:val="a3"/>
        <w:jc w:val="center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70C0"/>
          <w:sz w:val="24"/>
          <w:szCs w:val="24"/>
          <w:lang w:eastAsia="ru-RU"/>
        </w:rPr>
        <w:t>можно использовать следующие формы работы: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Анкетирование, опросники, тесты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Этот метод позволяет получить информацию от родителей по вопросам физкультурно-оздоровительной работы в детском саду, получить информацию о ребенке, о его жизни в семье, анализировать качество проводимой работы с родителями.</w:t>
      </w:r>
    </w:p>
    <w:p w:rsidR="00910D2F" w:rsidRPr="00B450B7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B450B7">
        <w:rPr>
          <w:rFonts w:ascii="Times New Roman" w:hAnsi="Times New Roman"/>
          <w:color w:val="FF0000"/>
          <w:sz w:val="24"/>
          <w:szCs w:val="24"/>
          <w:lang w:eastAsia="ru-RU"/>
        </w:rPr>
        <w:t>Родительские собрания, конференции, творческие гостиные, «круглые столы»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Это действенные формы работы с родителями, знакомящие с задачами и методами физической культуры (с учетом возрастных особенностей воспитанников); пропагандирующие лучший опыт семейного воспитания.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Беседа</w:t>
      </w:r>
      <w:r w:rsidRPr="00910D2F">
        <w:rPr>
          <w:rFonts w:ascii="Times New Roman" w:hAnsi="Times New Roman"/>
          <w:color w:val="767676"/>
          <w:sz w:val="24"/>
          <w:szCs w:val="24"/>
          <w:lang w:eastAsia="ru-RU"/>
        </w:rPr>
        <w:t xml:space="preserve"> – </w:t>
      </w:r>
      <w:r w:rsidRPr="00910D2F">
        <w:rPr>
          <w:rFonts w:ascii="Times New Roman" w:hAnsi="Times New Roman"/>
          <w:sz w:val="24"/>
          <w:szCs w:val="24"/>
          <w:lang w:eastAsia="ru-RU"/>
        </w:rPr>
        <w:t>наиболее доступная и эффективная форма установления связи педагогов ДОУ с семьей, во время которых можно обменяться мнениями или оказать родителям своевременную помощь.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Групповые, индивидуальные и тематические консультации.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Организуются с целью получения ответов на все интересующие родителей вопросы.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Наглядно – информационные формы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Взаимодействия направлены на обогащение знаний родителей. Общение с родителями здесь не прямое, а опосредованное.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Информационные стенды </w:t>
      </w:r>
      <w:r w:rsidRPr="00910D2F">
        <w:rPr>
          <w:rFonts w:ascii="Times New Roman" w:hAnsi="Times New Roman"/>
          <w:color w:val="767676"/>
          <w:sz w:val="24"/>
          <w:szCs w:val="24"/>
          <w:lang w:eastAsia="ru-RU"/>
        </w:rPr>
        <w:t xml:space="preserve">– </w:t>
      </w:r>
      <w:r w:rsidRPr="00910D2F">
        <w:rPr>
          <w:rFonts w:ascii="Times New Roman" w:hAnsi="Times New Roman"/>
          <w:sz w:val="24"/>
          <w:szCs w:val="24"/>
          <w:lang w:eastAsia="ru-RU"/>
        </w:rPr>
        <w:t>информация о программах по физической культуре, используемых в детском саду; перечь рекомендуемой литературы; игры и подводящие упражнения, которые можно делать в домашних условиях и др.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lastRenderedPageBreak/>
        <w:t xml:space="preserve">Папки – передвижки </w:t>
      </w:r>
      <w:r w:rsidRPr="00910D2F">
        <w:rPr>
          <w:rFonts w:ascii="Times New Roman" w:hAnsi="Times New Roman"/>
          <w:color w:val="767676"/>
          <w:sz w:val="24"/>
          <w:szCs w:val="24"/>
          <w:lang w:eastAsia="ru-RU"/>
        </w:rPr>
        <w:t xml:space="preserve">– </w:t>
      </w:r>
      <w:r w:rsidRPr="00910D2F">
        <w:rPr>
          <w:rFonts w:ascii="Times New Roman" w:hAnsi="Times New Roman"/>
          <w:sz w:val="24"/>
          <w:szCs w:val="24"/>
          <w:lang w:eastAsia="ru-RU"/>
        </w:rPr>
        <w:t>знакомящие родителей с системой по оздоровлению дошкольников; информация о том чему можно научить ребенка в определенном возрасте.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D2F">
        <w:rPr>
          <w:rFonts w:ascii="Times New Roman" w:hAnsi="Times New Roman"/>
          <w:sz w:val="24"/>
          <w:szCs w:val="24"/>
          <w:lang w:eastAsia="ru-RU"/>
        </w:rPr>
        <w:t>Результаты диагностических исследований об изменениях в состоянии здоровья детей на всех этапах работы.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Рекомендации, практические советы.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Выставки детских рисунков</w:t>
      </w:r>
      <w:r w:rsidRPr="00910D2F">
        <w:rPr>
          <w:rFonts w:ascii="Times New Roman" w:hAnsi="Times New Roman"/>
          <w:color w:val="767676"/>
          <w:sz w:val="24"/>
          <w:szCs w:val="24"/>
          <w:lang w:eastAsia="ru-RU"/>
        </w:rPr>
        <w:t xml:space="preserve"> </w:t>
      </w:r>
      <w:r w:rsidRPr="00910D2F">
        <w:rPr>
          <w:rFonts w:ascii="Times New Roman" w:hAnsi="Times New Roman"/>
          <w:sz w:val="24"/>
          <w:szCs w:val="24"/>
          <w:lang w:eastAsia="ru-RU"/>
        </w:rPr>
        <w:t>(совместные работы педагогов и детей, родителей и детей).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Конкурсы, выставки совместных работ детей и родителей.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Фотосессии детей, выполняющих различные физические упражнения.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данных форм общения с родителями играет важную роль в формировании педагогической культуры родителей, способствует возникновению интереса к физической культуре в ДОУ.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Совместные физкультурные праздники и развлечения.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Спортивные мероприятия в детском саду проводятся в течение года. Основная их цель – помочь каждому ребенку проявить себя в любимом виде спорта, ощутить себя членом команды, разделить с товарищем ответственность за ее победу, показать свои лучшие качества. Участие в соревнованиях детей и родителей благотворно влияет на взаимоотношения в семье, вызывает чувство гордости за общие и индивидуальные победы, позволяет лучше узнать друг друга и побуждает родителя поощрять спортивные интересы ребенка.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FF0000"/>
          <w:sz w:val="24"/>
          <w:szCs w:val="24"/>
          <w:lang w:eastAsia="ru-RU"/>
        </w:rPr>
        <w:t>Совместные физкультурные занятия родителей с детьми.</w:t>
      </w:r>
    </w:p>
    <w:p w:rsidR="00910D2F" w:rsidRPr="00910D2F" w:rsidRDefault="00910D2F" w:rsidP="00910D2F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10D2F">
        <w:rPr>
          <w:rFonts w:ascii="Times New Roman" w:hAnsi="Times New Roman"/>
          <w:color w:val="000000"/>
          <w:sz w:val="24"/>
          <w:szCs w:val="24"/>
          <w:lang w:eastAsia="ru-RU"/>
        </w:rPr>
        <w:t>Дети особенно восприимчивы к положительному примеру отца и матери. Если меры по укреплению здоровья ребенка, проводимые в детском саду, дополняются ежедневными упражнениями и играми в домашних условиях с учетом индивидуальности ребенка, у детей формируется положительное отношение к занятиям физической культурой. Совместные физкультурные занятия учат общаться друг с другом, повышают эмоциональный настрой, в конечном счете, сплачивают семьи.</w:t>
      </w:r>
    </w:p>
    <w:p w:rsidR="00910D2F" w:rsidRPr="00910D2F" w:rsidRDefault="00910D2F" w:rsidP="00910D2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10D2F">
        <w:rPr>
          <w:rStyle w:val="c3"/>
          <w:color w:val="FF0000"/>
        </w:rPr>
        <w:t xml:space="preserve">Размещение материала на сайте ДОУ </w:t>
      </w:r>
      <w:r w:rsidRPr="00910D2F">
        <w:rPr>
          <w:rStyle w:val="c3"/>
          <w:color w:val="000000"/>
        </w:rPr>
        <w:t>- </w:t>
      </w:r>
      <w:r w:rsidRPr="00910D2F">
        <w:rPr>
          <w:rStyle w:val="c2"/>
          <w:color w:val="000000"/>
        </w:rPr>
        <w:t>родители в любое время интерактивно могут получить информацию по вопросам физического развития детей. На нашем сайте есть раздел «Взаимодействие с семьей», в котором размещены такие материалы по сохранению и укреплению здоровья детей, как консультации «Какой вид спорта выбрать?», «Физическое развитие ребенка. С чего начать?», «Спорт для дошколят» и др.</w:t>
      </w:r>
    </w:p>
    <w:p w:rsidR="00910D2F" w:rsidRDefault="00910D2F" w:rsidP="00910D2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</w:p>
    <w:p w:rsidR="00910D2F" w:rsidRPr="00910D2F" w:rsidRDefault="00AE4D0F" w:rsidP="00AE4D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        </w:t>
      </w:r>
      <w:r w:rsidR="00910D2F" w:rsidRPr="00910D2F">
        <w:rPr>
          <w:rStyle w:val="c2"/>
          <w:color w:val="000000"/>
        </w:rPr>
        <w:t>Чтобы быть здоровым, нужно овладеть искусством его сохранения и укрепления. Этому искусству и должно уделяться как можно больше внимания, как в дошкольном образовательном учреждении, так и в семье. Только в дошкольном возрасте самое благоприятное время для выработки правильных привычек, которые в сочетании с обучением дошкольников методам укрепления и сохранения здоровья приведут к положительным результатам.</w:t>
      </w:r>
    </w:p>
    <w:p w:rsidR="00E46741" w:rsidRPr="00910D2F" w:rsidRDefault="00E46741" w:rsidP="00910D2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6741" w:rsidRPr="00910D2F" w:rsidSect="00AE4D0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323"/>
    <w:multiLevelType w:val="multilevel"/>
    <w:tmpl w:val="8F0C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188F"/>
    <w:multiLevelType w:val="multilevel"/>
    <w:tmpl w:val="9880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2712A"/>
    <w:multiLevelType w:val="multilevel"/>
    <w:tmpl w:val="643A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1438A"/>
    <w:multiLevelType w:val="multilevel"/>
    <w:tmpl w:val="99E0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55740"/>
    <w:multiLevelType w:val="multilevel"/>
    <w:tmpl w:val="D4EA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FA5AB7"/>
    <w:multiLevelType w:val="multilevel"/>
    <w:tmpl w:val="D822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F7A35"/>
    <w:multiLevelType w:val="multilevel"/>
    <w:tmpl w:val="23B6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6F"/>
    <w:rsid w:val="0000006F"/>
    <w:rsid w:val="00910D2F"/>
    <w:rsid w:val="00AE4D0F"/>
    <w:rsid w:val="00B450B7"/>
    <w:rsid w:val="00E4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D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10D2F"/>
  </w:style>
  <w:style w:type="paragraph" w:customStyle="1" w:styleId="c6">
    <w:name w:val="c6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10D2F"/>
  </w:style>
  <w:style w:type="paragraph" w:customStyle="1" w:styleId="c11">
    <w:name w:val="c11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10D2F"/>
  </w:style>
  <w:style w:type="paragraph" w:customStyle="1" w:styleId="c1">
    <w:name w:val="c1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10D2F"/>
  </w:style>
  <w:style w:type="paragraph" w:customStyle="1" w:styleId="c9">
    <w:name w:val="c9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D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10D2F"/>
  </w:style>
  <w:style w:type="paragraph" w:customStyle="1" w:styleId="c6">
    <w:name w:val="c6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10D2F"/>
  </w:style>
  <w:style w:type="paragraph" w:customStyle="1" w:styleId="c11">
    <w:name w:val="c11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10D2F"/>
  </w:style>
  <w:style w:type="paragraph" w:customStyle="1" w:styleId="c1">
    <w:name w:val="c1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10D2F"/>
  </w:style>
  <w:style w:type="paragraph" w:customStyle="1" w:styleId="c9">
    <w:name w:val="c9"/>
    <w:basedOn w:val="a"/>
    <w:rsid w:val="0091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920</Words>
  <Characters>5247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2024-10-10T11:05:00Z</dcterms:created>
  <dcterms:modified xsi:type="dcterms:W3CDTF">2024-10-10T11:37:00Z</dcterms:modified>
</cp:coreProperties>
</file>