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2D" w:rsidRDefault="003F5A2D" w:rsidP="003F5A2D">
      <w:pPr>
        <w:pStyle w:val="a3"/>
        <w:spacing w:before="0" w:beforeAutospacing="0" w:after="200" w:afterAutospacing="0"/>
        <w:jc w:val="center"/>
      </w:pPr>
      <w:bookmarkStart w:id="0" w:name="_GoBack"/>
      <w:r>
        <w:rPr>
          <w:color w:val="000000"/>
          <w:u w:val="single"/>
        </w:rPr>
        <w:t>ГМО «Физическое развитие»</w:t>
      </w:r>
    </w:p>
    <w:p w:rsidR="003F5A2D" w:rsidRDefault="003F5A2D" w:rsidP="003F5A2D">
      <w:pPr>
        <w:pStyle w:val="a3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 xml:space="preserve">Протокол заседания  </w:t>
      </w:r>
    </w:p>
    <w:p w:rsidR="003F5A2D" w:rsidRDefault="003F5A2D" w:rsidP="003F5A2D">
      <w:pPr>
        <w:pStyle w:val="a3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>от 27 января 2021г</w:t>
      </w:r>
    </w:p>
    <w:p w:rsidR="003F5A2D" w:rsidRDefault="003F5A2D" w:rsidP="003F5A2D">
      <w:pPr>
        <w:pStyle w:val="a3"/>
        <w:spacing w:before="0" w:beforeAutospacing="0" w:after="200" w:afterAutospacing="0"/>
        <w:jc w:val="center"/>
      </w:pPr>
      <w:r>
        <w:rPr>
          <w:color w:val="000000"/>
        </w:rPr>
        <w:t>№2</w:t>
      </w:r>
    </w:p>
    <w:p w:rsidR="003F5A2D" w:rsidRDefault="003F5A2D" w:rsidP="003F5A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Тема и форма проведения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Семинар-практикум  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«Нетрадиционные формы организации физкультурно-оздоровительной работы в ДОО»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5A2D" w:rsidRDefault="003F5A2D" w:rsidP="003F5A2D">
      <w:pPr>
        <w:pStyle w:val="a3"/>
        <w:spacing w:before="0" w:beforeAutospacing="0" w:after="200" w:afterAutospacing="0"/>
        <w:rPr>
          <w:color w:val="000000"/>
        </w:rPr>
      </w:pPr>
      <w:r>
        <w:rPr>
          <w:color w:val="000000"/>
          <w:u w:val="single"/>
        </w:rPr>
        <w:t>Место проведения</w:t>
      </w:r>
      <w:r>
        <w:rPr>
          <w:color w:val="000000"/>
        </w:rPr>
        <w:t xml:space="preserve">:  </w:t>
      </w:r>
      <w:proofErr w:type="gramStart"/>
      <w:r>
        <w:rPr>
          <w:color w:val="000000"/>
        </w:rPr>
        <w:t>заочная</w:t>
      </w:r>
      <w:proofErr w:type="gramEnd"/>
      <w:r>
        <w:rPr>
          <w:color w:val="000000"/>
        </w:rPr>
        <w:t xml:space="preserve">, сервис </w:t>
      </w:r>
      <w:proofErr w:type="spellStart"/>
      <w:r>
        <w:rPr>
          <w:color w:val="000000"/>
        </w:rPr>
        <w:t>gooqle</w:t>
      </w:r>
      <w:proofErr w:type="spellEnd"/>
      <w:r>
        <w:rPr>
          <w:color w:val="000000"/>
        </w:rPr>
        <w:t xml:space="preserve"> диск</w:t>
      </w:r>
    </w:p>
    <w:p w:rsidR="003F5A2D" w:rsidRDefault="003F5A2D" w:rsidP="003F5A2D">
      <w:pPr>
        <w:pStyle w:val="a3"/>
        <w:spacing w:before="0" w:beforeAutospacing="0" w:after="200" w:afterAutospacing="0"/>
        <w:rPr>
          <w:color w:val="000000"/>
        </w:rPr>
      </w:pPr>
      <w:r>
        <w:rPr>
          <w:color w:val="000000"/>
          <w:u w:val="single"/>
        </w:rPr>
        <w:t>Участники:</w:t>
      </w:r>
      <w:r>
        <w:rPr>
          <w:color w:val="000000"/>
        </w:rPr>
        <w:t xml:space="preserve"> 20 человек</w:t>
      </w:r>
    </w:p>
    <w:p w:rsidR="003F5A2D" w:rsidRDefault="003F5A2D" w:rsidP="003F5A2D">
      <w:pPr>
        <w:pStyle w:val="a3"/>
        <w:spacing w:before="0" w:beforeAutospacing="0" w:after="200" w:afterAutospacing="0"/>
      </w:pPr>
      <w:r>
        <w:rPr>
          <w:color w:val="000000"/>
        </w:rPr>
        <w:t xml:space="preserve">Из МБДОУ: №4, №11, №15, №16, №20, №21, №22, №25, №27, №28, №29, №3, «Фонарик», </w:t>
      </w:r>
      <w:r>
        <w:t>ГБО РХ «Саяногорский реабилитационный центр для детей».</w:t>
      </w:r>
    </w:p>
    <w:p w:rsidR="00714AFE" w:rsidRDefault="00714AFE" w:rsidP="003F5A2D">
      <w:pPr>
        <w:pStyle w:val="a3"/>
        <w:spacing w:before="0" w:beforeAutospacing="0" w:after="200" w:afterAutospacing="0"/>
        <w:rPr>
          <w:color w:val="000000"/>
          <w:u w:val="single"/>
        </w:rPr>
      </w:pPr>
      <w:r>
        <w:rPr>
          <w:color w:val="000000"/>
          <w:u w:val="single"/>
        </w:rPr>
        <w:t>Повестка дня:</w:t>
      </w:r>
    </w:p>
    <w:p w:rsidR="00714AFE" w:rsidRPr="00714AFE" w:rsidRDefault="00714AFE" w:rsidP="003F5A2D">
      <w:pPr>
        <w:pStyle w:val="a3"/>
        <w:spacing w:before="0" w:beforeAutospacing="0" w:after="200" w:afterAutospacing="0"/>
        <w:rPr>
          <w:color w:val="000000"/>
        </w:rPr>
      </w:pPr>
      <w:r w:rsidRPr="00714AFE">
        <w:rPr>
          <w:color w:val="000000"/>
        </w:rPr>
        <w:t>1.Виды нетрадиционных занятий.</w:t>
      </w:r>
    </w:p>
    <w:p w:rsidR="00714AFE" w:rsidRPr="00714AFE" w:rsidRDefault="00714AFE" w:rsidP="003F5A2D">
      <w:pPr>
        <w:pStyle w:val="a3"/>
        <w:spacing w:before="0" w:beforeAutospacing="0" w:after="200" w:afterAutospacing="0"/>
        <w:rPr>
          <w:color w:val="000000"/>
        </w:rPr>
      </w:pPr>
      <w:r w:rsidRPr="00714AFE">
        <w:rPr>
          <w:color w:val="000000"/>
        </w:rPr>
        <w:t>2.Использования нетрадиционного оборудования.</w:t>
      </w:r>
    </w:p>
    <w:p w:rsidR="00714AFE" w:rsidRPr="00714AFE" w:rsidRDefault="00714AFE" w:rsidP="003F5A2D">
      <w:pPr>
        <w:pStyle w:val="a3"/>
        <w:spacing w:before="0" w:beforeAutospacing="0" w:after="200" w:afterAutospacing="0"/>
        <w:rPr>
          <w:color w:val="000000"/>
        </w:rPr>
      </w:pPr>
      <w:r w:rsidRPr="00714AFE">
        <w:rPr>
          <w:color w:val="000000"/>
        </w:rPr>
        <w:t>3.Гимнастика после сна.</w:t>
      </w:r>
    </w:p>
    <w:p w:rsidR="003F5A2D" w:rsidRDefault="003F5A2D" w:rsidP="003F5A2D">
      <w:pPr>
        <w:pStyle w:val="a3"/>
        <w:spacing w:before="0" w:beforeAutospacing="0" w:after="200" w:afterAutospacing="0"/>
        <w:rPr>
          <w:color w:val="000000"/>
          <w:u w:val="single"/>
        </w:rPr>
      </w:pPr>
      <w:r>
        <w:rPr>
          <w:color w:val="000000"/>
          <w:u w:val="single"/>
        </w:rPr>
        <w:t>Ознакомились и обсудили:</w:t>
      </w:r>
    </w:p>
    <w:p w:rsidR="003F5A2D" w:rsidRDefault="003F5A2D" w:rsidP="003F5A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Щепина Р.К., инструктор по </w:t>
      </w:r>
      <w:proofErr w:type="spellStart"/>
      <w:r>
        <w:rPr>
          <w:rFonts w:ascii="Times New Roman" w:hAnsi="Times New Roman"/>
          <w:sz w:val="24"/>
          <w:szCs w:val="24"/>
        </w:rPr>
        <w:t>ф.к</w:t>
      </w:r>
      <w:proofErr w:type="spellEnd"/>
      <w:r>
        <w:rPr>
          <w:rFonts w:ascii="Times New Roman" w:hAnsi="Times New Roman"/>
          <w:sz w:val="24"/>
          <w:szCs w:val="24"/>
        </w:rPr>
        <w:t xml:space="preserve">. МБДОУ д/с  №28 «Жемчужинка». </w:t>
      </w:r>
      <w:r w:rsidRPr="003F5A2D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Доклад: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«Виды и форма проведения нетрадиционных занятий.</w:t>
      </w:r>
    </w:p>
    <w:p w:rsidR="003F5A2D" w:rsidRDefault="003F5A2D" w:rsidP="003F5A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Бартош</w:t>
      </w:r>
      <w:proofErr w:type="spellEnd"/>
      <w:r>
        <w:rPr>
          <w:rFonts w:ascii="Times New Roman" w:hAnsi="Times New Roman"/>
          <w:sz w:val="24"/>
          <w:szCs w:val="24"/>
        </w:rPr>
        <w:t xml:space="preserve"> Т.Я. инструктор по </w:t>
      </w:r>
      <w:proofErr w:type="spellStart"/>
      <w:r>
        <w:rPr>
          <w:rFonts w:ascii="Times New Roman" w:hAnsi="Times New Roman"/>
          <w:sz w:val="24"/>
          <w:szCs w:val="24"/>
        </w:rPr>
        <w:t>ф.к</w:t>
      </w:r>
      <w:proofErr w:type="spellEnd"/>
      <w:r>
        <w:rPr>
          <w:rFonts w:ascii="Times New Roman" w:hAnsi="Times New Roman"/>
          <w:sz w:val="24"/>
          <w:szCs w:val="24"/>
        </w:rPr>
        <w:t xml:space="preserve">. МБДОУ д/с  №29 «У Лукоморья». </w:t>
      </w:r>
      <w:r w:rsidRPr="003F5A2D">
        <w:rPr>
          <w:rFonts w:ascii="Times New Roman" w:hAnsi="Times New Roman"/>
          <w:sz w:val="24"/>
          <w:szCs w:val="24"/>
          <w:u w:val="single"/>
        </w:rPr>
        <w:t>Доклад, презентация</w:t>
      </w:r>
      <w:r>
        <w:rPr>
          <w:rFonts w:ascii="Times New Roman" w:hAnsi="Times New Roman"/>
          <w:sz w:val="24"/>
          <w:szCs w:val="24"/>
        </w:rPr>
        <w:t xml:space="preserve"> работы: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нетрадиционного оборудования в двигательной активности детей на воде» .</w:t>
      </w:r>
    </w:p>
    <w:p w:rsidR="003F5A2D" w:rsidRDefault="003F5A2D" w:rsidP="003F5A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Михеева Ю.Ю., воспитатель д/с «Малыш». </w:t>
      </w:r>
      <w:r w:rsidRPr="003F5A2D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Доклад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«Роль нетрадиционного оборудования в физическом развитии детей младшего дошкольного возраста»</w:t>
      </w:r>
    </w:p>
    <w:p w:rsidR="003F5A2D" w:rsidRDefault="003F5A2D" w:rsidP="003F5A2D">
      <w:pPr>
        <w:pStyle w:val="a3"/>
        <w:spacing w:before="0" w:beforeAutospacing="0" w:after="200" w:afterAutospacing="0"/>
      </w:pPr>
      <w:r>
        <w:rPr>
          <w:color w:val="000000"/>
        </w:rPr>
        <w:t xml:space="preserve">4.Петрова Т.А., </w:t>
      </w:r>
      <w:proofErr w:type="spellStart"/>
      <w:r>
        <w:rPr>
          <w:color w:val="000000"/>
        </w:rPr>
        <w:t>Безьязыкова</w:t>
      </w:r>
      <w:proofErr w:type="spellEnd"/>
      <w:r>
        <w:rPr>
          <w:color w:val="000000"/>
        </w:rPr>
        <w:t xml:space="preserve"> Н.А., воспитатель МБДОУ д/с №15 «</w:t>
      </w:r>
      <w:proofErr w:type="spellStart"/>
      <w:r>
        <w:rPr>
          <w:color w:val="000000"/>
        </w:rPr>
        <w:t>Снегирек</w:t>
      </w:r>
      <w:proofErr w:type="spellEnd"/>
      <w:r>
        <w:rPr>
          <w:color w:val="000000"/>
        </w:rPr>
        <w:t xml:space="preserve">». </w:t>
      </w:r>
      <w:r w:rsidRPr="003F5A2D">
        <w:rPr>
          <w:color w:val="000000"/>
          <w:u w:val="single"/>
        </w:rPr>
        <w:t xml:space="preserve">Доклад </w:t>
      </w:r>
      <w:r>
        <w:rPr>
          <w:color w:val="000000"/>
        </w:rPr>
        <w:t>«Гимнастика после сна»</w:t>
      </w:r>
    </w:p>
    <w:p w:rsidR="003F5A2D" w:rsidRDefault="003F5A2D" w:rsidP="003F5A2D">
      <w:pPr>
        <w:pStyle w:val="c8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u w:val="single"/>
        </w:rPr>
        <w:t>Решили:</w:t>
      </w:r>
      <w:r>
        <w:t xml:space="preserve"> </w:t>
      </w:r>
      <w:r>
        <w:rPr>
          <w:color w:val="000000"/>
        </w:rPr>
        <w:t xml:space="preserve">В дошкольных учреждениях сложился системный подход к организации     </w:t>
      </w:r>
    </w:p>
    <w:p w:rsidR="003F5A2D" w:rsidRDefault="003F5A2D" w:rsidP="003F5A2D">
      <w:pPr>
        <w:pStyle w:val="c8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 xml:space="preserve">физкультурно-оздоровительной работы с детьми. Однако любая система не прослужит </w:t>
      </w:r>
    </w:p>
    <w:p w:rsidR="003F5A2D" w:rsidRDefault="003F5A2D" w:rsidP="003F5A2D">
      <w:pPr>
        <w:pStyle w:val="c8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 xml:space="preserve">достаточно долго и эффективно, если не будет совершенствоваться, обновляться.                     </w:t>
      </w:r>
    </w:p>
    <w:p w:rsidR="003F5A2D" w:rsidRDefault="003F5A2D" w:rsidP="003F5A2D">
      <w:pPr>
        <w:pStyle w:val="a3"/>
        <w:spacing w:before="0" w:beforeAutospacing="0" w:after="200" w:afterAutospacing="0"/>
        <w:jc w:val="both"/>
        <w:rPr>
          <w:color w:val="000000"/>
        </w:rPr>
      </w:pPr>
      <w:r>
        <w:rPr>
          <w:color w:val="000000"/>
        </w:rPr>
        <w:t xml:space="preserve"> Постановили:</w:t>
      </w:r>
    </w:p>
    <w:p w:rsidR="00E163AA" w:rsidRDefault="003F5A2D" w:rsidP="00E163AA">
      <w:pPr>
        <w:pStyle w:val="c8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 w:rsidRPr="00E163AA">
        <w:rPr>
          <w:color w:val="000000"/>
          <w:u w:val="single"/>
        </w:rPr>
        <w:t>Принять к сведению</w:t>
      </w:r>
      <w:r w:rsidR="00E163AA" w:rsidRPr="00E163AA">
        <w:rPr>
          <w:color w:val="000000"/>
          <w:u w:val="single"/>
        </w:rPr>
        <w:t>:</w:t>
      </w:r>
      <w:r w:rsidR="00E163AA">
        <w:rPr>
          <w:color w:val="000000"/>
        </w:rPr>
        <w:t xml:space="preserve"> </w:t>
      </w:r>
      <w:r w:rsidR="00E163AA" w:rsidRPr="00F6187F">
        <w:rPr>
          <w:color w:val="000000"/>
        </w:rPr>
        <w:t xml:space="preserve"> обеспечить и разнообразить </w:t>
      </w:r>
      <w:proofErr w:type="spellStart"/>
      <w:r w:rsidR="00E163AA" w:rsidRPr="00F6187F">
        <w:rPr>
          <w:color w:val="000000"/>
        </w:rPr>
        <w:t>физкультурно</w:t>
      </w:r>
      <w:proofErr w:type="spellEnd"/>
      <w:r w:rsidR="00E163AA" w:rsidRPr="00F6187F">
        <w:rPr>
          <w:color w:val="000000"/>
        </w:rPr>
        <w:t xml:space="preserve"> - </w:t>
      </w:r>
      <w:proofErr w:type="gramStart"/>
      <w:r w:rsidR="00E163AA" w:rsidRPr="00F6187F">
        <w:rPr>
          <w:color w:val="000000"/>
        </w:rPr>
        <w:t>оздоровительную</w:t>
      </w:r>
      <w:proofErr w:type="gramEnd"/>
      <w:r w:rsidR="00E163AA" w:rsidRPr="00F6187F">
        <w:rPr>
          <w:color w:val="000000"/>
        </w:rPr>
        <w:t xml:space="preserve"> </w:t>
      </w:r>
      <w:r w:rsidR="00E163AA">
        <w:rPr>
          <w:color w:val="000000"/>
        </w:rPr>
        <w:t xml:space="preserve">    </w:t>
      </w:r>
    </w:p>
    <w:p w:rsidR="00E163AA" w:rsidRDefault="00E163AA" w:rsidP="00E163AA">
      <w:pPr>
        <w:pStyle w:val="c8"/>
        <w:shd w:val="clear" w:color="auto" w:fill="FFFFFF"/>
        <w:spacing w:before="0" w:beforeAutospacing="0" w:after="0" w:afterAutospacing="0"/>
        <w:ind w:left="-568" w:firstLine="568"/>
        <w:jc w:val="both"/>
        <w:rPr>
          <w:rStyle w:val="c5"/>
          <w:color w:val="000000"/>
        </w:rPr>
      </w:pPr>
      <w:r w:rsidRPr="00F6187F">
        <w:rPr>
          <w:color w:val="000000"/>
        </w:rPr>
        <w:t>направленность образовател</w:t>
      </w:r>
      <w:r>
        <w:rPr>
          <w:color w:val="000000"/>
        </w:rPr>
        <w:t>ьного процесса  в детском саду, и</w:t>
      </w:r>
      <w:r w:rsidRPr="00F6187F">
        <w:rPr>
          <w:rStyle w:val="c5"/>
          <w:color w:val="000000"/>
        </w:rPr>
        <w:t xml:space="preserve">спользуя каждую </w:t>
      </w:r>
      <w:proofErr w:type="gramStart"/>
      <w:r w:rsidRPr="00F6187F">
        <w:rPr>
          <w:rStyle w:val="c5"/>
          <w:color w:val="000000"/>
        </w:rPr>
        <w:t>из</w:t>
      </w:r>
      <w:proofErr w:type="gramEnd"/>
      <w:r w:rsidRPr="00F6187F">
        <w:rPr>
          <w:rStyle w:val="c5"/>
          <w:color w:val="000000"/>
        </w:rPr>
        <w:t xml:space="preserve"> </w:t>
      </w:r>
    </w:p>
    <w:p w:rsidR="003F5A2D" w:rsidRDefault="00E163AA" w:rsidP="00E163AA">
      <w:pPr>
        <w:pStyle w:val="c8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 w:rsidRPr="00F6187F">
        <w:rPr>
          <w:rStyle w:val="c5"/>
          <w:color w:val="000000"/>
        </w:rPr>
        <w:t>рассмотренных технологий</w:t>
      </w:r>
      <w:r>
        <w:rPr>
          <w:rStyle w:val="c5"/>
          <w:color w:val="000000"/>
        </w:rPr>
        <w:t>.</w:t>
      </w:r>
    </w:p>
    <w:p w:rsidR="003F5A2D" w:rsidRDefault="003F5A2D" w:rsidP="00E163AA">
      <w:pPr>
        <w:pStyle w:val="a3"/>
        <w:spacing w:before="0" w:beforeAutospacing="0" w:after="200" w:afterAutospacing="0"/>
        <w:jc w:val="both"/>
        <w:rPr>
          <w:color w:val="000000"/>
        </w:rPr>
      </w:pPr>
      <w:r>
        <w:rPr>
          <w:color w:val="000000"/>
        </w:rPr>
        <w:t>Способствовать</w:t>
      </w:r>
      <w:r w:rsidR="00E163AA">
        <w:rPr>
          <w:color w:val="000000"/>
        </w:rPr>
        <w:t xml:space="preserve"> в помощи воспитателям при проведении физкультурно-оздоровительной работы. Разработать упражнения после сна для групп разного возраста.</w:t>
      </w:r>
    </w:p>
    <w:p w:rsidR="003F5A2D" w:rsidRDefault="003F5A2D" w:rsidP="003F5A2D">
      <w:pPr>
        <w:pStyle w:val="a3"/>
        <w:spacing w:before="0" w:beforeAutospacing="0" w:after="200" w:afterAutospacing="0"/>
        <w:jc w:val="right"/>
        <w:rPr>
          <w:color w:val="000000"/>
        </w:rPr>
      </w:pPr>
    </w:p>
    <w:p w:rsidR="003F5A2D" w:rsidRDefault="003F5A2D" w:rsidP="003F5A2D">
      <w:pPr>
        <w:pStyle w:val="a3"/>
        <w:spacing w:before="0" w:beforeAutospacing="0" w:after="200" w:afterAutospacing="0"/>
        <w:jc w:val="right"/>
        <w:rPr>
          <w:color w:val="000000"/>
        </w:rPr>
      </w:pPr>
      <w:r>
        <w:rPr>
          <w:color w:val="000000"/>
        </w:rPr>
        <w:t>Руководитель ГМО «Физическое развитие» Полякова Н.И.</w:t>
      </w:r>
    </w:p>
    <w:p w:rsidR="00A708FD" w:rsidRDefault="003F5A2D" w:rsidP="00EE1FCD">
      <w:pPr>
        <w:pStyle w:val="a3"/>
        <w:spacing w:before="0" w:beforeAutospacing="0" w:after="200" w:afterAutospacing="0"/>
        <w:jc w:val="right"/>
      </w:pPr>
      <w:r>
        <w:rPr>
          <w:color w:val="000000"/>
        </w:rPr>
        <w:t>Секретарь ГМО «Физическое развитие» Егорова В.В.</w:t>
      </w:r>
      <w:bookmarkEnd w:id="0"/>
    </w:p>
    <w:sectPr w:rsidR="00A7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79E"/>
    <w:multiLevelType w:val="hybridMultilevel"/>
    <w:tmpl w:val="9B34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11"/>
    <w:rsid w:val="003F5A2D"/>
    <w:rsid w:val="00516211"/>
    <w:rsid w:val="00714AFE"/>
    <w:rsid w:val="00A708FD"/>
    <w:rsid w:val="00E163AA"/>
    <w:rsid w:val="00E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5A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3F5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3F5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F5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5A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3F5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3F5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F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dcterms:created xsi:type="dcterms:W3CDTF">2021-02-02T14:40:00Z</dcterms:created>
  <dcterms:modified xsi:type="dcterms:W3CDTF">2021-03-18T13:33:00Z</dcterms:modified>
</cp:coreProperties>
</file>