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00" w:rsidRPr="00494054" w:rsidRDefault="00583900" w:rsidP="00583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054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583900" w:rsidRPr="00494054" w:rsidRDefault="00583900" w:rsidP="0058390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4054">
        <w:rPr>
          <w:rFonts w:ascii="Times New Roman" w:hAnsi="Times New Roman" w:cs="Times New Roman"/>
          <w:b/>
          <w:sz w:val="24"/>
          <w:szCs w:val="24"/>
        </w:rPr>
        <w:t xml:space="preserve">Заседание секции ГМО </w:t>
      </w:r>
      <w:r w:rsidRPr="004940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«Физическое развитие»</w:t>
      </w:r>
    </w:p>
    <w:p w:rsidR="00583900" w:rsidRPr="00F346F1" w:rsidRDefault="00583900" w:rsidP="0058390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3900" w:rsidRPr="00F346F1" w:rsidRDefault="00583900" w:rsidP="0058390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3900" w:rsidRPr="008A4D14" w:rsidRDefault="00583900" w:rsidP="0058390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8A4D14" w:rsidRDefault="00583900" w:rsidP="0058390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8A4D14" w:rsidRDefault="00583900" w:rsidP="0058390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D453D6" w:rsidRDefault="00F346F1" w:rsidP="00F346F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="00D453D6" w:rsidRPr="00D453D6">
        <w:rPr>
          <w:rFonts w:ascii="Times New Roman" w:eastAsia="Calibri" w:hAnsi="Times New Roman" w:cs="Times New Roman"/>
          <w:sz w:val="24"/>
          <w:szCs w:val="24"/>
        </w:rPr>
        <w:t>Семинар-практикум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D6" w:rsidRPr="00D453D6">
        <w:rPr>
          <w:rFonts w:ascii="Times New Roman" w:eastAsia="Calibri" w:hAnsi="Times New Roman" w:cs="Times New Roman"/>
          <w:sz w:val="24"/>
          <w:szCs w:val="24"/>
        </w:rPr>
        <w:t xml:space="preserve">«Организация активного отдыха детей и родителей в соответствии ФГОС </w:t>
      </w:r>
      <w:proofErr w:type="gramStart"/>
      <w:r w:rsidR="00D453D6" w:rsidRPr="00D453D6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453D6" w:rsidRPr="00D453D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83900" w:rsidRPr="008A4D14" w:rsidRDefault="00583900" w:rsidP="00F346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494054" w:rsidRDefault="00583900" w:rsidP="0049405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40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Сообщение «Спортивные мероприятия, как средство патриотического воспитания дошкольников»</w:t>
      </w:r>
    </w:p>
    <w:p w:rsidR="00583900" w:rsidRPr="008A4D14" w:rsidRDefault="00583900" w:rsidP="005839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900" w:rsidRPr="00BD2EA3" w:rsidRDefault="00583900" w:rsidP="00F346F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 w:rsidR="00BD2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8A4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BA4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D2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8A4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Выполнила</w:t>
      </w:r>
      <w:r w:rsidRPr="00BD2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83900" w:rsidRPr="008A4D14" w:rsidRDefault="00583900" w:rsidP="00F346F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BD2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4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Петрова Татьяна Алексеевна,</w:t>
      </w:r>
    </w:p>
    <w:p w:rsidR="00583900" w:rsidRPr="008A4D14" w:rsidRDefault="00583900" w:rsidP="00F346F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Воспитатель</w:t>
      </w:r>
    </w:p>
    <w:p w:rsidR="00F346F1" w:rsidRDefault="00583900" w:rsidP="00F3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4D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D2E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4D14">
        <w:rPr>
          <w:rFonts w:ascii="Times New Roman" w:hAnsi="Times New Roman" w:cs="Times New Roman"/>
          <w:sz w:val="28"/>
          <w:szCs w:val="28"/>
        </w:rPr>
        <w:t xml:space="preserve">    МБДОУ детский сад </w:t>
      </w:r>
    </w:p>
    <w:p w:rsidR="00583900" w:rsidRPr="008A4D14" w:rsidRDefault="00583900" w:rsidP="00F3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4D14">
        <w:rPr>
          <w:rFonts w:ascii="Times New Roman" w:hAnsi="Times New Roman" w:cs="Times New Roman"/>
          <w:sz w:val="28"/>
          <w:szCs w:val="28"/>
        </w:rPr>
        <w:t>№ 15 «</w:t>
      </w:r>
      <w:proofErr w:type="spellStart"/>
      <w:r w:rsidRPr="008A4D14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8A4D14">
        <w:rPr>
          <w:rFonts w:ascii="Times New Roman" w:hAnsi="Times New Roman" w:cs="Times New Roman"/>
          <w:sz w:val="28"/>
          <w:szCs w:val="28"/>
        </w:rPr>
        <w:t>»</w:t>
      </w:r>
    </w:p>
    <w:p w:rsidR="00583900" w:rsidRPr="008A4D14" w:rsidRDefault="00583900" w:rsidP="00F3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3900" w:rsidRPr="008A4D14" w:rsidRDefault="00583900" w:rsidP="00F3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sz w:val="28"/>
          <w:szCs w:val="28"/>
        </w:rPr>
      </w:pPr>
      <w:r w:rsidRPr="008A4D1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583900" w:rsidRPr="008A4D14" w:rsidRDefault="00583900" w:rsidP="00583900">
      <w:pPr>
        <w:rPr>
          <w:rFonts w:ascii="Times New Roman" w:hAnsi="Times New Roman" w:cs="Times New Roman"/>
          <w:sz w:val="28"/>
          <w:szCs w:val="28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sz w:val="28"/>
          <w:szCs w:val="28"/>
        </w:rPr>
      </w:pPr>
      <w:r w:rsidRPr="008A4D1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83900" w:rsidRPr="008A4D14" w:rsidRDefault="00583900" w:rsidP="00583900">
      <w:pPr>
        <w:rPr>
          <w:rFonts w:ascii="Times New Roman" w:hAnsi="Times New Roman" w:cs="Times New Roman"/>
          <w:sz w:val="28"/>
          <w:szCs w:val="28"/>
        </w:rPr>
      </w:pPr>
    </w:p>
    <w:p w:rsidR="00583900" w:rsidRDefault="00583900" w:rsidP="00583900">
      <w:pPr>
        <w:rPr>
          <w:rFonts w:ascii="Times New Roman" w:hAnsi="Times New Roman" w:cs="Times New Roman"/>
          <w:sz w:val="28"/>
          <w:szCs w:val="28"/>
        </w:rPr>
      </w:pPr>
    </w:p>
    <w:p w:rsidR="00494054" w:rsidRDefault="00494054" w:rsidP="00583900">
      <w:pPr>
        <w:rPr>
          <w:rFonts w:ascii="Times New Roman" w:hAnsi="Times New Roman" w:cs="Times New Roman"/>
          <w:sz w:val="28"/>
          <w:szCs w:val="28"/>
        </w:rPr>
      </w:pPr>
    </w:p>
    <w:p w:rsidR="00494054" w:rsidRPr="008A4D14" w:rsidRDefault="00494054" w:rsidP="00583900">
      <w:pPr>
        <w:rPr>
          <w:rFonts w:ascii="Times New Roman" w:hAnsi="Times New Roman" w:cs="Times New Roman"/>
          <w:sz w:val="28"/>
          <w:szCs w:val="28"/>
        </w:rPr>
      </w:pPr>
    </w:p>
    <w:p w:rsidR="00583900" w:rsidRPr="008A4D14" w:rsidRDefault="00583900" w:rsidP="00583900">
      <w:pPr>
        <w:rPr>
          <w:rFonts w:ascii="Times New Roman" w:hAnsi="Times New Roman" w:cs="Times New Roman"/>
          <w:sz w:val="28"/>
          <w:szCs w:val="28"/>
        </w:rPr>
      </w:pPr>
      <w:r w:rsidRPr="008A4D1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346F1">
        <w:rPr>
          <w:rFonts w:ascii="Times New Roman" w:hAnsi="Times New Roman" w:cs="Times New Roman"/>
          <w:sz w:val="28"/>
          <w:szCs w:val="28"/>
        </w:rPr>
        <w:t xml:space="preserve">г. </w:t>
      </w:r>
      <w:r w:rsidRPr="008A4D14">
        <w:rPr>
          <w:rFonts w:ascii="Times New Roman" w:hAnsi="Times New Roman" w:cs="Times New Roman"/>
          <w:sz w:val="28"/>
          <w:szCs w:val="28"/>
        </w:rPr>
        <w:t>Саяногорск</w:t>
      </w:r>
      <w:r w:rsidR="00F346F1">
        <w:rPr>
          <w:rFonts w:ascii="Times New Roman" w:hAnsi="Times New Roman" w:cs="Times New Roman"/>
          <w:sz w:val="28"/>
          <w:szCs w:val="28"/>
        </w:rPr>
        <w:t>,</w:t>
      </w:r>
      <w:r w:rsidR="00D453D6">
        <w:rPr>
          <w:rFonts w:ascii="Times New Roman" w:hAnsi="Times New Roman" w:cs="Times New Roman"/>
          <w:sz w:val="28"/>
          <w:szCs w:val="28"/>
        </w:rPr>
        <w:t xml:space="preserve">  2022</w:t>
      </w:r>
      <w:r w:rsidR="00F346F1">
        <w:rPr>
          <w:rFonts w:ascii="Times New Roman" w:hAnsi="Times New Roman" w:cs="Times New Roman"/>
          <w:sz w:val="28"/>
          <w:szCs w:val="28"/>
        </w:rPr>
        <w:t>г.</w:t>
      </w:r>
    </w:p>
    <w:p w:rsidR="00583900" w:rsidRPr="008A4D14" w:rsidRDefault="00583900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</w:p>
    <w:p w:rsidR="008A4D14" w:rsidRPr="00F346F1" w:rsidRDefault="008A4D14" w:rsidP="00F346F1">
      <w:pPr>
        <w:spacing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346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Спортивные мероприятия, как средство патриотического воспитания дошкольников</w:t>
      </w:r>
      <w:r w:rsidR="00BD2EA3" w:rsidRPr="00F346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EC1A2A" w:rsidRPr="00F346F1" w:rsidRDefault="00852209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патриота на сегодняшний день самая актуальная проблема, которая должна решаться на первых ступенях образования. Любов</w:t>
      </w:r>
      <w:r w:rsidR="007E1F78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ь к патриотизму формируется</w:t>
      </w:r>
      <w:r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детей не сразу, а постепенно. </w:t>
      </w:r>
    </w:p>
    <w:p w:rsidR="00C84F3C" w:rsidRPr="00F346F1" w:rsidRDefault="00C84F3C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этого, данная работа включает целый комплекс задач: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ребенка любви и привязанности к своей семье, дому, детскому саду, улице, городу;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бережного отношения к природе и всему живому;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труду;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русским традициям и промыслам;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правах человека;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городах России;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детей с символами государства (герб, флаг, гимн);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ответственности и гордости за достижения страны;</w:t>
      </w:r>
    </w:p>
    <w:p w:rsidR="00C84F3C" w:rsidRPr="00F346F1" w:rsidRDefault="00C84F3C" w:rsidP="00F346F1">
      <w:pPr>
        <w:numPr>
          <w:ilvl w:val="0"/>
          <w:numId w:val="1"/>
        </w:numPr>
        <w:shd w:val="clear" w:color="auto" w:fill="FFFFFF"/>
        <w:spacing w:before="30"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толерантности, чувства уважения к другим народам, их традициям.  </w:t>
      </w:r>
    </w:p>
    <w:p w:rsidR="00EC1A2A" w:rsidRPr="00F346F1" w:rsidRDefault="00C84F3C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задачи решаются во всех видах детской деятельности, так как воспитывают в ребенке не только патриотические чувства, но и формируют его взаимоотношения </w:t>
      </w:r>
      <w:proofErr w:type="gramStart"/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3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  <w:r w:rsidR="00EC1A2A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Систематические занятия по физической культуре способствуют развитию физических качеств, владение двигательных навыков, а также патриотическому воспитанию. Развитие патриота в детском саду происходит при использовании разных методов, форм и приемов: в непосредственно образовательной деятельности, при проведении спортивных праздников, развлечений и досугов, использование патриотических подвижных игр и игр-эстафет.</w:t>
      </w:r>
    </w:p>
    <w:p w:rsidR="00852209" w:rsidRPr="00F346F1" w:rsidRDefault="007E1F78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На мой</w:t>
      </w:r>
      <w:r w:rsidR="00852209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52209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взгляд</w:t>
      </w:r>
      <w:proofErr w:type="gramEnd"/>
      <w:r w:rsidR="00852209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самым продуктивным воспитательным методом являются спортивные развлечения, досуги и праздники. Использование таких форм работы закрепляют знания детей по определенной тематике. Например, мы проводи</w:t>
      </w:r>
      <w:r w:rsidR="0098750E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м такие мероприятия, как: “А ну-ка мальчики”, “Масленица”, “Мы спортивные девчонки”, “Рыцарский турнир”, “Если очень захотет</w:t>
      </w:r>
      <w:proofErr w:type="gramStart"/>
      <w:r w:rsidR="0098750E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ь-</w:t>
      </w:r>
      <w:proofErr w:type="gramEnd"/>
      <w:r w:rsidR="0098750E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в космос полететь”, “Майский день”, “Здравствуй лето”</w:t>
      </w:r>
      <w:r w:rsidR="00D14BDA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2209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и многие другие. Все перечисленные праздники и развлечения считаются традиционными и проводятся ежегодно. В орган</w:t>
      </w:r>
      <w:r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изации этих традиций участвуют </w:t>
      </w:r>
      <w:r w:rsidR="00852209" w:rsidRPr="00F346F1">
        <w:rPr>
          <w:rFonts w:ascii="Times New Roman" w:hAnsi="Times New Roman" w:cs="Times New Roman"/>
          <w:sz w:val="24"/>
          <w:szCs w:val="24"/>
          <w:shd w:val="clear" w:color="auto" w:fill="FFFFFF"/>
        </w:rPr>
        <w:t>дети, воспитатели и родители. Проводимые в такой форме мероприятия дают детям знания о культуре своей Родины.</w:t>
      </w:r>
    </w:p>
    <w:p w:rsidR="007A506C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F346F1">
        <w:t xml:space="preserve">Полученные на тематических спортивно — развлекательных мероприятиях знания позволят подвести ребёнка к пониманию неповторимости культуры своего народа. </w:t>
      </w:r>
      <w:proofErr w:type="gramStart"/>
      <w:r w:rsidRPr="00F346F1">
        <w:t>Формирование у детей нравственных чувств — таких как </w:t>
      </w:r>
      <w:r w:rsidRPr="00F346F1">
        <w:rPr>
          <w:rStyle w:val="a5"/>
          <w:b w:val="0"/>
          <w:bdr w:val="none" w:sz="0" w:space="0" w:color="auto" w:frame="1"/>
        </w:rPr>
        <w:t>патриотизм</w:t>
      </w:r>
      <w:r w:rsidRPr="00F346F1">
        <w:t>, возможно и через организацию специально разработанных физкультурных сюжетных занятий и подвижных игр, тем самым очевидна тесная связь</w:t>
      </w:r>
      <w:r w:rsidRPr="00F346F1">
        <w:rPr>
          <w:b/>
        </w:rPr>
        <w:t> </w:t>
      </w:r>
      <w:r w:rsidRPr="00F346F1">
        <w:rPr>
          <w:rStyle w:val="a5"/>
          <w:b w:val="0"/>
          <w:bdr w:val="none" w:sz="0" w:space="0" w:color="auto" w:frame="1"/>
        </w:rPr>
        <w:t>физического воспитания с нравственным</w:t>
      </w:r>
      <w:r w:rsidRPr="00F346F1">
        <w:rPr>
          <w:b/>
        </w:rPr>
        <w:t>, с </w:t>
      </w:r>
      <w:r w:rsidRPr="00F346F1">
        <w:rPr>
          <w:rStyle w:val="a5"/>
          <w:b w:val="0"/>
          <w:bdr w:val="none" w:sz="0" w:space="0" w:color="auto" w:frame="1"/>
        </w:rPr>
        <w:t>воспитанием в духе патриотизма</w:t>
      </w:r>
      <w:r w:rsidRPr="00F346F1">
        <w:rPr>
          <w:b/>
        </w:rPr>
        <w:t>.</w:t>
      </w:r>
      <w:proofErr w:type="gramEnd"/>
    </w:p>
    <w:p w:rsidR="007A506C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F346F1">
        <w:t>Необходимо развивать интерес детей к армии. Это достигается проведением бесед, просматривание видеороликов, презентаций, соревнований, праздников, игр. Игры используются для </w:t>
      </w:r>
      <w:r w:rsidRPr="00F346F1">
        <w:rPr>
          <w:rStyle w:val="a5"/>
          <w:b w:val="0"/>
          <w:bdr w:val="none" w:sz="0" w:space="0" w:color="auto" w:frame="1"/>
        </w:rPr>
        <w:t>воспитания таких качеств</w:t>
      </w:r>
      <w:r w:rsidRPr="00F346F1">
        <w:t>, как смелость, ловкость, дисциплинированность. Дети усваивают, что наша армия стоит на страже мира.</w:t>
      </w:r>
    </w:p>
    <w:p w:rsidR="007A506C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F346F1">
        <w:t>В системе тематического досуга </w:t>
      </w:r>
      <w:r w:rsidRPr="00F346F1">
        <w:rPr>
          <w:iCs/>
          <w:bdr w:val="none" w:sz="0" w:space="0" w:color="auto" w:frame="1"/>
        </w:rPr>
        <w:t>«День космонавтики»</w:t>
      </w:r>
      <w:r w:rsidRPr="00F346F1">
        <w:t>, наряду с решением познавательных задач идет </w:t>
      </w:r>
      <w:r w:rsidRPr="00F346F1">
        <w:rPr>
          <w:rStyle w:val="a5"/>
          <w:b w:val="0"/>
          <w:bdr w:val="none" w:sz="0" w:space="0" w:color="auto" w:frame="1"/>
        </w:rPr>
        <w:t>воспитание</w:t>
      </w:r>
      <w:r w:rsidRPr="00F346F1">
        <w:rPr>
          <w:b/>
        </w:rPr>
        <w:t> </w:t>
      </w:r>
      <w:r w:rsidRPr="00F346F1">
        <w:t>чувства гордости за освоение космического пространства нашими соотечественниками.</w:t>
      </w:r>
    </w:p>
    <w:p w:rsidR="000F07DE" w:rsidRPr="00F346F1" w:rsidRDefault="000F07DE" w:rsidP="00F346F1">
      <w:pPr>
        <w:pStyle w:val="a3"/>
        <w:shd w:val="clear" w:color="auto" w:fill="FFFFFF"/>
        <w:spacing w:before="0" w:beforeAutospacing="0" w:after="0" w:afterAutospacing="0"/>
        <w:ind w:firstLine="360"/>
        <w:rPr>
          <w:bdr w:val="none" w:sz="0" w:space="0" w:color="auto" w:frame="1"/>
        </w:rPr>
      </w:pPr>
      <w:r w:rsidRPr="00F346F1">
        <w:rPr>
          <w:rStyle w:val="c3"/>
          <w:color w:val="000000"/>
          <w:shd w:val="clear" w:color="auto" w:fill="FFFFFF"/>
        </w:rPr>
        <w:t>Неотъемлемой частью нравственно-патриотического воспитания дошкольников являются народные игры. Особенность народных игр в том, что взрослые не навязчиво, но целенаправленно вводят детей в мир народной культуры.  На основе народных игр у нас в детском с</w:t>
      </w:r>
      <w:r w:rsidR="00D14BDA" w:rsidRPr="00F346F1">
        <w:rPr>
          <w:rStyle w:val="c3"/>
          <w:color w:val="000000"/>
          <w:shd w:val="clear" w:color="auto" w:fill="FFFFFF"/>
        </w:rPr>
        <w:t>аду ежегодно проводится «</w:t>
      </w:r>
      <w:r w:rsidRPr="00F346F1">
        <w:rPr>
          <w:rStyle w:val="c3"/>
          <w:color w:val="000000"/>
          <w:shd w:val="clear" w:color="auto" w:fill="FFFFFF"/>
        </w:rPr>
        <w:t>Масленица».</w:t>
      </w:r>
      <w:r w:rsidRPr="00F346F1">
        <w:rPr>
          <w:rStyle w:val="c0"/>
          <w:color w:val="000000"/>
          <w:shd w:val="clear" w:color="auto" w:fill="FFFFFF"/>
        </w:rPr>
        <w:t> У малышей формируется устойчивое, заинтересованное, уважительное отношение к культуре родной страны.</w:t>
      </w:r>
    </w:p>
    <w:p w:rsidR="007A506C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F346F1">
        <w:rPr>
          <w:bdr w:val="none" w:sz="0" w:space="0" w:color="auto" w:frame="1"/>
        </w:rPr>
        <w:lastRenderedPageBreak/>
        <w:t>Цель мероприятия ко Дню победы</w:t>
      </w:r>
      <w:r w:rsidRPr="00F346F1">
        <w:t>: </w:t>
      </w:r>
      <w:r w:rsidRPr="00F346F1">
        <w:rPr>
          <w:rStyle w:val="a5"/>
          <w:b w:val="0"/>
          <w:bdr w:val="none" w:sz="0" w:space="0" w:color="auto" w:frame="1"/>
        </w:rPr>
        <w:t>воспитание патриотизма</w:t>
      </w:r>
      <w:r w:rsidRPr="00F346F1">
        <w:t>, чувства гордости за подвиг нашего народа в Великой Отечественной войне. Дети знакомятся с военными профессиями; с музыкальными произведениями на военную тему; учим стихи, традиции, учим танцы, проводятся эстафеты с военным содержанием, развивающие ловкость, быстроту, смекалку.</w:t>
      </w:r>
    </w:p>
    <w:p w:rsidR="007A506C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F346F1">
        <w:t xml:space="preserve"> Одним из эффективных средств формирования начал </w:t>
      </w:r>
      <w:r w:rsidRPr="00F346F1">
        <w:rPr>
          <w:rStyle w:val="a5"/>
          <w:b w:val="0"/>
          <w:bdr w:val="none" w:sz="0" w:space="0" w:color="auto" w:frame="1"/>
        </w:rPr>
        <w:t>патриотизма является игра</w:t>
      </w:r>
      <w:r w:rsidR="008D4E16" w:rsidRPr="00F346F1">
        <w:t>. Подвижные игры,</w:t>
      </w:r>
      <w:r w:rsidRPr="00F346F1">
        <w:t xml:space="preserve"> являются ценнейшим средством всестороннего </w:t>
      </w:r>
      <w:r w:rsidRPr="00F346F1">
        <w:rPr>
          <w:rStyle w:val="a5"/>
          <w:b w:val="0"/>
          <w:bdr w:val="none" w:sz="0" w:space="0" w:color="auto" w:frame="1"/>
        </w:rPr>
        <w:t>воспитания личности ребенка</w:t>
      </w:r>
      <w:r w:rsidRPr="00F346F1">
        <w:t xml:space="preserve">, </w:t>
      </w:r>
      <w:r w:rsidRPr="00F346F1">
        <w:rPr>
          <w:bdr w:val="none" w:sz="0" w:space="0" w:color="auto" w:frame="1"/>
        </w:rPr>
        <w:t>развития у него важных качеств</w:t>
      </w:r>
      <w:r w:rsidRPr="00F346F1">
        <w:t>: честности, правдивости, выдержки, дисциплины, товарищества. Неотъемлемой частью </w:t>
      </w:r>
      <w:r w:rsidRPr="00F346F1">
        <w:rPr>
          <w:rStyle w:val="a5"/>
          <w:b w:val="0"/>
          <w:bdr w:val="none" w:sz="0" w:space="0" w:color="auto" w:frame="1"/>
        </w:rPr>
        <w:t>нравственно-патриотического воспитания дошкольников</w:t>
      </w:r>
      <w:r w:rsidRPr="00F346F1">
        <w:rPr>
          <w:b/>
        </w:rPr>
        <w:t> </w:t>
      </w:r>
      <w:r w:rsidRPr="00F346F1">
        <w:t>являются народные игры. Многие игры передаются из поколения в поколение. История народных игр органически связана с историей народа, его трудовой деятельностью, бытом, обычаями, традициями.</w:t>
      </w: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61043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7070F6" wp14:editId="47AA81F5">
            <wp:simplePos x="0" y="0"/>
            <wp:positionH relativeFrom="margin">
              <wp:posOffset>386715</wp:posOffset>
            </wp:positionH>
            <wp:positionV relativeFrom="margin">
              <wp:posOffset>2118360</wp:posOffset>
            </wp:positionV>
            <wp:extent cx="4210050" cy="2743200"/>
            <wp:effectExtent l="0" t="0" r="0" b="0"/>
            <wp:wrapSquare wrapText="bothSides"/>
            <wp:docPr id="16" name="Рисунок 16" descr="C:\Users\My comp\Desktop\День комонав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 comp\Desktop\День комонав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F346F1" w:rsidRDefault="00F346F1" w:rsidP="00F346F1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7A506C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F346F1">
        <w:t>Народные игры в комплексе с другими </w:t>
      </w:r>
      <w:r w:rsidRPr="00F346F1">
        <w:rPr>
          <w:rStyle w:val="a5"/>
          <w:b w:val="0"/>
          <w:bdr w:val="none" w:sz="0" w:space="0" w:color="auto" w:frame="1"/>
        </w:rPr>
        <w:t>воспитательными</w:t>
      </w:r>
      <w:r w:rsidRPr="00F346F1">
        <w:t> средствами представляют собой основу формирования гармонически развитой, активной личности, сочетающей в себе духовное богатство и </w:t>
      </w:r>
      <w:r w:rsidRPr="00F346F1">
        <w:rPr>
          <w:rStyle w:val="a5"/>
          <w:b w:val="0"/>
          <w:bdr w:val="none" w:sz="0" w:space="0" w:color="auto" w:frame="1"/>
        </w:rPr>
        <w:t>физическое совершенство</w:t>
      </w:r>
      <w:r w:rsidRPr="00F346F1">
        <w:rPr>
          <w:b/>
        </w:rPr>
        <w:t>.</w:t>
      </w:r>
    </w:p>
    <w:p w:rsid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F346F1">
        <w:t>Важно заострить внимание детей к игре, привить жела</w:t>
      </w:r>
      <w:r w:rsidR="00662260" w:rsidRPr="00F346F1">
        <w:t>ние играть. В младшем возрасте мы</w:t>
      </w:r>
      <w:r w:rsidR="008D4E16" w:rsidRPr="00F346F1">
        <w:t xml:space="preserve"> играем в простые игры, такие как:</w:t>
      </w:r>
      <w:r w:rsidRPr="00F346F1">
        <w:t> </w:t>
      </w:r>
      <w:r w:rsidRPr="00F346F1">
        <w:rPr>
          <w:iCs/>
          <w:bdr w:val="none" w:sz="0" w:space="0" w:color="auto" w:frame="1"/>
        </w:rPr>
        <w:t xml:space="preserve">«У медведя </w:t>
      </w:r>
      <w:proofErr w:type="gramStart"/>
      <w:r w:rsidRPr="00F346F1">
        <w:rPr>
          <w:iCs/>
          <w:bdr w:val="none" w:sz="0" w:space="0" w:color="auto" w:frame="1"/>
        </w:rPr>
        <w:t>во</w:t>
      </w:r>
      <w:proofErr w:type="gramEnd"/>
      <w:r w:rsidRPr="00F346F1">
        <w:rPr>
          <w:iCs/>
          <w:bdr w:val="none" w:sz="0" w:space="0" w:color="auto" w:frame="1"/>
        </w:rPr>
        <w:t xml:space="preserve"> бору»</w:t>
      </w:r>
      <w:r w:rsidRPr="00F346F1">
        <w:t>, </w:t>
      </w:r>
      <w:r w:rsidR="00F346F1" w:rsidRPr="00F346F1">
        <w:rPr>
          <w:iCs/>
          <w:bdr w:val="none" w:sz="0" w:space="0" w:color="auto" w:frame="1"/>
        </w:rPr>
        <w:t>Хоровод»</w:t>
      </w:r>
      <w:r w:rsidR="00F346F1" w:rsidRPr="00F346F1">
        <w:t>, </w:t>
      </w:r>
      <w:r w:rsidR="00F346F1" w:rsidRPr="00F346F1">
        <w:rPr>
          <w:iCs/>
          <w:bdr w:val="none" w:sz="0" w:space="0" w:color="auto" w:frame="1"/>
        </w:rPr>
        <w:t>«Пузырь</w:t>
      </w:r>
      <w:r w:rsidR="00F346F1">
        <w:rPr>
          <w:iCs/>
          <w:bdr w:val="none" w:sz="0" w:space="0" w:color="auto" w:frame="1"/>
        </w:rPr>
        <w:t xml:space="preserve">», </w:t>
      </w:r>
    </w:p>
    <w:p w:rsidR="007A506C" w:rsidRPr="00F346F1" w:rsidRDefault="00F346F1" w:rsidP="00F346F1">
      <w:pPr>
        <w:pStyle w:val="a3"/>
        <w:shd w:val="clear" w:color="auto" w:fill="FFFFFF"/>
        <w:spacing w:before="0" w:beforeAutospacing="0" w:after="0" w:afterAutospacing="0"/>
      </w:pPr>
      <w:r>
        <w:rPr>
          <w:iCs/>
          <w:bdr w:val="none" w:sz="0" w:space="0" w:color="auto" w:frame="1"/>
        </w:rPr>
        <w:t>«Зайка серенький</w:t>
      </w:r>
      <w:r w:rsidR="007A506C" w:rsidRPr="00F346F1">
        <w:rPr>
          <w:iCs/>
          <w:bdr w:val="none" w:sz="0" w:space="0" w:color="auto" w:frame="1"/>
        </w:rPr>
        <w:t>»</w:t>
      </w:r>
      <w:r>
        <w:t xml:space="preserve"> </w:t>
      </w:r>
      <w:r w:rsidR="008D4E16" w:rsidRPr="00F346F1">
        <w:t xml:space="preserve"> и т.д.</w:t>
      </w:r>
      <w:r w:rsidR="007A506C" w:rsidRPr="00F346F1">
        <w:t xml:space="preserve"> Эти игры строятся на основе опыта детей, представлений, знаний об окружающей жизни, явлениях природы, образе жизни и повадках животных и птиц. Главное здесь игровые образы понятны и интересны детям.</w:t>
      </w:r>
    </w:p>
    <w:p w:rsidR="00662260" w:rsidRPr="00F346F1" w:rsidRDefault="00662260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F346F1">
        <w:t xml:space="preserve">В старшем возрасте, проводим такие игры: </w:t>
      </w:r>
      <w:r w:rsidR="00D14BDA" w:rsidRPr="00F346F1">
        <w:rPr>
          <w:iCs/>
          <w:bdr w:val="none" w:sz="0" w:space="0" w:color="auto" w:frame="1"/>
        </w:rPr>
        <w:t>«Го</w:t>
      </w:r>
      <w:r w:rsidRPr="00F346F1">
        <w:rPr>
          <w:iCs/>
          <w:bdr w:val="none" w:sz="0" w:space="0" w:color="auto" w:frame="1"/>
        </w:rPr>
        <w:t>ри</w:t>
      </w:r>
      <w:r w:rsidR="00D14BDA" w:rsidRPr="00F346F1">
        <w:rPr>
          <w:iCs/>
          <w:bdr w:val="none" w:sz="0" w:space="0" w:color="auto" w:frame="1"/>
        </w:rPr>
        <w:t>-го</w:t>
      </w:r>
      <w:r w:rsidRPr="00F346F1">
        <w:rPr>
          <w:iCs/>
          <w:bdr w:val="none" w:sz="0" w:space="0" w:color="auto" w:frame="1"/>
        </w:rPr>
        <w:t xml:space="preserve">ри </w:t>
      </w:r>
      <w:proofErr w:type="spellStart"/>
      <w:r w:rsidRPr="00F346F1">
        <w:rPr>
          <w:iCs/>
          <w:bdr w:val="none" w:sz="0" w:space="0" w:color="auto" w:frame="1"/>
        </w:rPr>
        <w:t>ясно»</w:t>
      </w:r>
      <w:proofErr w:type="gramStart"/>
      <w:r w:rsidR="00F346F1">
        <w:t>,</w:t>
      </w:r>
      <w:r w:rsidR="00F346F1" w:rsidRPr="00F346F1">
        <w:rPr>
          <w:iCs/>
          <w:bdr w:val="none" w:sz="0" w:space="0" w:color="auto" w:frame="1"/>
        </w:rPr>
        <w:t>«</w:t>
      </w:r>
      <w:proofErr w:type="gramEnd"/>
      <w:r w:rsidR="00F346F1" w:rsidRPr="00F346F1">
        <w:rPr>
          <w:iCs/>
          <w:bdr w:val="none" w:sz="0" w:space="0" w:color="auto" w:frame="1"/>
        </w:rPr>
        <w:t>Мышеловка</w:t>
      </w:r>
      <w:proofErr w:type="spellEnd"/>
      <w:r w:rsidR="00F346F1" w:rsidRPr="00F346F1">
        <w:rPr>
          <w:iCs/>
          <w:bdr w:val="none" w:sz="0" w:space="0" w:color="auto" w:frame="1"/>
        </w:rPr>
        <w:t>»</w:t>
      </w:r>
      <w:r w:rsidR="00F346F1" w:rsidRPr="00F346F1">
        <w:t> </w:t>
      </w:r>
      <w:r w:rsidR="00F346F1" w:rsidRPr="00F346F1">
        <w:rPr>
          <w:iCs/>
          <w:bdr w:val="none" w:sz="0" w:space="0" w:color="auto" w:frame="1"/>
        </w:rPr>
        <w:t xml:space="preserve"> </w:t>
      </w:r>
      <w:r w:rsidRPr="00F346F1">
        <w:rPr>
          <w:iCs/>
          <w:bdr w:val="none" w:sz="0" w:space="0" w:color="auto" w:frame="1"/>
        </w:rPr>
        <w:t>«Два мороза»</w:t>
      </w:r>
      <w:r w:rsidRPr="00F346F1">
        <w:t>, </w:t>
      </w:r>
      <w:r w:rsidRPr="00F346F1">
        <w:rPr>
          <w:iCs/>
          <w:bdr w:val="none" w:sz="0" w:space="0" w:color="auto" w:frame="1"/>
        </w:rPr>
        <w:t>«Совушка</w:t>
      </w:r>
      <w:r w:rsidR="00F346F1">
        <w:rPr>
          <w:iCs/>
          <w:bdr w:val="none" w:sz="0" w:space="0" w:color="auto" w:frame="1"/>
        </w:rPr>
        <w:t xml:space="preserve">» </w:t>
      </w:r>
      <w:r w:rsidRPr="00F346F1">
        <w:t>и т. д. Народные игры формируют у дошкольников первые чувства патриотизма: гордости за свою Родину, любовь к родному краю, уважение традиций, укрепляют связь между поколениями.</w:t>
      </w:r>
    </w:p>
    <w:p w:rsidR="007A506C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346F1">
        <w:t>Таким образом, целенаправленная работа по </w:t>
      </w:r>
      <w:r w:rsidRPr="00F346F1">
        <w:rPr>
          <w:rStyle w:val="a5"/>
          <w:b w:val="0"/>
          <w:bdr w:val="none" w:sz="0" w:space="0" w:color="auto" w:frame="1"/>
        </w:rPr>
        <w:t>патриотическому воспитанию средствами физической культуры</w:t>
      </w:r>
      <w:r w:rsidRPr="00F346F1">
        <w:t>, обеспечит формирование </w:t>
      </w:r>
      <w:r w:rsidRPr="00F346F1">
        <w:rPr>
          <w:rStyle w:val="a5"/>
          <w:b w:val="0"/>
          <w:bdr w:val="none" w:sz="0" w:space="0" w:color="auto" w:frame="1"/>
        </w:rPr>
        <w:t>патриотических чувств у воспитанников</w:t>
      </w:r>
      <w:r w:rsidRPr="00F346F1">
        <w:rPr>
          <w:b/>
        </w:rPr>
        <w:t>.</w:t>
      </w:r>
    </w:p>
    <w:p w:rsidR="00270732" w:rsidRPr="00F346F1" w:rsidRDefault="007A506C" w:rsidP="00F346F1">
      <w:pPr>
        <w:pStyle w:val="a3"/>
        <w:shd w:val="clear" w:color="auto" w:fill="FFFFFF"/>
        <w:spacing w:before="0" w:beforeAutospacing="0" w:after="0" w:afterAutospacing="0"/>
        <w:ind w:firstLine="360"/>
      </w:pPr>
      <w:r w:rsidRPr="00F346F1">
        <w:t>В итоге мне хочется сказать, что базой </w:t>
      </w:r>
      <w:r w:rsidRPr="00F346F1">
        <w:rPr>
          <w:rStyle w:val="a5"/>
          <w:b w:val="0"/>
          <w:bdr w:val="none" w:sz="0" w:space="0" w:color="auto" w:frame="1"/>
        </w:rPr>
        <w:t>патриотического воспитания</w:t>
      </w:r>
      <w:r w:rsidRPr="00F346F1">
        <w:rPr>
          <w:b/>
        </w:rPr>
        <w:t> </w:t>
      </w:r>
      <w:r w:rsidRPr="00F346F1">
        <w:t>является нравственное, эстетическое, трудовое, умственное и </w:t>
      </w:r>
      <w:r w:rsidRPr="00F346F1">
        <w:rPr>
          <w:rStyle w:val="a5"/>
          <w:b w:val="0"/>
          <w:bdr w:val="none" w:sz="0" w:space="0" w:color="auto" w:frame="1"/>
        </w:rPr>
        <w:t>физическое воспитание маленького человека</w:t>
      </w:r>
      <w:r w:rsidRPr="00F346F1">
        <w:t>. В процессе такого разностороннего </w:t>
      </w:r>
      <w:r w:rsidRPr="00F346F1">
        <w:rPr>
          <w:rStyle w:val="a5"/>
          <w:b w:val="0"/>
          <w:bdr w:val="none" w:sz="0" w:space="0" w:color="auto" w:frame="1"/>
        </w:rPr>
        <w:t>воспитания</w:t>
      </w:r>
      <w:r w:rsidRPr="00F346F1">
        <w:t> зарождается тот фундамент, на котором будет вырастать более сложное образование — чувство любви к своему Отечеству.</w:t>
      </w:r>
    </w:p>
    <w:p w:rsidR="000F07DE" w:rsidRDefault="000F07DE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F07DE" w:rsidRDefault="000F07DE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F346F1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61043B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2D39E250" wp14:editId="20ABE823">
            <wp:simplePos x="0" y="0"/>
            <wp:positionH relativeFrom="margin">
              <wp:posOffset>-3810</wp:posOffset>
            </wp:positionH>
            <wp:positionV relativeFrom="margin">
              <wp:posOffset>-311150</wp:posOffset>
            </wp:positionV>
            <wp:extent cx="4362450" cy="2705100"/>
            <wp:effectExtent l="0" t="0" r="0" b="0"/>
            <wp:wrapSquare wrapText="bothSides"/>
            <wp:docPr id="18" name="Рисунок 18" descr="C:\Users\My comp\Desktop\до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 comp\Desktop\доб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F346F1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61043B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F14DEF" wp14:editId="63479D11">
            <wp:simplePos x="0" y="0"/>
            <wp:positionH relativeFrom="margin">
              <wp:posOffset>1520190</wp:posOffset>
            </wp:positionH>
            <wp:positionV relativeFrom="margin">
              <wp:posOffset>2623185</wp:posOffset>
            </wp:positionV>
            <wp:extent cx="4351655" cy="2790825"/>
            <wp:effectExtent l="0" t="0" r="0" b="9525"/>
            <wp:wrapSquare wrapText="bothSides"/>
            <wp:docPr id="19" name="Рисунок 19" descr="C:\Users\My comp\Desktop\рыц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y comp\Desktop\рыц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5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D14BDA" w:rsidRDefault="00D14BDA" w:rsidP="00DD7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61043B" w:rsidRDefault="0061043B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1043B" w:rsidRDefault="0061043B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1043B" w:rsidRDefault="00F346F1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1043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C01146" wp14:editId="206393DB">
            <wp:simplePos x="0" y="0"/>
            <wp:positionH relativeFrom="margin">
              <wp:posOffset>-384810</wp:posOffset>
            </wp:positionH>
            <wp:positionV relativeFrom="margin">
              <wp:posOffset>5585460</wp:posOffset>
            </wp:positionV>
            <wp:extent cx="4567555" cy="2857500"/>
            <wp:effectExtent l="0" t="0" r="4445" b="0"/>
            <wp:wrapSquare wrapText="bothSides"/>
            <wp:docPr id="17" name="Рисунок 17" descr="C:\Users\My comp\Desktop\д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comp\Desktop\до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043B" w:rsidRDefault="0061043B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1043B" w:rsidRDefault="0061043B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453D6" w:rsidRDefault="00D453D6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94054" w:rsidRDefault="00494054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94054" w:rsidRDefault="00494054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F346F1" w:rsidRDefault="00F346F1" w:rsidP="0061043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D7B15" w:rsidRPr="00F346F1" w:rsidRDefault="00DD7B15" w:rsidP="00F346F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346F1">
        <w:rPr>
          <w:b/>
        </w:rPr>
        <w:lastRenderedPageBreak/>
        <w:t>Список источников:</w:t>
      </w:r>
    </w:p>
    <w:p w:rsidR="00DD7B15" w:rsidRPr="00F346F1" w:rsidRDefault="00DD7B15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B15" w:rsidRPr="00F346F1" w:rsidRDefault="00DD7B15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F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346F1">
        <w:rPr>
          <w:rFonts w:ascii="Times New Roman" w:hAnsi="Times New Roman" w:cs="Times New Roman"/>
          <w:sz w:val="24"/>
          <w:szCs w:val="24"/>
        </w:rPr>
        <w:t>Алешина</w:t>
      </w:r>
      <w:proofErr w:type="gramEnd"/>
      <w:r w:rsidRPr="00F346F1">
        <w:rPr>
          <w:rFonts w:ascii="Times New Roman" w:hAnsi="Times New Roman" w:cs="Times New Roman"/>
          <w:sz w:val="24"/>
          <w:szCs w:val="24"/>
        </w:rPr>
        <w:t xml:space="preserve"> Н.В. Патриотическое воспитание дошкольников. - М.: ЦГЛ, 2005. - 256 с.</w:t>
      </w:r>
    </w:p>
    <w:p w:rsidR="00DD7B15" w:rsidRPr="00F346F1" w:rsidRDefault="00DD7B15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F1">
        <w:rPr>
          <w:rFonts w:ascii="Times New Roman" w:hAnsi="Times New Roman" w:cs="Times New Roman"/>
          <w:sz w:val="24"/>
          <w:szCs w:val="24"/>
        </w:rPr>
        <w:t>2. Воспитание нравственных чувств у старших дошкольников</w:t>
      </w:r>
      <w:proofErr w:type="gramStart"/>
      <w:r w:rsidRPr="00F346F1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F346F1">
        <w:rPr>
          <w:rFonts w:ascii="Times New Roman" w:hAnsi="Times New Roman" w:cs="Times New Roman"/>
          <w:sz w:val="24"/>
          <w:szCs w:val="24"/>
        </w:rPr>
        <w:t>од ред. А.М. Виноградовой. - М.: 1999. - 215с.</w:t>
      </w:r>
    </w:p>
    <w:p w:rsidR="00DD7B15" w:rsidRPr="00F346F1" w:rsidRDefault="00DD7B15" w:rsidP="00F3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F1">
        <w:rPr>
          <w:rFonts w:ascii="Times New Roman" w:hAnsi="Times New Roman" w:cs="Times New Roman"/>
          <w:sz w:val="24"/>
          <w:szCs w:val="24"/>
        </w:rPr>
        <w:t>3. https://mirdoshkolyat.ru/mir_doshkolyat/patrioticheskoe-vospitanie-v-dou-sredstvami-fizicheskoj-kultury.</w:t>
      </w:r>
    </w:p>
    <w:p w:rsidR="00CF3F6F" w:rsidRPr="00F346F1" w:rsidRDefault="00DD7B15" w:rsidP="00F346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F1">
        <w:rPr>
          <w:rFonts w:ascii="Times New Roman" w:hAnsi="Times New Roman" w:cs="Times New Roman"/>
          <w:sz w:val="24"/>
          <w:szCs w:val="24"/>
        </w:rPr>
        <w:t>4.</w:t>
      </w:r>
      <w:r w:rsidRPr="00F346F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Pr="00F346F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https://www.maam.ru/detskijsad/patriotizm-v-fizicheskom-vospitani-doshkolnikov.html</w:t>
        </w:r>
      </w:hyperlink>
      <w:r w:rsidRPr="00F346F1">
        <w:rPr>
          <w:rFonts w:ascii="Times New Roman" w:hAnsi="Times New Roman" w:cs="Times New Roman"/>
          <w:sz w:val="24"/>
          <w:szCs w:val="24"/>
        </w:rPr>
        <w:t>.</w:t>
      </w:r>
    </w:p>
    <w:sectPr w:rsidR="00CF3F6F" w:rsidRPr="00F346F1" w:rsidSect="0049405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3D" w:rsidRDefault="002F3C3D" w:rsidP="00852209">
      <w:pPr>
        <w:spacing w:after="0" w:line="240" w:lineRule="auto"/>
      </w:pPr>
      <w:r>
        <w:separator/>
      </w:r>
    </w:p>
  </w:endnote>
  <w:endnote w:type="continuationSeparator" w:id="0">
    <w:p w:rsidR="002F3C3D" w:rsidRDefault="002F3C3D" w:rsidP="0085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3D" w:rsidRDefault="002F3C3D" w:rsidP="00852209">
      <w:pPr>
        <w:spacing w:after="0" w:line="240" w:lineRule="auto"/>
      </w:pPr>
      <w:r>
        <w:separator/>
      </w:r>
    </w:p>
  </w:footnote>
  <w:footnote w:type="continuationSeparator" w:id="0">
    <w:p w:rsidR="002F3C3D" w:rsidRDefault="002F3C3D" w:rsidP="0085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4CA9"/>
    <w:multiLevelType w:val="multilevel"/>
    <w:tmpl w:val="83B2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1"/>
    <w:rsid w:val="00015C24"/>
    <w:rsid w:val="000F07DE"/>
    <w:rsid w:val="00100D32"/>
    <w:rsid w:val="00175904"/>
    <w:rsid w:val="00195FF6"/>
    <w:rsid w:val="001C0593"/>
    <w:rsid w:val="00270732"/>
    <w:rsid w:val="002F3C3D"/>
    <w:rsid w:val="00363B89"/>
    <w:rsid w:val="003D23F7"/>
    <w:rsid w:val="00494054"/>
    <w:rsid w:val="00583900"/>
    <w:rsid w:val="0061043B"/>
    <w:rsid w:val="0063772A"/>
    <w:rsid w:val="00662260"/>
    <w:rsid w:val="006A3DDC"/>
    <w:rsid w:val="00754ACE"/>
    <w:rsid w:val="00782D7A"/>
    <w:rsid w:val="007A506C"/>
    <w:rsid w:val="007E1F78"/>
    <w:rsid w:val="007F5EDC"/>
    <w:rsid w:val="0080264D"/>
    <w:rsid w:val="00817814"/>
    <w:rsid w:val="00852209"/>
    <w:rsid w:val="00865DB3"/>
    <w:rsid w:val="008A4D14"/>
    <w:rsid w:val="008D4E16"/>
    <w:rsid w:val="00972D48"/>
    <w:rsid w:val="0098750E"/>
    <w:rsid w:val="00BA43E3"/>
    <w:rsid w:val="00BD2EA3"/>
    <w:rsid w:val="00C84F3C"/>
    <w:rsid w:val="00CF3F6F"/>
    <w:rsid w:val="00D14BDA"/>
    <w:rsid w:val="00D453D6"/>
    <w:rsid w:val="00DD7B15"/>
    <w:rsid w:val="00E307BD"/>
    <w:rsid w:val="00EC1A2A"/>
    <w:rsid w:val="00ED3CA1"/>
    <w:rsid w:val="00F346F1"/>
    <w:rsid w:val="00F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3F6F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7A506C"/>
    <w:rPr>
      <w:b/>
      <w:bCs/>
    </w:rPr>
  </w:style>
  <w:style w:type="character" w:customStyle="1" w:styleId="c3">
    <w:name w:val="c3"/>
    <w:basedOn w:val="a0"/>
    <w:rsid w:val="000F07DE"/>
  </w:style>
  <w:style w:type="character" w:customStyle="1" w:styleId="c0">
    <w:name w:val="c0"/>
    <w:basedOn w:val="a0"/>
    <w:rsid w:val="000F0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3F6F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7A506C"/>
    <w:rPr>
      <w:b/>
      <w:bCs/>
    </w:rPr>
  </w:style>
  <w:style w:type="character" w:customStyle="1" w:styleId="c3">
    <w:name w:val="c3"/>
    <w:basedOn w:val="a0"/>
    <w:rsid w:val="000F07DE"/>
  </w:style>
  <w:style w:type="character" w:customStyle="1" w:styleId="c0">
    <w:name w:val="c0"/>
    <w:basedOn w:val="a0"/>
    <w:rsid w:val="000F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patriotizm-v-fizicheskom-vospitani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SERGEY</cp:lastModifiedBy>
  <cp:revision>18</cp:revision>
  <dcterms:created xsi:type="dcterms:W3CDTF">2021-11-30T04:35:00Z</dcterms:created>
  <dcterms:modified xsi:type="dcterms:W3CDTF">2022-01-06T04:43:00Z</dcterms:modified>
</cp:coreProperties>
</file>