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EA" w:rsidRDefault="00F314EA" w:rsidP="00081B5C">
      <w:pPr>
        <w:pStyle w:val="a3"/>
        <w:spacing w:before="0" w:beforeAutospacing="0" w:after="200" w:afterAutospacing="0"/>
        <w:jc w:val="center"/>
      </w:pPr>
      <w:r>
        <w:rPr>
          <w:color w:val="000000"/>
          <w:u w:val="single"/>
        </w:rPr>
        <w:t>ГМО «Ф</w:t>
      </w:r>
      <w:bookmarkStart w:id="0" w:name="_GoBack"/>
      <w:bookmarkEnd w:id="0"/>
      <w:r>
        <w:rPr>
          <w:color w:val="000000"/>
          <w:u w:val="single"/>
        </w:rPr>
        <w:t>изическое развитие»</w:t>
      </w:r>
    </w:p>
    <w:p w:rsidR="006672E7" w:rsidRDefault="00F314EA" w:rsidP="00081B5C">
      <w:pPr>
        <w:pStyle w:val="a3"/>
        <w:spacing w:before="0" w:beforeAutospacing="0" w:after="200" w:afterAutospacing="0"/>
        <w:jc w:val="center"/>
        <w:rPr>
          <w:color w:val="000000"/>
        </w:rPr>
      </w:pPr>
      <w:r>
        <w:rPr>
          <w:color w:val="000000"/>
        </w:rPr>
        <w:t>Выписка из протокола</w:t>
      </w:r>
    </w:p>
    <w:p w:rsidR="00F314EA" w:rsidRPr="006672E7" w:rsidRDefault="006672E7" w:rsidP="00081B5C">
      <w:pPr>
        <w:pStyle w:val="a3"/>
        <w:spacing w:before="0" w:beforeAutospacing="0" w:after="200" w:afterAutospacing="0"/>
        <w:rPr>
          <w:color w:val="000000"/>
        </w:rPr>
      </w:pPr>
      <w:r w:rsidRPr="006672E7">
        <w:rPr>
          <w:color w:val="000000"/>
        </w:rPr>
        <w:t xml:space="preserve">№2 </w:t>
      </w:r>
      <w:r w:rsidR="00F314EA" w:rsidRPr="006672E7">
        <w:rPr>
          <w:color w:val="000000"/>
        </w:rPr>
        <w:t>от 27 января 2021г</w:t>
      </w:r>
    </w:p>
    <w:p w:rsidR="006672E7" w:rsidRPr="006672E7" w:rsidRDefault="006672E7" w:rsidP="00081B5C">
      <w:pPr>
        <w:pStyle w:val="a3"/>
        <w:spacing w:before="0" w:beforeAutospacing="0" w:after="200" w:afterAutospacing="0"/>
        <w:rPr>
          <w:color w:val="000000"/>
        </w:rPr>
      </w:pPr>
      <w:r w:rsidRPr="006672E7">
        <w:rPr>
          <w:color w:val="000000"/>
        </w:rPr>
        <w:t>Заседания методического объединения</w:t>
      </w:r>
    </w:p>
    <w:p w:rsidR="00F314EA" w:rsidRPr="006672E7" w:rsidRDefault="006672E7" w:rsidP="00081B5C">
      <w:pPr>
        <w:spacing w:line="240" w:lineRule="auto"/>
        <w:rPr>
          <w:rFonts w:ascii="Times New Roman" w:hAnsi="Times New Roman"/>
          <w:sz w:val="24"/>
          <w:szCs w:val="24"/>
        </w:rPr>
      </w:pPr>
      <w:r w:rsidRPr="006672E7">
        <w:rPr>
          <w:rFonts w:ascii="Times New Roman" w:hAnsi="Times New Roman"/>
          <w:color w:val="000000"/>
          <w:sz w:val="24"/>
          <w:szCs w:val="24"/>
        </w:rPr>
        <w:t xml:space="preserve">Тема: </w:t>
      </w:r>
      <w:r w:rsidR="00F314EA" w:rsidRPr="006672E7">
        <w:rPr>
          <w:rFonts w:ascii="Times New Roman" w:hAnsi="Times New Roman"/>
          <w:sz w:val="24"/>
          <w:szCs w:val="24"/>
        </w:rPr>
        <w:t xml:space="preserve">Семинар-практикум   </w:t>
      </w:r>
      <w:r w:rsidR="00F314EA" w:rsidRPr="006672E7">
        <w:rPr>
          <w:rFonts w:ascii="Times New Roman" w:hAnsi="Times New Roman"/>
          <w:bCs/>
          <w:sz w:val="24"/>
          <w:szCs w:val="24"/>
          <w:shd w:val="clear" w:color="auto" w:fill="FFFFFF"/>
        </w:rPr>
        <w:t>«Нетрадиционные формы организации физкультурно-оздоровительной работы в ДОО»</w:t>
      </w:r>
      <w:r w:rsidR="00F314EA" w:rsidRPr="006672E7">
        <w:rPr>
          <w:rFonts w:ascii="Times New Roman" w:hAnsi="Times New Roman"/>
          <w:sz w:val="24"/>
          <w:szCs w:val="24"/>
        </w:rPr>
        <w:t xml:space="preserve"> </w:t>
      </w:r>
    </w:p>
    <w:p w:rsidR="006672E7" w:rsidRPr="006672E7" w:rsidRDefault="006672E7" w:rsidP="00081B5C">
      <w:pPr>
        <w:pStyle w:val="a3"/>
        <w:spacing w:before="0" w:beforeAutospacing="0" w:after="200" w:afterAutospacing="0"/>
        <w:rPr>
          <w:color w:val="000000"/>
        </w:rPr>
      </w:pPr>
      <w:r w:rsidRPr="006672E7">
        <w:rPr>
          <w:color w:val="000000"/>
        </w:rPr>
        <w:t xml:space="preserve">Повестка: </w:t>
      </w:r>
    </w:p>
    <w:p w:rsidR="00081B5C" w:rsidRPr="00081B5C" w:rsidRDefault="006672E7" w:rsidP="00081B5C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6672E7">
        <w:rPr>
          <w:color w:val="000000"/>
        </w:rPr>
        <w:t>1.</w:t>
      </w:r>
      <w:r w:rsidR="00081B5C" w:rsidRPr="00081B5C">
        <w:rPr>
          <w:color w:val="000000"/>
        </w:rPr>
        <w:t xml:space="preserve"> </w:t>
      </w:r>
      <w:r w:rsidR="00081B5C" w:rsidRPr="00081B5C">
        <w:rPr>
          <w:color w:val="0D0D0D" w:themeColor="text1" w:themeTint="F2"/>
        </w:rPr>
        <w:t>Планируя физкультурные занятия, педагог должен помнить, что основная их цель - научить детей правильно и красиво двигаться, помочь освои</w:t>
      </w:r>
      <w:r w:rsidR="00081B5C">
        <w:rPr>
          <w:color w:val="0D0D0D" w:themeColor="text1" w:themeTint="F2"/>
        </w:rPr>
        <w:t>ть определенные движения.</w:t>
      </w:r>
    </w:p>
    <w:p w:rsidR="00081B5C" w:rsidRDefault="00081B5C" w:rsidP="00081B5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2.</w:t>
      </w:r>
      <w:r w:rsidRPr="00081B5C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081B5C">
        <w:rPr>
          <w:rFonts w:ascii="Times New Roman" w:eastAsiaTheme="minorHAnsi" w:hAnsi="Times New Roman"/>
          <w:sz w:val="24"/>
          <w:szCs w:val="24"/>
        </w:rPr>
        <w:t>Применение нестандартных пособий вносит разнообразие  в физические занятия и эффекты новизны, позволяет шире использовать знакомые упражнения, нестандартное оборудование объединяет физкультуру с  игрой, что создаёт условия для наиболее полного самовыражения ребё</w:t>
      </w:r>
      <w:r>
        <w:rPr>
          <w:rFonts w:ascii="Times New Roman" w:eastAsiaTheme="minorHAnsi" w:hAnsi="Times New Roman"/>
          <w:sz w:val="24"/>
          <w:szCs w:val="24"/>
        </w:rPr>
        <w:t>нка  в двигательной активности.</w:t>
      </w:r>
    </w:p>
    <w:p w:rsidR="00081B5C" w:rsidRPr="00081B5C" w:rsidRDefault="00081B5C" w:rsidP="00081B5C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Решить вопрос о проведении  спортивного конкурса «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Супер-дошкольник</w:t>
      </w:r>
      <w:proofErr w:type="gramEnd"/>
      <w:r>
        <w:rPr>
          <w:rFonts w:ascii="Times New Roman" w:eastAsiaTheme="minorHAnsi" w:hAnsi="Times New Roman"/>
          <w:sz w:val="24"/>
          <w:szCs w:val="24"/>
        </w:rPr>
        <w:t>».</w:t>
      </w:r>
    </w:p>
    <w:p w:rsidR="00F314EA" w:rsidRPr="006672E7" w:rsidRDefault="006672E7" w:rsidP="00081B5C">
      <w:pPr>
        <w:pStyle w:val="a3"/>
        <w:spacing w:before="0" w:beforeAutospacing="0" w:after="200" w:afterAutospacing="0"/>
        <w:rPr>
          <w:color w:val="000000"/>
        </w:rPr>
      </w:pPr>
      <w:r w:rsidRPr="006672E7">
        <w:rPr>
          <w:color w:val="000000"/>
        </w:rPr>
        <w:t>Слушали:</w:t>
      </w:r>
    </w:p>
    <w:p w:rsidR="00F314EA" w:rsidRPr="006672E7" w:rsidRDefault="00F314EA" w:rsidP="00081B5C">
      <w:pPr>
        <w:spacing w:line="240" w:lineRule="auto"/>
        <w:rPr>
          <w:rFonts w:ascii="Times New Roman" w:hAnsi="Times New Roman"/>
          <w:sz w:val="24"/>
          <w:szCs w:val="24"/>
        </w:rPr>
      </w:pPr>
      <w:r w:rsidRPr="006672E7">
        <w:rPr>
          <w:rFonts w:ascii="Times New Roman" w:hAnsi="Times New Roman"/>
          <w:color w:val="000000"/>
          <w:sz w:val="24"/>
          <w:szCs w:val="24"/>
        </w:rPr>
        <w:t>1.</w:t>
      </w:r>
      <w:r w:rsidRPr="006672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672E7" w:rsidRPr="006672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Доклад: «Виды и форма пр</w:t>
      </w:r>
      <w:r w:rsidR="006672E7" w:rsidRPr="006672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оведения нетрадиционных занятий», </w:t>
      </w:r>
      <w:r w:rsidR="006672E7" w:rsidRPr="006672E7">
        <w:rPr>
          <w:rFonts w:ascii="Times New Roman" w:hAnsi="Times New Roman"/>
          <w:sz w:val="24"/>
          <w:szCs w:val="24"/>
        </w:rPr>
        <w:t xml:space="preserve"> </w:t>
      </w:r>
      <w:r w:rsidRPr="006672E7">
        <w:rPr>
          <w:rFonts w:ascii="Times New Roman" w:hAnsi="Times New Roman"/>
          <w:sz w:val="24"/>
          <w:szCs w:val="24"/>
        </w:rPr>
        <w:t xml:space="preserve">Щепина Р.К., инструктор по </w:t>
      </w:r>
      <w:proofErr w:type="spellStart"/>
      <w:r w:rsidRPr="006672E7">
        <w:rPr>
          <w:rFonts w:ascii="Times New Roman" w:hAnsi="Times New Roman"/>
          <w:sz w:val="24"/>
          <w:szCs w:val="24"/>
        </w:rPr>
        <w:t>ф.к</w:t>
      </w:r>
      <w:proofErr w:type="spellEnd"/>
      <w:r w:rsidRPr="006672E7">
        <w:rPr>
          <w:rFonts w:ascii="Times New Roman" w:hAnsi="Times New Roman"/>
          <w:sz w:val="24"/>
          <w:szCs w:val="24"/>
        </w:rPr>
        <w:t xml:space="preserve">. МБДОУ д/с  №28 «Жемчужинка». </w:t>
      </w:r>
    </w:p>
    <w:p w:rsidR="00F314EA" w:rsidRPr="006672E7" w:rsidRDefault="00F314EA" w:rsidP="00081B5C">
      <w:pPr>
        <w:spacing w:line="240" w:lineRule="auto"/>
        <w:rPr>
          <w:rFonts w:ascii="Times New Roman" w:hAnsi="Times New Roman"/>
          <w:sz w:val="24"/>
          <w:szCs w:val="24"/>
        </w:rPr>
      </w:pPr>
      <w:r w:rsidRPr="006672E7">
        <w:rPr>
          <w:rFonts w:ascii="Times New Roman" w:hAnsi="Times New Roman"/>
          <w:color w:val="000000"/>
          <w:sz w:val="24"/>
          <w:szCs w:val="24"/>
        </w:rPr>
        <w:t>2.</w:t>
      </w:r>
      <w:r w:rsidRPr="006672E7">
        <w:rPr>
          <w:rFonts w:ascii="Times New Roman" w:hAnsi="Times New Roman"/>
          <w:sz w:val="24"/>
          <w:szCs w:val="24"/>
        </w:rPr>
        <w:t xml:space="preserve"> </w:t>
      </w:r>
      <w:r w:rsidR="006672E7" w:rsidRPr="006672E7">
        <w:rPr>
          <w:rFonts w:ascii="Times New Roman" w:hAnsi="Times New Roman"/>
          <w:sz w:val="24"/>
          <w:szCs w:val="24"/>
        </w:rPr>
        <w:t>Доклад, презентация работы: «</w:t>
      </w:r>
      <w:r w:rsidR="006672E7" w:rsidRPr="006672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 нетрадиционного оборудования в двигател</w:t>
      </w:r>
      <w:r w:rsidR="006672E7" w:rsidRPr="006672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ьной активности детей на воде», </w:t>
      </w:r>
      <w:proofErr w:type="spellStart"/>
      <w:r w:rsidRPr="006672E7">
        <w:rPr>
          <w:rFonts w:ascii="Times New Roman" w:hAnsi="Times New Roman"/>
          <w:sz w:val="24"/>
          <w:szCs w:val="24"/>
        </w:rPr>
        <w:t>Бартош</w:t>
      </w:r>
      <w:proofErr w:type="spellEnd"/>
      <w:r w:rsidRPr="006672E7">
        <w:rPr>
          <w:rFonts w:ascii="Times New Roman" w:hAnsi="Times New Roman"/>
          <w:sz w:val="24"/>
          <w:szCs w:val="24"/>
        </w:rPr>
        <w:t xml:space="preserve"> Т.Я. инструктор по </w:t>
      </w:r>
      <w:proofErr w:type="spellStart"/>
      <w:r w:rsidRPr="006672E7">
        <w:rPr>
          <w:rFonts w:ascii="Times New Roman" w:hAnsi="Times New Roman"/>
          <w:sz w:val="24"/>
          <w:szCs w:val="24"/>
        </w:rPr>
        <w:t>ф.к</w:t>
      </w:r>
      <w:proofErr w:type="spellEnd"/>
      <w:r w:rsidRPr="006672E7">
        <w:rPr>
          <w:rFonts w:ascii="Times New Roman" w:hAnsi="Times New Roman"/>
          <w:sz w:val="24"/>
          <w:szCs w:val="24"/>
        </w:rPr>
        <w:t xml:space="preserve">. МБДОУ д/с  №29 «У Лукоморья». </w:t>
      </w:r>
    </w:p>
    <w:p w:rsidR="00F314EA" w:rsidRPr="006672E7" w:rsidRDefault="00F314EA" w:rsidP="00081B5C">
      <w:pPr>
        <w:spacing w:line="240" w:lineRule="auto"/>
        <w:rPr>
          <w:rFonts w:ascii="Times New Roman" w:hAnsi="Times New Roman"/>
          <w:sz w:val="24"/>
          <w:szCs w:val="24"/>
        </w:rPr>
      </w:pPr>
      <w:r w:rsidRPr="006672E7">
        <w:rPr>
          <w:rFonts w:ascii="Times New Roman" w:hAnsi="Times New Roman"/>
          <w:color w:val="000000"/>
          <w:sz w:val="24"/>
          <w:szCs w:val="24"/>
        </w:rPr>
        <w:t>3.</w:t>
      </w:r>
      <w:r w:rsidRPr="006672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672E7" w:rsidRPr="006672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Доклад «Роль нетрадиционного оборудования в физическом развитии детей младшего дошкольного возраста»</w:t>
      </w:r>
      <w:r w:rsidR="006672E7" w:rsidRPr="006672E7">
        <w:rPr>
          <w:rFonts w:ascii="Times New Roman" w:hAnsi="Times New Roman"/>
          <w:sz w:val="24"/>
          <w:szCs w:val="24"/>
        </w:rPr>
        <w:t xml:space="preserve">, </w:t>
      </w:r>
      <w:r w:rsidRPr="006672E7">
        <w:rPr>
          <w:rFonts w:ascii="Times New Roman" w:hAnsi="Times New Roman"/>
          <w:sz w:val="24"/>
          <w:szCs w:val="24"/>
        </w:rPr>
        <w:t xml:space="preserve">Михеева Ю.Ю., воспитатель д/с «Малыш». </w:t>
      </w:r>
    </w:p>
    <w:p w:rsidR="00F314EA" w:rsidRDefault="00F314EA" w:rsidP="00081B5C">
      <w:pPr>
        <w:pStyle w:val="a3"/>
        <w:spacing w:before="0" w:beforeAutospacing="0" w:after="200" w:afterAutospacing="0"/>
        <w:rPr>
          <w:color w:val="000000"/>
        </w:rPr>
      </w:pPr>
      <w:r w:rsidRPr="006672E7">
        <w:rPr>
          <w:color w:val="000000"/>
        </w:rPr>
        <w:t>4.</w:t>
      </w:r>
      <w:r w:rsidR="006672E7" w:rsidRPr="006672E7">
        <w:rPr>
          <w:color w:val="000000"/>
        </w:rPr>
        <w:t xml:space="preserve"> </w:t>
      </w:r>
      <w:r w:rsidR="006672E7" w:rsidRPr="006672E7">
        <w:rPr>
          <w:color w:val="000000"/>
        </w:rPr>
        <w:t>Доклад «Гимнастика после сна»</w:t>
      </w:r>
      <w:r w:rsidR="006672E7" w:rsidRPr="006672E7">
        <w:t xml:space="preserve">, </w:t>
      </w:r>
      <w:r w:rsidRPr="006672E7">
        <w:rPr>
          <w:color w:val="000000"/>
        </w:rPr>
        <w:t xml:space="preserve">Петрова Т.А., </w:t>
      </w:r>
      <w:proofErr w:type="spellStart"/>
      <w:r w:rsidRPr="006672E7">
        <w:rPr>
          <w:color w:val="000000"/>
        </w:rPr>
        <w:t>Безьязыкова</w:t>
      </w:r>
      <w:proofErr w:type="spellEnd"/>
      <w:r w:rsidRPr="006672E7">
        <w:rPr>
          <w:color w:val="000000"/>
        </w:rPr>
        <w:t xml:space="preserve"> Н.А., воспитатель МБДОУ д/с №15 «</w:t>
      </w:r>
      <w:proofErr w:type="spellStart"/>
      <w:r w:rsidRPr="006672E7">
        <w:rPr>
          <w:color w:val="000000"/>
        </w:rPr>
        <w:t>Снегирек</w:t>
      </w:r>
      <w:proofErr w:type="spellEnd"/>
      <w:r w:rsidRPr="006672E7">
        <w:rPr>
          <w:color w:val="000000"/>
        </w:rPr>
        <w:t xml:space="preserve">». </w:t>
      </w:r>
    </w:p>
    <w:p w:rsidR="006672E7" w:rsidRDefault="006672E7" w:rsidP="00081B5C">
      <w:pPr>
        <w:pStyle w:val="a3"/>
        <w:spacing w:before="0" w:beforeAutospacing="0" w:after="200" w:afterAutospacing="0"/>
        <w:rPr>
          <w:color w:val="000000"/>
        </w:rPr>
      </w:pPr>
    </w:p>
    <w:p w:rsidR="006672E7" w:rsidRDefault="006672E7" w:rsidP="00081B5C">
      <w:pPr>
        <w:pStyle w:val="a3"/>
        <w:spacing w:before="0" w:beforeAutospacing="0" w:after="200" w:afterAutospacing="0"/>
      </w:pPr>
      <w:r>
        <w:rPr>
          <w:color w:val="000000"/>
        </w:rPr>
        <w:t xml:space="preserve">Выписка верна, </w:t>
      </w:r>
    </w:p>
    <w:p w:rsidR="00F314EA" w:rsidRPr="006672E7" w:rsidRDefault="006672E7" w:rsidP="00081B5C">
      <w:pPr>
        <w:pStyle w:val="a3"/>
        <w:spacing w:before="0" w:beforeAutospacing="0" w:after="200" w:afterAutospacing="0"/>
      </w:pPr>
      <w:r>
        <w:t>р</w:t>
      </w:r>
      <w:r w:rsidR="00F314EA">
        <w:rPr>
          <w:color w:val="000000"/>
        </w:rPr>
        <w:t>уководитель ГМО «Физическое развитие»__</w:t>
      </w:r>
      <w:r>
        <w:rPr>
          <w:color w:val="000000"/>
        </w:rPr>
        <w:t xml:space="preserve">__________ /Н.И. Полякова </w:t>
      </w:r>
    </w:p>
    <w:p w:rsidR="00F314EA" w:rsidRDefault="00F314EA" w:rsidP="00081B5C">
      <w:pPr>
        <w:pStyle w:val="a3"/>
        <w:spacing w:before="0" w:beforeAutospacing="0" w:after="200" w:afterAutospacing="0"/>
      </w:pPr>
    </w:p>
    <w:p w:rsidR="006672E7" w:rsidRPr="006672E7" w:rsidRDefault="00081B5C" w:rsidP="00081B5C">
      <w:pPr>
        <w:pStyle w:val="a3"/>
        <w:spacing w:before="0" w:beforeAutospacing="0" w:after="200" w:afterAutospacing="0"/>
        <w:jc w:val="right"/>
        <w:rPr>
          <w:color w:val="000000"/>
        </w:rPr>
      </w:pPr>
      <w:r>
        <w:rPr>
          <w:color w:val="000000"/>
        </w:rPr>
        <w:t>от 30</w:t>
      </w:r>
      <w:r w:rsidR="006672E7" w:rsidRPr="006672E7">
        <w:rPr>
          <w:color w:val="000000"/>
        </w:rPr>
        <w:t xml:space="preserve"> января 2021г</w:t>
      </w:r>
    </w:p>
    <w:p w:rsidR="00F314EA" w:rsidRDefault="00F314EA" w:rsidP="00081B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314EA" w:rsidRDefault="00F314EA" w:rsidP="00081B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314EA" w:rsidRDefault="00F314EA" w:rsidP="00081B5C">
      <w:pPr>
        <w:spacing w:line="240" w:lineRule="auto"/>
      </w:pPr>
    </w:p>
    <w:p w:rsidR="00E861E0" w:rsidRDefault="00E861E0" w:rsidP="00081B5C">
      <w:pPr>
        <w:spacing w:line="240" w:lineRule="auto"/>
      </w:pPr>
    </w:p>
    <w:sectPr w:rsidR="00E8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F6"/>
    <w:rsid w:val="00081B5C"/>
    <w:rsid w:val="006672E7"/>
    <w:rsid w:val="00E861E0"/>
    <w:rsid w:val="00F314EA"/>
    <w:rsid w:val="00F6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F31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F31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F31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F3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2021-02-10T13:42:00Z</dcterms:created>
  <dcterms:modified xsi:type="dcterms:W3CDTF">2021-02-19T03:57:00Z</dcterms:modified>
</cp:coreProperties>
</file>