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B8" w:rsidRDefault="00BC65B8" w:rsidP="00BC65B8">
      <w:pPr>
        <w:pStyle w:val="Titolo1"/>
      </w:pPr>
      <w:r w:rsidRPr="00BC65B8">
        <w:t>Definizione</w:t>
      </w:r>
      <w:r>
        <w:t xml:space="preserve">  di </w:t>
      </w:r>
      <w:proofErr w:type="spellStart"/>
      <w:r>
        <w:t>databse</w:t>
      </w:r>
      <w:proofErr w:type="spellEnd"/>
      <w:r>
        <w:t xml:space="preserve"> </w:t>
      </w:r>
      <w:proofErr w:type="spellStart"/>
      <w:r>
        <w:t>recordn</w:t>
      </w:r>
      <w:proofErr w:type="spellEnd"/>
      <w:r>
        <w:t xml:space="preserve"> tupla </w:t>
      </w:r>
      <w:proofErr w:type="spellStart"/>
      <w:r>
        <w:t>entita’</w:t>
      </w:r>
      <w:proofErr w:type="spellEnd"/>
      <w:r>
        <w:t xml:space="preserve"> relazione  </w:t>
      </w:r>
      <w:proofErr w:type="spellStart"/>
      <w:r>
        <w:t>query</w:t>
      </w:r>
      <w:proofErr w:type="spellEnd"/>
      <w:r>
        <w:t xml:space="preserve"> </w:t>
      </w:r>
    </w:p>
    <w:p w:rsidR="00BC65B8" w:rsidRDefault="00BC65B8" w:rsidP="00BC65B8">
      <w:pPr>
        <w:pStyle w:val="Titolo1"/>
      </w:pPr>
      <w:r>
        <w:t xml:space="preserve">Disegna e descrivi un modello </w:t>
      </w:r>
      <w:proofErr w:type="spellStart"/>
      <w:r>
        <w:t>convettuale</w:t>
      </w:r>
      <w:proofErr w:type="spellEnd"/>
      <w:r>
        <w:t xml:space="preserve"> </w:t>
      </w:r>
    </w:p>
    <w:p w:rsidR="00BC65B8" w:rsidRDefault="00BC65B8" w:rsidP="00BC65B8">
      <w:pPr>
        <w:pStyle w:val="Titolo1"/>
      </w:pPr>
      <w:r>
        <w:t xml:space="preserve">Relaziona sul modello logico </w:t>
      </w:r>
    </w:p>
    <w:p w:rsidR="00BC65B8" w:rsidRDefault="00BC65B8" w:rsidP="00BC65B8">
      <w:pPr>
        <w:pStyle w:val="Titolo1"/>
      </w:pPr>
      <w:r>
        <w:t xml:space="preserve">Con quale simbolo viene rappresentato il modello fisico </w:t>
      </w:r>
    </w:p>
    <w:p w:rsidR="00BC65B8" w:rsidRDefault="00BC65B8" w:rsidP="00BC65B8">
      <w:pPr>
        <w:pStyle w:val="Titolo1"/>
      </w:pPr>
      <w:r>
        <w:t xml:space="preserve">Da che cosa e’ dato il grado di una tabella </w:t>
      </w:r>
    </w:p>
    <w:p w:rsidR="00BC65B8" w:rsidRDefault="00BC65B8" w:rsidP="00BC65B8">
      <w:pPr>
        <w:pStyle w:val="Titolo1"/>
      </w:pPr>
      <w:r>
        <w:t xml:space="preserve">Cosa significa ridondanza </w:t>
      </w:r>
    </w:p>
    <w:p w:rsidR="00BC65B8" w:rsidRPr="00BC65B8" w:rsidRDefault="00BC65B8">
      <w:pPr>
        <w:pStyle w:val="Titolo1"/>
      </w:pPr>
      <w:r>
        <w:t xml:space="preserve">Cosa significa database integrato </w:t>
      </w:r>
    </w:p>
    <w:sectPr w:rsidR="00BC65B8" w:rsidRPr="00BC65B8" w:rsidSect="000C62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BC65B8"/>
    <w:rsid w:val="000C62E5"/>
    <w:rsid w:val="003B52FF"/>
    <w:rsid w:val="00BC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62E5"/>
  </w:style>
  <w:style w:type="paragraph" w:styleId="Titolo1">
    <w:name w:val="heading 1"/>
    <w:basedOn w:val="Normale"/>
    <w:next w:val="Normale"/>
    <w:link w:val="Titolo1Carattere"/>
    <w:uiPriority w:val="9"/>
    <w:qFormat/>
    <w:rsid w:val="00BC6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C6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65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C65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C65B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C65B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BC65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C6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C65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C65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C65B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Utente-12</dc:creator>
  <cp:lastModifiedBy>Utente-12</cp:lastModifiedBy>
  <cp:revision>1</cp:revision>
  <dcterms:created xsi:type="dcterms:W3CDTF">2017-10-23T08:34:00Z</dcterms:created>
  <dcterms:modified xsi:type="dcterms:W3CDTF">2017-10-23T08:56:00Z</dcterms:modified>
</cp:coreProperties>
</file>