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0D" w:rsidRPr="0006193F" w:rsidRDefault="00924E4A" w:rsidP="0006193F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ИКТ В РАБОТЕ С ДОШКОЛЬНИКАМИ</w:t>
      </w:r>
    </w:p>
    <w:p w:rsidR="00E164AF" w:rsidRDefault="00E164AF" w:rsidP="00E164AF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Аннотация. Указаны особенности ИКТ. Выявлена специфика работы логопеда в дошкольной образовательной организации. Определены основные методические аспекты применения логопедом ИКТ. </w:t>
      </w:r>
    </w:p>
    <w:p w:rsidR="00DA6B0D" w:rsidRPr="0006193F" w:rsidRDefault="00DA6B0D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Современная педагогическая наука и практика ориентирует педагогов на осуществление деятельности по активизации познавательных способностей детей, для чего применяются различные педагогические средства и технологии, среди которых следует выделить информационно-коммуникационные технологии (ИКТ), чье применение непосредственно связано с техническими устройствами. При использовании ИКТ повышается интенсивность образовательного процесса, его информационная насыщенность</w:t>
      </w:r>
      <w:r w:rsidR="0006193F" w:rsidRPr="0006193F">
        <w:rPr>
          <w:rFonts w:ascii="Times New Roman" w:hAnsi="Times New Roman" w:cs="Times New Roman"/>
          <w:sz w:val="28"/>
          <w:szCs w:val="28"/>
        </w:rPr>
        <w:t>, возрастает активность дошкольников</w:t>
      </w:r>
      <w:r w:rsidRPr="0006193F">
        <w:rPr>
          <w:rFonts w:ascii="Times New Roman" w:hAnsi="Times New Roman" w:cs="Times New Roman"/>
          <w:sz w:val="28"/>
          <w:szCs w:val="28"/>
        </w:rPr>
        <w:t xml:space="preserve"> [2, с. 34] – это объясняется тем, что средства визуализации информации включают большее число механизмов чувственного восприятия, нежели традиционные средства. В современных детских садах большинство воспитанников имеют дефектные и возрастные нарушения речи [3, с. 113], что налагает на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логопеда</w:t>
      </w:r>
      <w:proofErr w:type="gramEnd"/>
      <w:r w:rsidRPr="0006193F">
        <w:rPr>
          <w:rFonts w:ascii="Times New Roman" w:hAnsi="Times New Roman" w:cs="Times New Roman"/>
          <w:sz w:val="28"/>
          <w:szCs w:val="28"/>
        </w:rPr>
        <w:t xml:space="preserve"> </w:t>
      </w:r>
      <w:r w:rsidR="008B0D55" w:rsidRPr="0006193F">
        <w:rPr>
          <w:rFonts w:ascii="Times New Roman" w:hAnsi="Times New Roman" w:cs="Times New Roman"/>
          <w:sz w:val="28"/>
          <w:szCs w:val="28"/>
        </w:rPr>
        <w:t xml:space="preserve"> </w:t>
      </w:r>
      <w:r w:rsidRPr="0006193F">
        <w:rPr>
          <w:rFonts w:ascii="Times New Roman" w:hAnsi="Times New Roman" w:cs="Times New Roman"/>
          <w:sz w:val="28"/>
          <w:szCs w:val="28"/>
        </w:rPr>
        <w:t>как большую нагрузку, так и большую ответственность. При этом логопед должен не только применять уже разработанные методические модели, схемы и приемы, но также и самостоятельно совершенствовать методическую базу на локальном уровне. Разработка методического обеспечения должна носить как научный, так и творческий аспекты [6, с. 5]. Сложность вопроса заключается в том, что педагог, при работе с ИКТ, должен самостоятельно изучить данные технологии, применить их и на основе полученных сведений внести изменения на методическом уровне. Таким образом, нужно пройти три обозначенных этапа: 1) самообучение; 2) практика; 3) развитие.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ИКТ неразрывно связаны с современными техническими устройствами – мультимедиа проигрывателями, компьютерами, интерактивными досками и др. Техническая база регулярно обновляется, устройства предыдущих поколений замещаются новыми, развиваются компьютерно-информационные продукты. Педагог должен быть в курсе всех актуальных изменений и владеть на уровне пользователя аппаратурой, имеющейся в его организации. Помимо этого педагог должен изучить возможности применения ИКТ в контексте специфики своей деятельности. Так, логопеды могут использовать специализированные компьютерные программы, к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06193F">
        <w:rPr>
          <w:rFonts w:ascii="Times New Roman" w:hAnsi="Times New Roman" w:cs="Times New Roman"/>
          <w:sz w:val="28"/>
          <w:szCs w:val="28"/>
        </w:rPr>
        <w:t xml:space="preserve"> программно-дидактический комплекс «</w:t>
      </w: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Логомер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>», дидактические игры, размещенные на портале компании «</w:t>
      </w: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». Работа логопеда носит индивидуализированный характер, поэтому ему не следует широко использовать технологии ИКТ, ориентированные на большую группу (презентации, фильмы и др.) – необходимо ограничиться логопедическим </w:t>
      </w:r>
      <w:r w:rsidR="00814A21">
        <w:rPr>
          <w:rFonts w:ascii="Times New Roman" w:hAnsi="Times New Roman" w:cs="Times New Roman"/>
          <w:sz w:val="28"/>
          <w:szCs w:val="28"/>
        </w:rPr>
        <w:lastRenderedPageBreak/>
        <w:t>кабинетом. Однако</w:t>
      </w:r>
      <w:proofErr w:type="gramStart"/>
      <w:r w:rsidR="00814A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4A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6193F">
        <w:rPr>
          <w:rFonts w:ascii="Times New Roman" w:hAnsi="Times New Roman" w:cs="Times New Roman"/>
          <w:sz w:val="28"/>
          <w:szCs w:val="28"/>
        </w:rPr>
        <w:t>для повышения эффективности логопедии нужно разрабатывать видеоматериалы обучающего характера для детей и родителей по различным направлениям коррекции. Таким образом, применительно к работе логопеда ИКТ можно условно разделить на две группы:</w:t>
      </w:r>
    </w:p>
    <w:p w:rsidR="00DA6B0D" w:rsidRPr="0006193F" w:rsidRDefault="00924E4A" w:rsidP="0006193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Индивидуализированные технологии</w:t>
      </w:r>
      <w:r w:rsidRPr="0006193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A6B0D" w:rsidRPr="0006193F" w:rsidRDefault="00924E4A" w:rsidP="0006193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Групповые технологии.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Данное разделение произведено по критерию  направленности воздействия для достижения методической дифференциации. Логопеду нужно адаптировать доступные ИКТ в зависимости от того, сколько лиц будет вовлечено в процесс их реализации. Индивидуализированный характер работы логопеда обусловливает необходимость применения технологий, связанных с компьютерной техникой. На сегодняшний день доступны компьютерные дидактические комплексы, основанные на тематических играх, способствующих достижению целей логопедии. Групповые технологии, применяемые в логопедии, связаны с расширением сферы деятельности логопеда, что соответствует идеи объединения ДОУ и семьи, поскольку лишь при их полноценном взаимодействии возможно решение проблем детского развития. В ДОУ можно реализовать большое число форм участия родителей в работе организации (организация мероприятий, беседы в формате круглого стола, семинары, клуб молодой семьи и др. [4, с. 459]), однако большинство из них не подходят для решения логопедических задач. В этой ситуации логопед может разработать общий для всех родителей фильм, в котором бы разъяснялись особенности работы с детьми, имеющими определенные нарушения в развитии,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высказывались рекомендации и вместе с тем учитывалась</w:t>
      </w:r>
      <w:proofErr w:type="gramEnd"/>
      <w:r w:rsidRPr="0006193F">
        <w:rPr>
          <w:rFonts w:ascii="Times New Roman" w:hAnsi="Times New Roman" w:cs="Times New Roman"/>
          <w:sz w:val="28"/>
          <w:szCs w:val="28"/>
        </w:rPr>
        <w:t xml:space="preserve"> бы специфика ДОУ. 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Стоит отметить, что совместная работа логопеда с детьми и их родителями имеет специальные формы - это совместная артикуляционная гимнастика, пальчиковая гимнастика, речевые игры [1, с. 223]. В этих случаях возрастает роль групповых ИКТ – можно показывать перед началом занятия краткие обучающие фильмы, проводить небольшие презентации. Благодаря визуализации информации можно повысить учебный результат и степень взаимодействия с родителями, которые будут лучше понимать особенности логопедического процесса и по возможности проводить самостоятельные занятия со своими детьми в дополнения к занятиям с логопедом. Данное обстоятельство имеет большое значение, поскольку, к примеру, нарушения речи должны корректироваться постоянно, а не только во время нахождения в детском саду. Родители должны поправлять ребенка при ошибках, проводить домашние занятия. Для всего </w:t>
      </w:r>
      <w:r w:rsidR="00025125" w:rsidRPr="0006193F">
        <w:rPr>
          <w:rFonts w:ascii="Times New Roman" w:hAnsi="Times New Roman" w:cs="Times New Roman"/>
          <w:sz w:val="28"/>
          <w:szCs w:val="28"/>
        </w:rPr>
        <w:t>этого</w:t>
      </w:r>
      <w:r w:rsidRPr="0006193F">
        <w:rPr>
          <w:rFonts w:ascii="Times New Roman" w:hAnsi="Times New Roman" w:cs="Times New Roman"/>
          <w:sz w:val="28"/>
          <w:szCs w:val="28"/>
        </w:rPr>
        <w:t xml:space="preserve"> нужно, чтобы родители имели базовое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Pr="0006193F">
        <w:rPr>
          <w:rFonts w:ascii="Times New Roman" w:hAnsi="Times New Roman" w:cs="Times New Roman"/>
          <w:sz w:val="28"/>
          <w:szCs w:val="28"/>
        </w:rPr>
        <w:t xml:space="preserve"> как о специфике работы логопеда, так и об особенностях развития своего ребенка и его образовательных потребностях, помочь чему могут ИКТ по причине большой наглядности и информативности.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К сожалению, как логопеды, так и другие педагоги зачастую не до конца оценивают потенциальную опасность ИКТ, поскольку использование </w:t>
      </w:r>
      <w:r w:rsidRPr="0006193F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современных технологий стало нормой в бытовой жизни. Детский организм менее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="00025125" w:rsidRPr="0006193F">
        <w:rPr>
          <w:rFonts w:ascii="Times New Roman" w:hAnsi="Times New Roman" w:cs="Times New Roman"/>
          <w:sz w:val="28"/>
          <w:szCs w:val="28"/>
        </w:rPr>
        <w:t xml:space="preserve"> </w:t>
      </w:r>
      <w:r w:rsidRPr="0006193F">
        <w:rPr>
          <w:rFonts w:ascii="Times New Roman" w:hAnsi="Times New Roman" w:cs="Times New Roman"/>
          <w:sz w:val="28"/>
          <w:szCs w:val="28"/>
        </w:rPr>
        <w:t xml:space="preserve"> нежели взрослый к негативному воздействию, поступающему из внешней среды, к тому же ИКТ одной из своих функций имеет повышение интенсивности учебного процесса. Так, при работе с компьютерами в помещении уменьшается влажность, повышается температура воздуха, возрастает электростатическое напряжение в зоне рук детей; желательно, чтобы пол в кабинете имел антистатическое покрытие, использование ковров и ковровых покрытий недопустимо [7, с. 136]. Данные обстоятельства приводят к необходимости снижения количества времени, в течение которого применяются ИКТ, поэтому содержательная сторона ИКТ должна отличаться краткостью и лаконичностью. В том случае, если при применении ИКТ возникает неестественное снижение работоспособности ученика – артикуляция становится менее точной, время реакции на учебные задания снижается, мимика тускнеет, то это является сигналом для прекращения использования технических средств. 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Работа логопеда построена на принципах индивидуализации и дифференциации, к каждому </w:t>
      </w:r>
      <w:r w:rsidR="00025125" w:rsidRPr="0006193F">
        <w:rPr>
          <w:rFonts w:ascii="Times New Roman" w:hAnsi="Times New Roman" w:cs="Times New Roman"/>
          <w:sz w:val="28"/>
          <w:szCs w:val="28"/>
        </w:rPr>
        <w:t xml:space="preserve">ребёнку </w:t>
      </w:r>
      <w:r w:rsidRPr="0006193F">
        <w:rPr>
          <w:rFonts w:ascii="Times New Roman" w:hAnsi="Times New Roman" w:cs="Times New Roman"/>
          <w:sz w:val="28"/>
          <w:szCs w:val="28"/>
        </w:rPr>
        <w:t xml:space="preserve">нужно разрабатывать отдельный подход, поэтому логопеды в части ИКТ не могут обходиться существующими методическими рекомендациями. Если компьютерные дидактические игры не требуют адаптации или переработки – логопеду нужно лишь изучить имеющиеся варианты и выбрать те игры, которые будут им применяться на практике, тогда как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вопросы, касающиеся мультимедийных технологий стоят</w:t>
      </w:r>
      <w:proofErr w:type="gramEnd"/>
      <w:r w:rsidRPr="0006193F">
        <w:rPr>
          <w:rFonts w:ascii="Times New Roman" w:hAnsi="Times New Roman" w:cs="Times New Roman"/>
          <w:sz w:val="28"/>
          <w:szCs w:val="28"/>
        </w:rPr>
        <w:t xml:space="preserve"> более сложно. Презентации и обучающие курсы, которые были бы полезны для развития конкретных детей с учетом условий, созданных в организации, в которой трудится педагог, в большинстве случаев желательно разрабатывать самому логопеду. Создание собственных мультимедийных материалов предусмотрено самой спецификой ИКТ [5, с. 596]. Методические разработки требуют больших временных затрат, тогда как большая часть рабочего времени логопеда связана с работой с детьми, поэтому необходимо найти баланс между внедрением ИКТ и сохранением личного времени. Как правило, совершенствование методической базы носит не эпизодичный, а регулярный характер – данный процесс протекает на протяжении всего периода работы педагога. 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Таким образом, в деятельности логопеда в ДОУ необходимо применять ИКТ, имеющие в данном случае ряд особенностей: 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Преобладание технологий, связанных с компьютерными дидактическими играми; 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Индивидуализация ИКТ; 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Непродолжительность применения</w:t>
      </w:r>
      <w:r w:rsidRPr="0006193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Необходимость самостоятельной разработки педагогом большей части материалов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6193F">
        <w:rPr>
          <w:rFonts w:ascii="Times New Roman" w:hAnsi="Times New Roman" w:cs="Times New Roman"/>
          <w:sz w:val="28"/>
          <w:szCs w:val="28"/>
        </w:rPr>
        <w:t xml:space="preserve"> ИКТ.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В том случае, если логопед будет уделять достаточное внимание развитию применяемых им ИКТ, то это повысит </w:t>
      </w:r>
      <w:r w:rsidR="00025125" w:rsidRPr="0006193F">
        <w:rPr>
          <w:rFonts w:ascii="Times New Roman" w:hAnsi="Times New Roman" w:cs="Times New Roman"/>
          <w:sz w:val="28"/>
          <w:szCs w:val="28"/>
        </w:rPr>
        <w:t xml:space="preserve">как </w:t>
      </w:r>
      <w:r w:rsidRPr="0006193F">
        <w:rPr>
          <w:rFonts w:ascii="Times New Roman" w:hAnsi="Times New Roman" w:cs="Times New Roman"/>
          <w:sz w:val="28"/>
          <w:szCs w:val="28"/>
        </w:rPr>
        <w:t xml:space="preserve">учебные успехи его воспитанников, так и профессиональный уровень самого логопеда. </w:t>
      </w:r>
    </w:p>
    <w:p w:rsidR="00DA6B0D" w:rsidRPr="0006193F" w:rsidRDefault="00DA6B0D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59A" w:rsidRPr="0006193F" w:rsidRDefault="00924E4A" w:rsidP="000619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1559A" w:rsidRPr="0006193F" w:rsidRDefault="0001559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Ажищева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Т. А. Эффективные формы работы учителя-логопеда с родителями // Сборник материалов Ежегодной международной научно-практической конференции «Воспитание и обучение детей младшего возраста». 2016. № 5. С. 222-224.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Анкудинова С. А., Непочатых И. А. Развитие интеллектуальных способностей детей дошкольного и младшего школьного возраста с помощью информационно-коммуникационных технологий // Инновационная наука. 2016. № 12-3. С. 31-35.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Белькова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Е. М. Дети с ОВЗ: специфика работы воспитателя в ДОУ с детьми с нарушением речи // Психология и педагогика: методика и проблемы практического применения. 2016. № 53. С. 111-116.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Василенко Н. Г. Детский сад и </w:t>
      </w:r>
      <w:proofErr w:type="gramStart"/>
      <w:r w:rsidRPr="0006193F">
        <w:rPr>
          <w:rFonts w:ascii="Times New Roman" w:hAnsi="Times New Roman" w:cs="Times New Roman"/>
          <w:sz w:val="28"/>
          <w:szCs w:val="28"/>
        </w:rPr>
        <w:t>семья-единое</w:t>
      </w:r>
      <w:proofErr w:type="gramEnd"/>
      <w:r w:rsidRPr="0006193F">
        <w:rPr>
          <w:rFonts w:ascii="Times New Roman" w:hAnsi="Times New Roman" w:cs="Times New Roman"/>
          <w:sz w:val="28"/>
          <w:szCs w:val="28"/>
        </w:rPr>
        <w:t xml:space="preserve"> образовательное пространство // Сборник материалов Ежегодной международной научно-практической конференции «Воспитание и обучение детей младшего возраста». 2016. № 5. С. 458-460.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Жбанникова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О. А. Использование информационно-коммуникационных технологий в образовательном процессе ДОО в современных условиях // Сборник материалов Ежегодной международной научно-практической конференции «Воспитание и обучение детей младшего возраста». 2016. № 5. С. 594-596.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Польшина М. А. Суслова Н. М. Актуальные проблемы современной логопедии // Концепт. 2015. № 8. С. 1-6.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Ставцева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Ю. Г. Информационно-коммуникационные технологии в дошкольном образовательном учреждении // Гаудеамус. 2015. № 1 (25). С. 132-137.</w:t>
      </w:r>
    </w:p>
    <w:p w:rsidR="002B64CF" w:rsidRPr="0006193F" w:rsidRDefault="002B64CF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64CF" w:rsidRPr="0006193F" w:rsidSect="0006193F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CE" w:rsidRDefault="00C323CE">
      <w:pPr>
        <w:spacing w:after="0" w:line="240" w:lineRule="auto"/>
      </w:pPr>
      <w:r>
        <w:separator/>
      </w:r>
    </w:p>
  </w:endnote>
  <w:endnote w:type="continuationSeparator" w:id="0">
    <w:p w:rsidR="00C323CE" w:rsidRDefault="00C3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081288"/>
      <w:docPartObj>
        <w:docPartGallery w:val="Page Numbers (Bottom of Page)"/>
        <w:docPartUnique/>
      </w:docPartObj>
    </w:sdtPr>
    <w:sdtEndPr/>
    <w:sdtContent>
      <w:p w:rsidR="00DA6B0D" w:rsidRDefault="00924E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21">
          <w:rPr>
            <w:noProof/>
          </w:rPr>
          <w:t>1</w:t>
        </w:r>
        <w:r>
          <w:fldChar w:fldCharType="end"/>
        </w:r>
      </w:p>
    </w:sdtContent>
  </w:sdt>
  <w:p w:rsidR="00DA6B0D" w:rsidRDefault="00DA6B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CE" w:rsidRDefault="00C323CE">
      <w:pPr>
        <w:spacing w:after="0" w:line="240" w:lineRule="auto"/>
      </w:pPr>
      <w:r>
        <w:separator/>
      </w:r>
    </w:p>
  </w:footnote>
  <w:footnote w:type="continuationSeparator" w:id="0">
    <w:p w:rsidR="00C323CE" w:rsidRDefault="00C3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A44"/>
    <w:multiLevelType w:val="hybridMultilevel"/>
    <w:tmpl w:val="6A7EEB18"/>
    <w:lvl w:ilvl="0" w:tplc="E6527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94011"/>
    <w:multiLevelType w:val="hybridMultilevel"/>
    <w:tmpl w:val="174C4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301B"/>
    <w:multiLevelType w:val="hybridMultilevel"/>
    <w:tmpl w:val="65084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4647F"/>
    <w:multiLevelType w:val="hybridMultilevel"/>
    <w:tmpl w:val="98EA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E0141"/>
    <w:multiLevelType w:val="hybridMultilevel"/>
    <w:tmpl w:val="B3704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D5448"/>
    <w:multiLevelType w:val="hybridMultilevel"/>
    <w:tmpl w:val="51F4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0D"/>
    <w:rsid w:val="0001559A"/>
    <w:rsid w:val="00025125"/>
    <w:rsid w:val="00035388"/>
    <w:rsid w:val="0006193F"/>
    <w:rsid w:val="00216498"/>
    <w:rsid w:val="002B64CF"/>
    <w:rsid w:val="00316BDC"/>
    <w:rsid w:val="0037620C"/>
    <w:rsid w:val="00414CE0"/>
    <w:rsid w:val="00545126"/>
    <w:rsid w:val="006268AD"/>
    <w:rsid w:val="006860EF"/>
    <w:rsid w:val="006D3E00"/>
    <w:rsid w:val="006D46F3"/>
    <w:rsid w:val="00814A21"/>
    <w:rsid w:val="00877113"/>
    <w:rsid w:val="00885CF6"/>
    <w:rsid w:val="008B0D55"/>
    <w:rsid w:val="008F7312"/>
    <w:rsid w:val="00924E4A"/>
    <w:rsid w:val="00A25A8E"/>
    <w:rsid w:val="00BC15D9"/>
    <w:rsid w:val="00C323CE"/>
    <w:rsid w:val="00CF5658"/>
    <w:rsid w:val="00D0547E"/>
    <w:rsid w:val="00DA4997"/>
    <w:rsid w:val="00DA6B0D"/>
    <w:rsid w:val="00E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73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7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73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7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2;&#1072;&#1076;&#1077;&#1084;&#1080;&#1082;.DESKTOP-ANFMJ6D\Documents\&#1055;&#1086;&#1083;&#1100;&#1079;&#1086;&#1074;&#1072;&#1090;&#1077;&#1083;&#1100;&#1089;&#1082;&#1080;&#1077;%20&#1096;&#1072;&#1073;&#1083;&#1086;&#1085;&#1099;%20Office\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7124AF2-C177-4345-A178-A544291D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700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Академик</dc:creator>
  <cp:keywords/>
  <dc:description/>
  <cp:lastModifiedBy>Admin</cp:lastModifiedBy>
  <cp:revision>44</cp:revision>
  <cp:lastPrinted>2018-03-31T04:41:00Z</cp:lastPrinted>
  <dcterms:created xsi:type="dcterms:W3CDTF">2017-04-25T22:45:00Z</dcterms:created>
  <dcterms:modified xsi:type="dcterms:W3CDTF">2022-04-18T18:15:00Z</dcterms:modified>
</cp:coreProperties>
</file>