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3F" w:rsidRPr="00BD7CFF" w:rsidRDefault="0008743F" w:rsidP="00087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FF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08743F" w:rsidRPr="00BD7CFF" w:rsidRDefault="0008743F" w:rsidP="00087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FF">
        <w:rPr>
          <w:rFonts w:ascii="Times New Roman" w:hAnsi="Times New Roman" w:cs="Times New Roman"/>
          <w:b/>
          <w:sz w:val="24"/>
          <w:szCs w:val="24"/>
        </w:rPr>
        <w:t xml:space="preserve">«Детский сад № 106 «Анютины глазки» комбинированного вида»  </w:t>
      </w:r>
      <w:proofErr w:type="gramStart"/>
      <w:r w:rsidRPr="00BD7CF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BD7CFF">
        <w:rPr>
          <w:rFonts w:ascii="Times New Roman" w:hAnsi="Times New Roman" w:cs="Times New Roman"/>
          <w:b/>
          <w:sz w:val="24"/>
          <w:szCs w:val="24"/>
        </w:rPr>
        <w:t>. Орска</w:t>
      </w:r>
    </w:p>
    <w:p w:rsidR="0008743F" w:rsidRPr="00BD7CFF" w:rsidRDefault="0008743F" w:rsidP="000874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3F" w:rsidRPr="00BD7CFF" w:rsidRDefault="00471970" w:rsidP="00087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970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" o:spid="_x0000_s1026" style="position:absolute;left:0;text-align:left;z-index:251658240;visibility:visible;mso-wrap-distance-top:-6e-5mm;mso-wrap-distance-bottom:-6e-5mm" from="0,2.7pt" to="45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" strokeweight="4.5pt">
            <v:stroke linestyle="thinThick"/>
          </v:line>
        </w:pict>
      </w:r>
    </w:p>
    <w:p w:rsidR="0008743F" w:rsidRPr="00BD7CFF" w:rsidRDefault="0008743F" w:rsidP="0008743F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BD7CFF">
        <w:rPr>
          <w:rFonts w:ascii="Times New Roman" w:hAnsi="Times New Roman" w:cs="Times New Roman"/>
          <w:sz w:val="24"/>
          <w:szCs w:val="24"/>
        </w:rPr>
        <w:t>Адрес: Россия, 462432  Оренбургская область, г</w:t>
      </w:r>
      <w:proofErr w:type="gramStart"/>
      <w:r w:rsidRPr="00BD7CF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BD7CFF">
        <w:rPr>
          <w:rFonts w:ascii="Times New Roman" w:hAnsi="Times New Roman" w:cs="Times New Roman"/>
          <w:sz w:val="24"/>
          <w:szCs w:val="24"/>
        </w:rPr>
        <w:t>рск, ул. Андреева, 5«Б».</w:t>
      </w:r>
    </w:p>
    <w:p w:rsidR="0008743F" w:rsidRPr="00BD7CFF" w:rsidRDefault="0008743F" w:rsidP="0008743F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7CFF">
        <w:rPr>
          <w:rFonts w:ascii="Times New Roman" w:hAnsi="Times New Roman" w:cs="Times New Roman"/>
          <w:sz w:val="24"/>
          <w:szCs w:val="24"/>
          <w:u w:val="single"/>
        </w:rPr>
        <w:t>Телефон /факс: (3537) 44-82-25;</w:t>
      </w:r>
    </w:p>
    <w:p w:rsidR="0008743F" w:rsidRPr="00BD7CFF" w:rsidRDefault="0008743F" w:rsidP="0008743F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BD7CFF">
        <w:rPr>
          <w:rFonts w:ascii="Times New Roman" w:hAnsi="Times New Roman" w:cs="Times New Roman"/>
          <w:sz w:val="24"/>
          <w:szCs w:val="24"/>
        </w:rPr>
        <w:t xml:space="preserve">Электронный адрес МДОАУ № 106: </w:t>
      </w:r>
      <w:proofErr w:type="spellStart"/>
      <w:r w:rsidRPr="00BD7CFF">
        <w:rPr>
          <w:rFonts w:ascii="Times New Roman" w:hAnsi="Times New Roman" w:cs="Times New Roman"/>
          <w:sz w:val="24"/>
          <w:szCs w:val="24"/>
          <w:lang w:val="en-US"/>
        </w:rPr>
        <w:t>sadik</w:t>
      </w:r>
      <w:proofErr w:type="spellEnd"/>
      <w:r w:rsidRPr="00BD7CFF">
        <w:rPr>
          <w:rFonts w:ascii="Times New Roman" w:hAnsi="Times New Roman" w:cs="Times New Roman"/>
          <w:sz w:val="24"/>
          <w:szCs w:val="24"/>
        </w:rPr>
        <w:t xml:space="preserve">106@ </w:t>
      </w:r>
      <w:proofErr w:type="spellStart"/>
      <w:r w:rsidRPr="00BD7CFF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BD7CF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7CF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8743F" w:rsidRPr="00EA2D88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BD7CFF">
        <w:rPr>
          <w:rFonts w:ascii="Times New Roman" w:hAnsi="Times New Roman" w:cs="Times New Roman"/>
          <w:sz w:val="24"/>
          <w:szCs w:val="24"/>
        </w:rPr>
        <w:t>ИНН 5616006922, КПП 561401001, ОГРН 1025602076940</w:t>
      </w: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Pr="00ED52CB" w:rsidRDefault="0008743F" w:rsidP="000874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8743F" w:rsidRDefault="0008743F" w:rsidP="0008743F"/>
    <w:p w:rsidR="0008743F" w:rsidRDefault="0008743F" w:rsidP="0008743F"/>
    <w:p w:rsidR="0008743F" w:rsidRPr="00CB2B9B" w:rsidRDefault="0008743F" w:rsidP="0008743F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:rsidR="0008743F" w:rsidRPr="009169B1" w:rsidRDefault="009169B1" w:rsidP="0008743F">
      <w:pPr>
        <w:pStyle w:val="Default"/>
        <w:jc w:val="center"/>
        <w:rPr>
          <w:b/>
          <w:bCs/>
          <w:color w:val="auto"/>
          <w:sz w:val="44"/>
          <w:szCs w:val="44"/>
        </w:rPr>
      </w:pPr>
      <w:r w:rsidRPr="009169B1">
        <w:rPr>
          <w:b/>
          <w:bCs/>
          <w:color w:val="auto"/>
          <w:sz w:val="44"/>
          <w:szCs w:val="44"/>
        </w:rPr>
        <w:t>«Деятельность педагога – психолога в рамках КЦ (П) по реализации индивидуально-ориентированной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трудности в развитии и социализации ребенка раннего и дошкольного возраста».</w:t>
      </w:r>
    </w:p>
    <w:p w:rsidR="0008743F" w:rsidRDefault="0008743F" w:rsidP="0008743F">
      <w:pPr>
        <w:pStyle w:val="Default"/>
        <w:jc w:val="center"/>
        <w:rPr>
          <w:b/>
          <w:bCs/>
          <w:sz w:val="56"/>
          <w:szCs w:val="56"/>
        </w:rPr>
      </w:pPr>
    </w:p>
    <w:p w:rsidR="0008743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08743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</w:p>
    <w:p w:rsidR="0008743F" w:rsidRPr="00BD7CF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  <w:r w:rsidRPr="00BD7CFF">
        <w:rPr>
          <w:bCs/>
          <w:i/>
          <w:color w:val="auto"/>
          <w:sz w:val="36"/>
          <w:szCs w:val="36"/>
        </w:rPr>
        <w:t>Дерябина Анна Сергеевна</w:t>
      </w:r>
    </w:p>
    <w:p w:rsidR="0008743F" w:rsidRPr="00BD7CFF" w:rsidRDefault="0008743F" w:rsidP="0008743F">
      <w:pPr>
        <w:pStyle w:val="Default"/>
        <w:jc w:val="right"/>
        <w:rPr>
          <w:bCs/>
          <w:i/>
          <w:color w:val="auto"/>
          <w:sz w:val="36"/>
          <w:szCs w:val="36"/>
        </w:rPr>
      </w:pPr>
      <w:r w:rsidRPr="00BD7CFF">
        <w:rPr>
          <w:bCs/>
          <w:i/>
          <w:color w:val="auto"/>
          <w:sz w:val="36"/>
          <w:szCs w:val="36"/>
        </w:rPr>
        <w:t>педагог – психолог</w:t>
      </w:r>
    </w:p>
    <w:p w:rsidR="0008743F" w:rsidRPr="00EA2D88" w:rsidRDefault="0008743F" w:rsidP="0008743F">
      <w:pPr>
        <w:pStyle w:val="Default"/>
        <w:jc w:val="right"/>
        <w:rPr>
          <w:bCs/>
          <w:i/>
          <w:color w:val="E36C0A" w:themeColor="accent6" w:themeShade="BF"/>
          <w:sz w:val="36"/>
          <w:szCs w:val="36"/>
        </w:rPr>
      </w:pPr>
    </w:p>
    <w:p w:rsidR="0008743F" w:rsidRPr="00EA2D88" w:rsidRDefault="0008743F" w:rsidP="0008743F">
      <w:pPr>
        <w:pStyle w:val="Default"/>
        <w:jc w:val="right"/>
        <w:rPr>
          <w:color w:val="E36C0A" w:themeColor="accent6" w:themeShade="BF"/>
          <w:sz w:val="40"/>
          <w:szCs w:val="40"/>
        </w:rPr>
      </w:pPr>
    </w:p>
    <w:p w:rsidR="0008743F" w:rsidRPr="00EA2D88" w:rsidRDefault="0008743F" w:rsidP="0008743F">
      <w:pPr>
        <w:spacing w:after="0" w:line="240" w:lineRule="auto"/>
        <w:jc w:val="center"/>
        <w:rPr>
          <w:rFonts w:ascii="Times New Roman" w:hAnsi="Times New Roman" w:cs="Times New Roman"/>
          <w:i/>
          <w:color w:val="E36C0A" w:themeColor="accent6" w:themeShade="BF"/>
          <w:sz w:val="40"/>
          <w:szCs w:val="40"/>
        </w:rPr>
      </w:pPr>
      <w:r w:rsidRPr="00EA2D88">
        <w:rPr>
          <w:rFonts w:ascii="Times New Roman" w:hAnsi="Times New Roman" w:cs="Times New Roman"/>
          <w:i/>
          <w:color w:val="E36C0A" w:themeColor="accent6" w:themeShade="BF"/>
          <w:sz w:val="40"/>
          <w:szCs w:val="40"/>
        </w:rPr>
        <w:t xml:space="preserve"> </w:t>
      </w:r>
    </w:p>
    <w:p w:rsidR="0008743F" w:rsidRPr="00EA2D88" w:rsidRDefault="0008743F" w:rsidP="0008743F">
      <w:pPr>
        <w:pStyle w:val="Default"/>
        <w:jc w:val="center"/>
        <w:rPr>
          <w:b/>
          <w:bCs/>
          <w:color w:val="E36C0A" w:themeColor="accent6" w:themeShade="BF"/>
          <w:sz w:val="32"/>
          <w:szCs w:val="32"/>
        </w:rPr>
      </w:pPr>
    </w:p>
    <w:p w:rsidR="0008743F" w:rsidRPr="00BD7CFF" w:rsidRDefault="0008743F" w:rsidP="0008743F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D7CFF">
        <w:rPr>
          <w:b/>
          <w:bCs/>
          <w:color w:val="auto"/>
          <w:sz w:val="32"/>
          <w:szCs w:val="32"/>
        </w:rPr>
        <w:t>Орск</w:t>
      </w:r>
    </w:p>
    <w:p w:rsidR="00343DC7" w:rsidRPr="00D464F7" w:rsidRDefault="00343DC7" w:rsidP="00D63B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464F7">
        <w:rPr>
          <w:rFonts w:ascii="Times New Roman" w:hAnsi="Times New Roman" w:cs="Times New Roman"/>
          <w:b/>
          <w:i/>
          <w:sz w:val="32"/>
          <w:szCs w:val="32"/>
        </w:rPr>
        <w:lastRenderedPageBreak/>
        <w:t>Введение</w:t>
      </w:r>
    </w:p>
    <w:p w:rsidR="00343DC7" w:rsidRPr="00A66442" w:rsidRDefault="00343DC7" w:rsidP="00D63B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Мир постоянно информационно усложняется. Сегодня уже недостаточно однажды получить образование и работать по специальности. Чтобы сохранять уровень компетентности, необходимо все время чему-либо учиться, заниматься самообразованием на протяжении всей жизни. Непрерывное образование становится потребностью. Потребность в знаниях проникает во все сферы жизни - профессиональную, семейную, </w:t>
      </w:r>
      <w:proofErr w:type="spellStart"/>
      <w:r w:rsidRPr="00A66442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A66442">
        <w:rPr>
          <w:rFonts w:ascii="Times New Roman" w:hAnsi="Times New Roman" w:cs="Times New Roman"/>
          <w:sz w:val="28"/>
          <w:szCs w:val="28"/>
        </w:rPr>
        <w:t xml:space="preserve">, общественную, личную и др. Социальная грамотность - важный феномен сознания.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Современная семья нуждается в разнообразных знаниях: медицинских, педагогических, психологических, юридических, экономических и т.д. Большинство родителей традиционно доверяют своему жизненному опыту, опирающемуся на опыт их собственных родителей. И нередко возникновение в семье задач, которых не было в их родительской семье, приводит к семейной дисгармонии: нет образцов того, как справляться с проблемой. Ощущение несостоятельности болезненно для большинства людей. В этом случае непрерывное образование взрослых выступает фактором поддержки социальной грамотности и компетентности. Деятельность педагогического коллектива детского сада не может оставаться в стороне от изменяющейся ситуации в социуме.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Работа с семьей должна учитывать современные подходы к этой проблеме. Главная тенденция - обучать родителей самостоятельному решению жизненных задач. Это подразумевает изменения в системе «воспитатель - родитель», требует усилий от педагогического коллектива ДОУ. </w:t>
      </w:r>
    </w:p>
    <w:p w:rsidR="00343DC7" w:rsidRPr="00A66442" w:rsidRDefault="00D63B69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Консультационный центр</w:t>
      </w:r>
      <w:r w:rsidR="00343DC7" w:rsidRPr="00A66442"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и детей, не посещающих детский сад - наиболее подходящая для этого форма работы, позволяющая установить эффективное и целенаправленное взаимодействие детского сада не только организованных, но и неорганизованных родителей. </w:t>
      </w:r>
    </w:p>
    <w:p w:rsidR="00343DC7" w:rsidRPr="00A66442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Для эффективного взаимодействия педагога с семьей недостаточно диагностики и желания сотрудничать. Необходимы современные знания о семье, причем эти знания должны стать достоянием каждого сотрудника детского сада, основой для профессионального взаимодействия.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442">
        <w:rPr>
          <w:rFonts w:ascii="Times New Roman" w:hAnsi="Times New Roman" w:cs="Times New Roman"/>
          <w:sz w:val="28"/>
          <w:szCs w:val="28"/>
        </w:rPr>
        <w:t xml:space="preserve">     Положительные результаты в воспитании детей достигаются при умелом сочетании разных форм сотрудничества, при активном включении в эту работу всех членов коллектива дошкольного учреждения и членов семей воспитанников.</w:t>
      </w:r>
    </w:p>
    <w:p w:rsidR="009169B1" w:rsidRPr="009169B1" w:rsidRDefault="009169B1" w:rsidP="00D63B6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Проблема: </w:t>
      </w:r>
      <w:r w:rsidRPr="009169B1">
        <w:rPr>
          <w:rFonts w:ascii="Times New Roman" w:hAnsi="Times New Roman" w:cs="Times New Roman"/>
          <w:b/>
          <w:i/>
          <w:sz w:val="28"/>
          <w:szCs w:val="28"/>
        </w:rPr>
        <w:t>с целью обеспечения доступности дошкольного образования, повышения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 и в соответствии с новым законом «Об Образовании в Российской федерации» от 29.12.2012г. ст. 64. п. 3. («Родители имеют право получать методическую, психолого-педагогическую, консультативную помощь в ДОО, если там созданы консультационные центры»).</w:t>
      </w:r>
    </w:p>
    <w:p w:rsidR="009169B1" w:rsidRDefault="009169B1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9B1" w:rsidRDefault="009169B1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9169B1">
        <w:rPr>
          <w:rFonts w:ascii="Times New Roman" w:hAnsi="Times New Roman" w:cs="Times New Roman"/>
          <w:sz w:val="28"/>
          <w:szCs w:val="28"/>
        </w:rPr>
        <w:t xml:space="preserve">: выявление </w:t>
      </w:r>
      <w:proofErr w:type="spellStart"/>
      <w:r w:rsidRPr="009169B1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9169B1">
        <w:rPr>
          <w:rFonts w:ascii="Times New Roman" w:hAnsi="Times New Roman" w:cs="Times New Roman"/>
          <w:sz w:val="28"/>
          <w:szCs w:val="28"/>
        </w:rPr>
        <w:t xml:space="preserve"> – педагогических проблем у детей, получающих дошкольное образование в форме семейного образования в рамках КЦ и оказание своевременной психологической помощи детям, в том числе детям с ограниченными возможностями здоровья, и их родителям (законным представителям) с помощью разнообразных форм взаимодействия</w:t>
      </w:r>
    </w:p>
    <w:p w:rsidR="009169B1" w:rsidRDefault="009169B1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>Методология:</w:t>
      </w:r>
      <w:r w:rsidRPr="00916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9169B1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9169B1">
        <w:rPr>
          <w:rFonts w:ascii="Times New Roman" w:hAnsi="Times New Roman" w:cs="Times New Roman"/>
          <w:sz w:val="28"/>
          <w:szCs w:val="28"/>
        </w:rPr>
        <w:t>онлайн-платформы</w:t>
      </w:r>
      <w:proofErr w:type="spellEnd"/>
      <w:r w:rsidRPr="009169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169B1">
        <w:rPr>
          <w:rFonts w:ascii="Times New Roman" w:hAnsi="Times New Roman" w:cs="Times New Roman"/>
          <w:sz w:val="28"/>
          <w:szCs w:val="28"/>
        </w:rPr>
        <w:t>Netboard.me</w:t>
      </w:r>
      <w:proofErr w:type="spellEnd"/>
      <w:r w:rsidRPr="009169B1">
        <w:rPr>
          <w:rFonts w:ascii="Times New Roman" w:hAnsi="Times New Roman" w:cs="Times New Roman"/>
          <w:sz w:val="28"/>
          <w:szCs w:val="28"/>
        </w:rPr>
        <w:t>» с целью оказания консультационной помощи родителям и детям, не посещающим дошкольное учреждение.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9169B1">
        <w:rPr>
          <w:rFonts w:ascii="Times New Roman" w:hAnsi="Times New Roman" w:cs="Times New Roman"/>
          <w:sz w:val="28"/>
          <w:szCs w:val="28"/>
        </w:rPr>
        <w:t xml:space="preserve">Интерактивное взаимодействие с родителями (дистанционное консультирование, </w:t>
      </w:r>
      <w:proofErr w:type="spellStart"/>
      <w:r w:rsidRPr="009169B1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9169B1">
        <w:rPr>
          <w:rFonts w:ascii="Times New Roman" w:hAnsi="Times New Roman" w:cs="Times New Roman"/>
          <w:sz w:val="28"/>
          <w:szCs w:val="28"/>
        </w:rPr>
        <w:t>, фотовыставки).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9169B1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proofErr w:type="gramStart"/>
      <w:r w:rsidRPr="009169B1">
        <w:rPr>
          <w:rFonts w:ascii="Times New Roman" w:hAnsi="Times New Roman" w:cs="Times New Roman"/>
          <w:sz w:val="28"/>
          <w:szCs w:val="28"/>
        </w:rPr>
        <w:t>групповых</w:t>
      </w:r>
      <w:proofErr w:type="gramEnd"/>
      <w:r w:rsidRPr="009169B1">
        <w:rPr>
          <w:rFonts w:ascii="Times New Roman" w:hAnsi="Times New Roman" w:cs="Times New Roman"/>
          <w:sz w:val="28"/>
          <w:szCs w:val="28"/>
        </w:rPr>
        <w:t xml:space="preserve"> формы работы с родителями («Круглые столы»; практические занятия; конференции, обучающие семинары; родительские собрания; психолого-педагогические тренинги; игровые сеансы; мастер-классы).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9169B1">
        <w:rPr>
          <w:rFonts w:ascii="Times New Roman" w:hAnsi="Times New Roman" w:cs="Times New Roman"/>
          <w:sz w:val="28"/>
          <w:szCs w:val="28"/>
        </w:rPr>
        <w:t xml:space="preserve"> Использование индивидуальных форм работы с родителями (беседы, консультации, опросы, анкетирование).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9169B1">
        <w:rPr>
          <w:rFonts w:ascii="Times New Roman" w:hAnsi="Times New Roman" w:cs="Times New Roman"/>
          <w:sz w:val="28"/>
          <w:szCs w:val="28"/>
        </w:rPr>
        <w:t xml:space="preserve"> Использование информационного материала (создание памяток, рекомендаций, брошюр) в качестве психологического просвещения и профилактики родителей детей дошкольного возраста, получающих образование в форме семейного.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9169B1">
        <w:rPr>
          <w:rFonts w:ascii="Times New Roman" w:hAnsi="Times New Roman" w:cs="Times New Roman"/>
          <w:sz w:val="28"/>
          <w:szCs w:val="28"/>
        </w:rPr>
        <w:t>Знакомство родителей с библиотекой и видеотекой по вопросам воспитания и развития детей, в том числе детей с ограниченными возможностями здоровья через интернет платформу.</w:t>
      </w:r>
    </w:p>
    <w:p w:rsidR="009169B1" w:rsidRPr="009169B1" w:rsidRDefault="009169B1" w:rsidP="00916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9B1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9169B1">
        <w:rPr>
          <w:rFonts w:ascii="Times New Roman" w:hAnsi="Times New Roman" w:cs="Times New Roman"/>
          <w:sz w:val="28"/>
          <w:szCs w:val="28"/>
        </w:rPr>
        <w:t xml:space="preserve"> Ознакомление родителей с новыми информационными технологиями в воспитании и обучении детей через ссылки на полезные ресурсы в сети Интернет.</w:t>
      </w:r>
    </w:p>
    <w:p w:rsidR="009169B1" w:rsidRDefault="009169B1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4A2" w:rsidRPr="009B14A2" w:rsidRDefault="009B14A2" w:rsidP="00D63B69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5D31" w:rsidRPr="009B14A2" w:rsidRDefault="00487E88" w:rsidP="00D63B6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14A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 2016 г. в МДОАУ «Детский сад № 106» был организован консультационный центр для  родителей и детей, не посещающих ДОО.</w:t>
      </w:r>
    </w:p>
    <w:p w:rsidR="009B14A2" w:rsidRPr="00A66442" w:rsidRDefault="009B14A2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DC7" w:rsidRPr="00FA77D4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 xml:space="preserve">Актуальность: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потребность в получении психолого-педагогической помощи детям, не посещающим ДОУ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для обеспечения равных стартовых возможностей при поступлении в школу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77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проведение профилактики различных отклонений в физическом, психическом и социальном развитии детей дошкольного возраста, не посещающих ДОУ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77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не достаточная информированность родителей в области современных игровых средств</w:t>
      </w:r>
      <w:proofErr w:type="gramStart"/>
      <w:r w:rsidRPr="00FA7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43DC7" w:rsidRDefault="00343DC7" w:rsidP="00D63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 xml:space="preserve"> отсутствие целенаправленного обучения родителей способам применения различных видов игровых средств и оборудования, организации на их основе развивающих игр, а также методам игрового взаимодействия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3DC7" w:rsidRPr="00040587" w:rsidRDefault="00343DC7" w:rsidP="00D63B6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доступности дошкольного образования для детей с ОВЗ, формирование родительской компетентности, оказания консультативной, психолого-педагогической помощи родителям в воспитании и развитии детей от 2 месяцев до 7 лет, в том числе с тяжелыми нарушениями речи, детей-инвалидов.</w:t>
      </w:r>
    </w:p>
    <w:p w:rsidR="00343DC7" w:rsidRPr="00040587" w:rsidRDefault="00343DC7" w:rsidP="00343DC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93E24"/>
          <w:sz w:val="28"/>
          <w:szCs w:val="28"/>
        </w:rPr>
      </w:pPr>
      <w:r w:rsidRPr="000405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задачи консультационно-методического центра ДОО: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проведение анкетирования с целью выявления уровня педагогической компетентности и индивидуальных потребностей родителей;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оказание поддержки семейного воспитания;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 xml:space="preserve">психолого-педагогическое консультирование родителей по вопросам развития и обучения детей, </w:t>
      </w:r>
      <w:r w:rsidRPr="00AF3CFC">
        <w:rPr>
          <w:color w:val="000000"/>
          <w:sz w:val="28"/>
          <w:szCs w:val="28"/>
        </w:rPr>
        <w:t>в том числе с тяжелыми нарушениями речи и с задержкой психического развития;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AF3CFC">
        <w:rPr>
          <w:color w:val="000000"/>
          <w:sz w:val="28"/>
          <w:szCs w:val="28"/>
        </w:rPr>
        <w:t>оказание содействия в социализации детей дошкольного возраста с ОВЗ, в том числе не посещающих образовательную организацию;</w:t>
      </w:r>
    </w:p>
    <w:p w:rsidR="00343DC7" w:rsidRPr="00AF3CFC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>диагностика особенностей развития интеллектуальной и эмоционально-волевой сфер детей;</w:t>
      </w:r>
    </w:p>
    <w:p w:rsidR="00343DC7" w:rsidRPr="002B3ABF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rStyle w:val="apple-converted-space"/>
          <w:b/>
          <w:color w:val="000000"/>
          <w:sz w:val="28"/>
          <w:szCs w:val="28"/>
        </w:rPr>
      </w:pPr>
      <w:r w:rsidRPr="00AF3CFC">
        <w:rPr>
          <w:rStyle w:val="apple-converted-space"/>
          <w:color w:val="000000"/>
          <w:sz w:val="28"/>
          <w:szCs w:val="28"/>
        </w:rPr>
        <w:t xml:space="preserve">обеспечение успешной адаптации детей </w:t>
      </w:r>
      <w:r>
        <w:rPr>
          <w:rStyle w:val="apple-converted-space"/>
          <w:color w:val="000000"/>
          <w:sz w:val="28"/>
          <w:szCs w:val="28"/>
        </w:rPr>
        <w:t xml:space="preserve">с ОВЗ </w:t>
      </w:r>
      <w:r w:rsidRPr="00AF3CFC">
        <w:rPr>
          <w:rStyle w:val="apple-converted-space"/>
          <w:color w:val="000000"/>
          <w:sz w:val="28"/>
          <w:szCs w:val="28"/>
        </w:rPr>
        <w:t>при поступлении в ДОУ или школу.</w:t>
      </w:r>
    </w:p>
    <w:p w:rsidR="00343DC7" w:rsidRPr="002B3ABF" w:rsidRDefault="00343DC7" w:rsidP="00D63B6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textAlignment w:val="baseline"/>
        <w:rPr>
          <w:b/>
          <w:color w:val="000000"/>
          <w:sz w:val="28"/>
          <w:szCs w:val="28"/>
        </w:rPr>
      </w:pPr>
      <w:r w:rsidRPr="002B3ABF">
        <w:rPr>
          <w:color w:val="000000"/>
          <w:sz w:val="28"/>
          <w:szCs w:val="28"/>
        </w:rPr>
        <w:lastRenderedPageBreak/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особенностями, в том числе в сети Интернет (сайт ДОО)</w:t>
      </w:r>
    </w:p>
    <w:p w:rsidR="00343DC7" w:rsidRDefault="00343DC7" w:rsidP="00D63B6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Непосредственную работу с родителями (законными представителями), осуществляют специалисты консультационно-методического центра: старший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воспитатель, воспитатели, учителя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-логопед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40587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педагог-психолог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учителя-дефектологи.</w:t>
      </w:r>
    </w:p>
    <w:p w:rsidR="00343DC7" w:rsidRPr="00FA77D4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7D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343DC7" w:rsidRDefault="00343DC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 xml:space="preserve"> 1. Повышение педагогической компетентности родителей (законных представителей), получивших методическую, </w:t>
      </w:r>
      <w:proofErr w:type="spellStart"/>
      <w:r w:rsidRPr="00FA77D4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FA77D4">
        <w:rPr>
          <w:rFonts w:ascii="Times New Roman" w:hAnsi="Times New Roman" w:cs="Times New Roman"/>
          <w:sz w:val="28"/>
          <w:szCs w:val="28"/>
        </w:rPr>
        <w:t xml:space="preserve"> — педагогическую, диагностическую и консультативную помощь. </w:t>
      </w:r>
    </w:p>
    <w:p w:rsidR="00343DC7" w:rsidRDefault="00343DC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 w:rsidRPr="00FA77D4">
        <w:rPr>
          <w:rFonts w:ascii="Times New Roman" w:hAnsi="Times New Roman" w:cs="Times New Roman"/>
          <w:sz w:val="28"/>
          <w:szCs w:val="28"/>
        </w:rPr>
        <w:t>2. Популяризация деятельности ДОУ.</w:t>
      </w:r>
    </w:p>
    <w:p w:rsidR="00343DC7" w:rsidRPr="005E2B60" w:rsidRDefault="00343DC7" w:rsidP="00D63B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B60">
        <w:rPr>
          <w:rFonts w:ascii="Times New Roman" w:hAnsi="Times New Roman" w:cs="Times New Roman"/>
          <w:b/>
          <w:sz w:val="28"/>
          <w:szCs w:val="28"/>
        </w:rPr>
        <w:t>Организация работы</w:t>
      </w:r>
      <w:r w:rsidR="00D464F7" w:rsidRPr="005E2B60">
        <w:rPr>
          <w:rFonts w:ascii="Times New Roman" w:hAnsi="Times New Roman" w:cs="Times New Roman"/>
          <w:b/>
          <w:sz w:val="28"/>
          <w:szCs w:val="28"/>
        </w:rPr>
        <w:t>.</w:t>
      </w:r>
    </w:p>
    <w:p w:rsidR="00343DC7" w:rsidRDefault="00D464F7" w:rsidP="00D63B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343DC7" w:rsidRPr="00D331E0">
        <w:rPr>
          <w:rFonts w:ascii="Times New Roman" w:hAnsi="Times New Roman" w:cs="Times New Roman"/>
          <w:sz w:val="28"/>
          <w:szCs w:val="28"/>
        </w:rPr>
        <w:t xml:space="preserve">Организация помощи родителям (законным представителям) в консультативном центре строится на основе интеграции деятельности специалистов: руководителя </w:t>
      </w:r>
      <w:r w:rsidR="00343DC7">
        <w:rPr>
          <w:rFonts w:ascii="Times New Roman" w:hAnsi="Times New Roman" w:cs="Times New Roman"/>
          <w:sz w:val="28"/>
          <w:szCs w:val="28"/>
        </w:rPr>
        <w:t>консультативного центра, учителей – логопедов</w:t>
      </w:r>
      <w:r w:rsidR="00343DC7" w:rsidRPr="00D331E0">
        <w:rPr>
          <w:rFonts w:ascii="Times New Roman" w:hAnsi="Times New Roman" w:cs="Times New Roman"/>
          <w:sz w:val="28"/>
          <w:szCs w:val="28"/>
        </w:rPr>
        <w:t xml:space="preserve">, педагога – психолога, </w:t>
      </w:r>
      <w:r w:rsidR="00343DC7">
        <w:rPr>
          <w:rFonts w:ascii="Times New Roman" w:hAnsi="Times New Roman" w:cs="Times New Roman"/>
          <w:sz w:val="28"/>
          <w:szCs w:val="28"/>
        </w:rPr>
        <w:t>учителей-дефектологов, музыкального руководителя, воспитателей.</w:t>
      </w:r>
      <w:proofErr w:type="gramEnd"/>
    </w:p>
    <w:p w:rsidR="00343DC7" w:rsidRP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воспитатель: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оказывает консультативную     поддержку родителям  (законным представителям) по вопросам развития и воспитания ребенка и разрабатывает методические рекомендации;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организует педагогическое просвещение  родителей (законных представителей), направленное на </w:t>
      </w:r>
      <w:proofErr w:type="gramStart"/>
      <w:r w:rsidRPr="00343DC7">
        <w:rPr>
          <w:rFonts w:ascii="Times New Roman" w:hAnsi="Times New Roman" w:cs="Times New Roman"/>
          <w:bCs/>
          <w:sz w:val="28"/>
          <w:szCs w:val="28"/>
        </w:rPr>
        <w:t>обучение по организации</w:t>
      </w:r>
      <w:proofErr w:type="gramEnd"/>
      <w:r w:rsidRPr="00343DC7">
        <w:rPr>
          <w:rFonts w:ascii="Times New Roman" w:hAnsi="Times New Roman" w:cs="Times New Roman"/>
          <w:bCs/>
          <w:sz w:val="28"/>
          <w:szCs w:val="28"/>
        </w:rPr>
        <w:t xml:space="preserve"> воспитательного процесса в условиях семьи;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определяет задачи, формы и методы педагогической работы с воспитанниками, используя современные образовательные технологии.</w:t>
      </w:r>
    </w:p>
    <w:p w:rsidR="00343DC7" w:rsidRP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 – психолог: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проводит диагностическое обследование ребенка (выявляет эмоционально-личностные проблемы, определят уровень развития познавательных процессов); </w:t>
      </w:r>
    </w:p>
    <w:p w:rsidR="005D5D31" w:rsidRPr="00343DC7" w:rsidRDefault="00487E88" w:rsidP="00D63B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консультирует родителей обследованного ребенка по овладению ими специальными приемами, необходимыми для проведения занятий с ребенком в домашних условиях;</w:t>
      </w:r>
    </w:p>
    <w:p w:rsidR="00343DC7" w:rsidRPr="00343DC7" w:rsidRDefault="00343DC7" w:rsidP="00D63B69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проводит (в случае необходимости) индивидуальные коррекционные занятия с ребенком для иллюстрации отдельных коррекционных методов и приемов.</w:t>
      </w:r>
    </w:p>
    <w:p w:rsidR="00343DC7" w:rsidRDefault="00343DC7" w:rsidP="00D63B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Учителя – дефектологи:</w:t>
      </w:r>
    </w:p>
    <w:p w:rsidR="005D5D31" w:rsidRPr="00343DC7" w:rsidRDefault="00343DC7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</w:t>
      </w:r>
      <w:r w:rsidR="00487E88" w:rsidRPr="00343DC7">
        <w:rPr>
          <w:rFonts w:ascii="Times New Roman" w:hAnsi="Times New Roman" w:cs="Times New Roman"/>
          <w:bCs/>
          <w:sz w:val="28"/>
          <w:szCs w:val="28"/>
        </w:rPr>
        <w:t>роводят диагностическую работу по выявлению трудностей познавательного и социального развития, определяют способности ребенка к обучению и к игре;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помогают родителям  организовать работу с  ребенком так, чтобы максимально компенсировать  выявленные недостатки развития;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обучают родителей методикам проведения коррекционных занятий;</w:t>
      </w:r>
    </w:p>
    <w:p w:rsidR="005D5D31" w:rsidRPr="00343DC7" w:rsidRDefault="00487E88" w:rsidP="00D63B6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консультируют родителей по вопросам развития детей  и их возрастными особенностями. </w:t>
      </w:r>
    </w:p>
    <w:p w:rsidR="00343DC7" w:rsidRDefault="00343DC7" w:rsidP="00D63B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 – логопеды: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выявляют уровень речевого развития ребенка (обследование);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консультируют родителей о путях и формах преодоления речевого несовершенства их ребенка; </w:t>
      </w:r>
    </w:p>
    <w:p w:rsidR="005D5D31" w:rsidRPr="00343DC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координируют родителей в оказании помощи ребенку в коррекции речевых недостатков и целью профилактики (консультации, практикумы); </w:t>
      </w:r>
    </w:p>
    <w:p w:rsidR="005D5D31" w:rsidRPr="00D464F7" w:rsidRDefault="00487E88" w:rsidP="00D63B6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64F7">
        <w:rPr>
          <w:rFonts w:ascii="Times New Roman" w:hAnsi="Times New Roman" w:cs="Times New Roman"/>
          <w:bCs/>
          <w:sz w:val="28"/>
          <w:szCs w:val="28"/>
        </w:rPr>
        <w:t xml:space="preserve">проводят с родителями просветительскую и разъяснительную работы о значении раннего коррекционного воздействия на речевой дефект у ребенка.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026">
        <w:rPr>
          <w:rFonts w:ascii="Times New Roman" w:hAnsi="Times New Roman" w:cs="Times New Roman"/>
          <w:b/>
          <w:sz w:val="28"/>
          <w:szCs w:val="28"/>
        </w:rPr>
        <w:t>Формы работы с родителями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Pr="005E2B60" w:rsidRDefault="00343DC7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E2B60">
        <w:rPr>
          <w:sz w:val="28"/>
          <w:szCs w:val="28"/>
        </w:rPr>
        <w:t>тематические лекции по вопросам вос</w:t>
      </w:r>
      <w:r w:rsidR="005E2B60">
        <w:rPr>
          <w:sz w:val="28"/>
          <w:szCs w:val="28"/>
        </w:rPr>
        <w:t xml:space="preserve">питания и развития детей </w:t>
      </w:r>
      <w:r w:rsidRPr="005E2B60">
        <w:rPr>
          <w:sz w:val="28"/>
          <w:szCs w:val="28"/>
        </w:rPr>
        <w:t>индивидуальные консультации</w:t>
      </w:r>
      <w:r w:rsidR="005E2B60">
        <w:rPr>
          <w:sz w:val="28"/>
          <w:szCs w:val="28"/>
        </w:rPr>
        <w:t xml:space="preserve">; </w:t>
      </w:r>
    </w:p>
    <w:p w:rsidR="00343DC7" w:rsidRDefault="005E2B60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рекомендации; </w:t>
      </w:r>
    </w:p>
    <w:p w:rsidR="00343DC7" w:rsidRDefault="005E2B60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беседы </w:t>
      </w:r>
    </w:p>
    <w:p w:rsidR="00343DC7" w:rsidRPr="007A19E5" w:rsidRDefault="00343DC7" w:rsidP="00D63B69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19E5">
        <w:rPr>
          <w:sz w:val="28"/>
          <w:szCs w:val="28"/>
        </w:rPr>
        <w:t>раз</w:t>
      </w:r>
      <w:r>
        <w:rPr>
          <w:sz w:val="28"/>
          <w:szCs w:val="28"/>
        </w:rPr>
        <w:t>мещен</w:t>
      </w:r>
      <w:r w:rsidR="005E2B60">
        <w:rPr>
          <w:sz w:val="28"/>
          <w:szCs w:val="28"/>
        </w:rPr>
        <w:t>ие информации на сайте ДОУ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Pr="00CD0026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Материальное оснащение:</w:t>
      </w:r>
    </w:p>
    <w:p w:rsidR="00343DC7" w:rsidRPr="00CD0026" w:rsidRDefault="00343DC7" w:rsidP="00D63B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DC7" w:rsidRDefault="005E2B60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кабинет;</w:t>
      </w:r>
    </w:p>
    <w:p w:rsidR="005E2B60" w:rsidRDefault="005E2B60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педагога – психолога;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026">
        <w:rPr>
          <w:rFonts w:ascii="Times New Roman" w:hAnsi="Times New Roman" w:cs="Times New Roman"/>
          <w:sz w:val="28"/>
          <w:szCs w:val="28"/>
        </w:rPr>
        <w:t xml:space="preserve">Кабинет учителя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0026">
        <w:rPr>
          <w:rFonts w:ascii="Times New Roman" w:hAnsi="Times New Roman" w:cs="Times New Roman"/>
          <w:sz w:val="28"/>
          <w:szCs w:val="28"/>
        </w:rPr>
        <w:t xml:space="preserve"> логопеда</w:t>
      </w:r>
      <w:r w:rsidR="005E2B6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5E2B60">
        <w:rPr>
          <w:rFonts w:ascii="Times New Roman" w:hAnsi="Times New Roman" w:cs="Times New Roman"/>
          <w:sz w:val="28"/>
          <w:szCs w:val="28"/>
        </w:rPr>
        <w:t xml:space="preserve">учителя-дефектолога. </w:t>
      </w:r>
    </w:p>
    <w:p w:rsidR="00343DC7" w:rsidRDefault="00343DC7" w:rsidP="00D63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DC7" w:rsidRDefault="00343DC7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DC7" w:rsidRPr="00343DC7" w:rsidRDefault="00343DC7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DC7">
        <w:rPr>
          <w:rFonts w:ascii="Times New Roman" w:hAnsi="Times New Roman" w:cs="Times New Roman"/>
          <w:b/>
          <w:sz w:val="28"/>
          <w:szCs w:val="28"/>
        </w:rPr>
        <w:t>Вопросы, интересующие родителей детей, не посещающих детский сад.</w:t>
      </w:r>
    </w:p>
    <w:p w:rsidR="00343DC7" w:rsidRPr="00343DC7" w:rsidRDefault="00343DC7" w:rsidP="00D63B69">
      <w:pPr>
        <w:pStyle w:val="a4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адаптация детей к детскому саду;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организация дополнительного образования;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готовность к школьному обучению;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решение эмоционально-личностных проблем дошкольника; 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психологические особенности развития ребенка на каждом этапе дошкольного детства, в том числе детей с ОВЗ;</w:t>
      </w:r>
    </w:p>
    <w:p w:rsidR="005D5D31" w:rsidRPr="00343DC7" w:rsidRDefault="00487E88" w:rsidP="00D63B6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организация режимных моментов детей дошкольного возраста, развивающие игры в течение дня  для дошкольников дома.</w:t>
      </w:r>
      <w:r w:rsidRPr="00343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DC7" w:rsidRDefault="00343DC7" w:rsidP="00D63B69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43DC7">
        <w:rPr>
          <w:rFonts w:ascii="Times New Roman" w:hAnsi="Times New Roman" w:cs="Times New Roman"/>
          <w:bCs/>
          <w:i/>
          <w:iCs/>
          <w:sz w:val="28"/>
          <w:szCs w:val="28"/>
        </w:rPr>
        <w:t>Родители  интересуются вопросами воспитания и развития детей с ООП, в том числе детей инвалидов. Чаще всего поднимаются вопросы адаптации ребёнка к ДОУ, что говорит о заинтересованности родителей в облегчении протекания процесса адаптации.</w:t>
      </w:r>
    </w:p>
    <w:p w:rsidR="00343DC7" w:rsidRDefault="00343DC7" w:rsidP="00D63B69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343DC7">
        <w:rPr>
          <w:rFonts w:ascii="Times New Roman" w:hAnsi="Times New Roman" w:cs="Times New Roman"/>
          <w:b/>
          <w:bCs/>
          <w:i/>
          <w:iCs/>
          <w:sz w:val="36"/>
          <w:szCs w:val="36"/>
        </w:rPr>
        <w:t>Работа педагога – психолога в КЦ ДОУ</w:t>
      </w:r>
    </w:p>
    <w:p w:rsidR="005D5D31" w:rsidRPr="00343DC7" w:rsidRDefault="00343DC7" w:rsidP="00D63B69">
      <w:p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87E88" w:rsidRPr="00343DC7">
        <w:rPr>
          <w:rFonts w:ascii="Times New Roman" w:hAnsi="Times New Roman" w:cs="Times New Roman"/>
          <w:bCs/>
          <w:sz w:val="28"/>
          <w:szCs w:val="28"/>
        </w:rPr>
        <w:t xml:space="preserve">выявление </w:t>
      </w:r>
      <w:proofErr w:type="spellStart"/>
      <w:r w:rsidR="00487E88" w:rsidRPr="00343DC7">
        <w:rPr>
          <w:rFonts w:ascii="Times New Roman" w:hAnsi="Times New Roman" w:cs="Times New Roman"/>
          <w:bCs/>
          <w:sz w:val="28"/>
          <w:szCs w:val="28"/>
        </w:rPr>
        <w:t>психолого</w:t>
      </w:r>
      <w:proofErr w:type="spellEnd"/>
      <w:r w:rsidR="00487E88" w:rsidRPr="00343DC7">
        <w:rPr>
          <w:rFonts w:ascii="Times New Roman" w:hAnsi="Times New Roman" w:cs="Times New Roman"/>
          <w:bCs/>
          <w:sz w:val="28"/>
          <w:szCs w:val="28"/>
        </w:rPr>
        <w:t xml:space="preserve"> – педагогических проблем у детей, получающих дошкольное образование в форме семейного образования в рамках КЦ и оказание своевременной психологической </w:t>
      </w:r>
      <w:proofErr w:type="gramStart"/>
      <w:r w:rsidR="00487E88" w:rsidRPr="00343DC7">
        <w:rPr>
          <w:rFonts w:ascii="Times New Roman" w:hAnsi="Times New Roman" w:cs="Times New Roman"/>
          <w:bCs/>
          <w:sz w:val="28"/>
          <w:szCs w:val="28"/>
        </w:rPr>
        <w:t>помощи</w:t>
      </w:r>
      <w:proofErr w:type="gramEnd"/>
      <w:r w:rsidR="00487E88" w:rsidRPr="00343DC7">
        <w:rPr>
          <w:rFonts w:ascii="Times New Roman" w:hAnsi="Times New Roman" w:cs="Times New Roman"/>
          <w:bCs/>
          <w:sz w:val="28"/>
          <w:szCs w:val="28"/>
        </w:rPr>
        <w:t xml:space="preserve"> как детям, так и их родителям (законным представителям).</w:t>
      </w:r>
    </w:p>
    <w:p w:rsidR="00343DC7" w:rsidRPr="00343DC7" w:rsidRDefault="00343DC7" w:rsidP="00D63B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  <w:r w:rsidRPr="00343D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lastRenderedPageBreak/>
        <w:t>определить степень отклонений в развитии ребенка, а так же различного рода нарушений социального развития, провести их психолого-педагогическую коррекцию, диагностировать психическое развитие;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 xml:space="preserve">разработать систему </w:t>
      </w:r>
      <w:proofErr w:type="spellStart"/>
      <w:r w:rsidRPr="00343DC7">
        <w:rPr>
          <w:rFonts w:ascii="Times New Roman" w:hAnsi="Times New Roman" w:cs="Times New Roman"/>
          <w:bCs/>
          <w:sz w:val="28"/>
          <w:szCs w:val="28"/>
        </w:rPr>
        <w:t>коррекционно</w:t>
      </w:r>
      <w:proofErr w:type="spellEnd"/>
      <w:r w:rsidRPr="00343DC7">
        <w:rPr>
          <w:rFonts w:ascii="Times New Roman" w:hAnsi="Times New Roman" w:cs="Times New Roman"/>
          <w:bCs/>
          <w:sz w:val="28"/>
          <w:szCs w:val="28"/>
        </w:rPr>
        <w:t xml:space="preserve"> – развивающих занятий для работы с детьми по конкретной проблеме;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оказать консультативную и методическую помощь родителям (законным представителям) по вопросам воспитания, обучения и развития детей дошкольного возраста</w:t>
      </w:r>
      <w:proofErr w:type="gramStart"/>
      <w:r w:rsidRPr="00343DC7">
        <w:rPr>
          <w:rFonts w:ascii="Times New Roman" w:hAnsi="Times New Roman" w:cs="Times New Roman"/>
          <w:bCs/>
          <w:sz w:val="28"/>
          <w:szCs w:val="28"/>
        </w:rPr>
        <w:t>.;</w:t>
      </w:r>
      <w:proofErr w:type="gramEnd"/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провести психологическую диагностику готовности детей к школьному обучению;</w:t>
      </w:r>
    </w:p>
    <w:p w:rsidR="005D5D31" w:rsidRPr="00343DC7" w:rsidRDefault="00487E88" w:rsidP="00D63B6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составить индивидуальные программы развития ребенка с подбором упражнений и игр, соответствующих возрасту для использования в условиях семьи.</w:t>
      </w:r>
    </w:p>
    <w:p w:rsidR="00343DC7" w:rsidRPr="00343DC7" w:rsidRDefault="00343DC7" w:rsidP="00D63B6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3DC7">
        <w:rPr>
          <w:rFonts w:ascii="Times New Roman" w:hAnsi="Times New Roman" w:cs="Times New Roman"/>
          <w:b/>
          <w:i/>
          <w:sz w:val="28"/>
          <w:szCs w:val="28"/>
        </w:rPr>
        <w:t>Направления деятельности работы педагога – психолога КЦ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психолого-педагогическая диагностика;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коррекционно-развивающая работа;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психолого-педагогическое консультирование;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психологическая профилактика и просвещение;</w:t>
      </w:r>
    </w:p>
    <w:p w:rsidR="005D5D31" w:rsidRPr="00343DC7" w:rsidRDefault="00487E88" w:rsidP="00D63B6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3DC7">
        <w:rPr>
          <w:rFonts w:ascii="Times New Roman" w:hAnsi="Times New Roman" w:cs="Times New Roman"/>
          <w:bCs/>
          <w:sz w:val="28"/>
          <w:szCs w:val="28"/>
        </w:rPr>
        <w:t>методическая работа.</w:t>
      </w:r>
    </w:p>
    <w:p w:rsidR="009D77FD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>Психодиагностика</w:t>
      </w:r>
      <w:r>
        <w:rPr>
          <w:rFonts w:ascii="Times New Roman" w:hAnsi="Times New Roman" w:cs="Times New Roman"/>
          <w:sz w:val="28"/>
          <w:szCs w:val="28"/>
        </w:rPr>
        <w:t xml:space="preserve"> – постановка психологического диагноза, или принятие квалифицированного решения о психологическом состоянии человека в целом или о каком-либо отдельно взятом психологическом свойстве.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Диагностика в детском саду помогает определить уровень развития ребенка (интеллектуального, психического, ф</w:t>
      </w:r>
      <w:r w:rsidR="00D464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изического и т.д.), врожденные или приобретенные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качеств</w:t>
      </w:r>
      <w:r w:rsidR="00D464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личности, анализ которых позволит спланировать необходимую их коррекцию, формирование или развитие, обеспечить необходимые условия для полноценного и правильного формирования личности. </w:t>
      </w:r>
      <w:proofErr w:type="gramEnd"/>
    </w:p>
    <w:p w:rsidR="009D77FD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Диагностика и коррекция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связаны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между собой. В отношении обнаруженных в процессе диагностики у детей проблем или отклонений всегда преследуется цель их коррекции. Анализ результатов диагностики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детей в детском саду помогает правильно подобрать формы и методы воспитания, выбрать тип детского сада, школы, кружка, программы дальнейшего развития. Диагностика в детском саду позволяет обнаружить сильные и слабые стороны психики ребенка  и, что является самым главным  для родителей и воспитателей – помочь построить правильные отношения с ребенком, благоприятные, доброжелательные, не травмирующие личность.</w:t>
      </w:r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spellStart"/>
      <w:r w:rsidRPr="009A678F">
        <w:rPr>
          <w:rFonts w:ascii="Times New Roman" w:hAnsi="Times New Roman" w:cs="Times New Roman"/>
          <w:b/>
          <w:i/>
          <w:sz w:val="28"/>
          <w:szCs w:val="28"/>
        </w:rPr>
        <w:t>Психокоррекци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proofErr w:type="spellEnd"/>
      <w:r w:rsidRPr="009A678F">
        <w:rPr>
          <w:rFonts w:ascii="Times New Roman" w:hAnsi="Times New Roman" w:cs="Times New Roman"/>
          <w:sz w:val="28"/>
          <w:szCs w:val="28"/>
        </w:rPr>
        <w:t xml:space="preserve"> в условиях дошкольного учреждения определяется: направлением психологических воздействий (дети, семья, педагогический коллектив), контекстом отклонений (общие и парциальные характеристики психического развития и поведения), а также коррекционной задачей. </w:t>
      </w:r>
      <w:proofErr w:type="gramStart"/>
      <w:r w:rsidRPr="009A678F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9A678F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9A678F">
        <w:rPr>
          <w:rFonts w:ascii="Times New Roman" w:hAnsi="Times New Roman" w:cs="Times New Roman"/>
          <w:sz w:val="28"/>
          <w:szCs w:val="28"/>
        </w:rPr>
        <w:t xml:space="preserve"> воздействия могут быть направлены на познавательное, личностно-эмоциональное, коммуникативное, психомоторное развитие, поведенческие реакции, возрастную компетентность, произвольную регуляцию с задачами адаптации к образовательному учреждению, готовности к школе, стабилизации эмоционально-личностных состояний, структурирования мышления, активизации памяти, речи, </w:t>
      </w:r>
      <w:r>
        <w:rPr>
          <w:rFonts w:ascii="Times New Roman" w:hAnsi="Times New Roman" w:cs="Times New Roman"/>
          <w:sz w:val="28"/>
          <w:szCs w:val="28"/>
        </w:rPr>
        <w:t>регуляции психомоторных функций.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78F">
        <w:rPr>
          <w:rFonts w:ascii="Times New Roman" w:hAnsi="Times New Roman" w:cs="Times New Roman"/>
          <w:sz w:val="28"/>
          <w:szCs w:val="28"/>
        </w:rPr>
        <w:t xml:space="preserve">Психологическая коррекция с детьми проводится по результатам диагностики, по запросам родителей по наблюдениям психолога. </w:t>
      </w:r>
    </w:p>
    <w:p w:rsidR="009D77FD" w:rsidRPr="005A6781" w:rsidRDefault="009D77FD" w:rsidP="00D63B6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A678F">
        <w:rPr>
          <w:rFonts w:ascii="Times New Roman" w:hAnsi="Times New Roman" w:cs="Times New Roman"/>
          <w:b/>
          <w:i/>
          <w:sz w:val="28"/>
          <w:szCs w:val="28"/>
        </w:rPr>
        <w:t>Специфика психологического консультирования</w:t>
      </w:r>
      <w:r w:rsidRPr="005A6781">
        <w:rPr>
          <w:rFonts w:ascii="Times New Roman" w:hAnsi="Times New Roman" w:cs="Times New Roman"/>
          <w:sz w:val="28"/>
          <w:szCs w:val="28"/>
        </w:rPr>
        <w:t xml:space="preserve"> состоит в том, что оно сосредотачивается на решении профессиональных проблем. В процессе консультирования рассматривается только то, что имеет отношение к решению главной задачи психологической службы образования – максимально содействовать психическому и личностному развитию каждого ребенка. Педагоги и родители получают консультацию постольку, поскольку имеют отношение к ребенку. Их проблемы рассматриваются только в связи с проблемами детей, а не сами по себе.</w:t>
      </w:r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678F">
        <w:rPr>
          <w:rFonts w:ascii="Times New Roman" w:hAnsi="Times New Roman" w:cs="Times New Roman"/>
          <w:b/>
          <w:i/>
          <w:sz w:val="28"/>
          <w:szCs w:val="28"/>
        </w:rPr>
        <w:t>Под психологическим просвещением</w:t>
      </w:r>
      <w:r w:rsidRPr="005A6781">
        <w:rPr>
          <w:rFonts w:ascii="Times New Roman" w:hAnsi="Times New Roman" w:cs="Times New Roman"/>
          <w:sz w:val="28"/>
          <w:szCs w:val="28"/>
        </w:rPr>
        <w:t xml:space="preserve"> понимается приобщение педагогов и родителей к психологическим знаниям. В обществе недостаточно распространены психологические знания, не всегда выражена психологическая культура, предполагающая интерес к другому человеку, уважение особенностей его личности, умение и желание разобраться в своих собственных отношениях, переживаниях, поступках. В педагогических коллективах, как и семьях, возможны конфликты, в основе которых – психологическая глухота взрослых людей, неумение и нежелание прислушиваться друг к другу, понять, простить, уступить и т.д. Поэтому психологу важно повышать уровень психологической культуры тех людей, </w:t>
      </w:r>
      <w:r w:rsidRPr="005A6781">
        <w:rPr>
          <w:rFonts w:ascii="Times New Roman" w:hAnsi="Times New Roman" w:cs="Times New Roman"/>
          <w:sz w:val="28"/>
          <w:szCs w:val="28"/>
        </w:rPr>
        <w:lastRenderedPageBreak/>
        <w:t xml:space="preserve">которые работают с детьми. </w:t>
      </w:r>
      <w:proofErr w:type="gramStart"/>
      <w:r w:rsidRPr="005A6781">
        <w:rPr>
          <w:rFonts w:ascii="Times New Roman" w:hAnsi="Times New Roman" w:cs="Times New Roman"/>
          <w:sz w:val="28"/>
          <w:szCs w:val="28"/>
        </w:rPr>
        <w:t>Основной смысл психологического просвещения заключается в том, чтобы знакомить педагогов и родителей с основными закономерностями и условиями благоприятного психического развития ребенка; разъяснять результаты диагностических исследований; формировать потребность в психологических знаниях и желание использовать их в работе с ребенком или в интересах развития собственной личности; достигать понимания необходимости работы психолога в детском саду.</w:t>
      </w:r>
      <w:proofErr w:type="gramEnd"/>
    </w:p>
    <w:p w:rsidR="009D77FD" w:rsidRDefault="009D77FD" w:rsidP="00D63B6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3AAF">
        <w:rPr>
          <w:rFonts w:ascii="Times New Roman" w:hAnsi="Times New Roman" w:cs="Times New Roman"/>
          <w:b/>
          <w:i/>
          <w:sz w:val="28"/>
          <w:szCs w:val="28"/>
        </w:rPr>
        <w:t>Психологическая профилактика</w:t>
      </w:r>
      <w:r w:rsidRPr="009A678F">
        <w:rPr>
          <w:rFonts w:ascii="Times New Roman" w:hAnsi="Times New Roman" w:cs="Times New Roman"/>
          <w:sz w:val="28"/>
          <w:szCs w:val="28"/>
        </w:rPr>
        <w:t xml:space="preserve"> направлена на сохранение, укрепление и развитие психологического здоровья детей на всех этапах дошкольного детства. Психологическая профилактика предполагает ответственность за соблюдение в детском саду психологических условий, необходимых для полноценного психологического развития и формирования личности ребенка на каждом возрастном этапе. Также психологическая профилактика предполагает своевременное выявление таких особенностей ребенка, которые могут привести к определенным сложностям, отклонениям в интеллектуальном и эмоциональном развитии, в его поведении и отношениях. Психолог должен стараться прогнозировать возможность появления проблем в психологическом развитии и становлении личности детей в связи с их переходом на следующую возрастную ступень и проводить работу в направлении их предупреждения. Психолог разрабатывает и осуществляет развивающие программы для детей разных возрастов с учетом особенностей каждого возрастного этапа.</w:t>
      </w:r>
    </w:p>
    <w:p w:rsidR="009B14A2" w:rsidRDefault="009B14A2" w:rsidP="00D63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7FD" w:rsidRDefault="009D77FD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методы работы педагога-психолога.</w:t>
      </w:r>
    </w:p>
    <w:p w:rsidR="009D77FD" w:rsidRDefault="009D77FD" w:rsidP="009D7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28"/>
        <w:gridCol w:w="1980"/>
        <w:gridCol w:w="1984"/>
        <w:gridCol w:w="3316"/>
      </w:tblGrid>
      <w:tr w:rsidR="009D77FD" w:rsidRPr="008F3B86" w:rsidTr="009D77FD">
        <w:trPr>
          <w:tblCellSpacing w:w="15" w:type="dxa"/>
          <w:jc w:val="center"/>
        </w:trPr>
        <w:tc>
          <w:tcPr>
            <w:tcW w:w="2283" w:type="dxa"/>
            <w:vMerge w:val="restart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Направления</w:t>
            </w:r>
          </w:p>
        </w:tc>
        <w:tc>
          <w:tcPr>
            <w:tcW w:w="3934" w:type="dxa"/>
            <w:gridSpan w:val="2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Формы</w:t>
            </w:r>
          </w:p>
        </w:tc>
        <w:tc>
          <w:tcPr>
            <w:tcW w:w="3271" w:type="dxa"/>
            <w:vMerge w:val="restart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Методы</w:t>
            </w:r>
          </w:p>
        </w:tc>
      </w:tr>
      <w:tr w:rsidR="009D77FD" w:rsidRPr="008F3B86" w:rsidTr="009D77FD">
        <w:trPr>
          <w:tblCellSpacing w:w="15" w:type="dxa"/>
          <w:jc w:val="center"/>
        </w:trPr>
        <w:tc>
          <w:tcPr>
            <w:tcW w:w="2283" w:type="dxa"/>
            <w:vMerge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Дети</w:t>
            </w:r>
          </w:p>
        </w:tc>
        <w:tc>
          <w:tcPr>
            <w:tcW w:w="1954" w:type="dxa"/>
            <w:vAlign w:val="center"/>
          </w:tcPr>
          <w:p w:rsidR="009D77FD" w:rsidRPr="000102B4" w:rsidRDefault="009D77FD" w:rsidP="001A4C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0102B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Родители</w:t>
            </w:r>
          </w:p>
        </w:tc>
        <w:tc>
          <w:tcPr>
            <w:tcW w:w="3271" w:type="dxa"/>
            <w:vMerge/>
            <w:vAlign w:val="center"/>
          </w:tcPr>
          <w:p w:rsidR="009D77FD" w:rsidRPr="008F3B86" w:rsidRDefault="009D77FD" w:rsidP="001A4C8D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1134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A978FD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D77FD" w:rsidRPr="00A978FD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A978FD">
              <w:rPr>
                <w:rFonts w:ascii="Times New Roman" w:hAnsi="Times New Roman" w:cs="Times New Roman"/>
                <w:b/>
                <w:sz w:val="28"/>
                <w:szCs w:val="28"/>
              </w:rPr>
              <w:t>СИХОДИАГНОСТИКА</w:t>
            </w:r>
          </w:p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310D37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 форма работы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 форма работы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3180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A978FD" w:rsidRDefault="009D77FD" w:rsidP="001A4C8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ПСИХОКОР-</w:t>
            </w:r>
          </w:p>
          <w:p w:rsidR="009D77FD" w:rsidRPr="00A978FD" w:rsidRDefault="009D77FD" w:rsidP="001A4C8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78FD">
              <w:rPr>
                <w:rFonts w:ascii="Times New Roman" w:hAnsi="Times New Roman" w:cs="Times New Roman"/>
                <w:b/>
                <w:sz w:val="28"/>
                <w:szCs w:val="28"/>
              </w:rPr>
              <w:t>РЕКЦИЯ</w:t>
            </w: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подгрупповые занятия;</w:t>
            </w:r>
          </w:p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занятия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детей и родителей.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Игровая терапия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 (песочная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куклотерапия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Игровые сеансы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77FD" w:rsidRPr="008F3B86" w:rsidTr="009D77FD">
        <w:trPr>
          <w:cantSplit/>
          <w:trHeight w:val="3669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Pr="00442A33" w:rsidRDefault="009D77FD" w:rsidP="001A4C8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9D77FD" w:rsidRPr="006030BC" w:rsidRDefault="009D77FD" w:rsidP="001A4C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D" w:rsidRPr="006030BC" w:rsidRDefault="009D77FD" w:rsidP="001A4C8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«Круглые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стол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ы»;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рактические занятия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обучающие с</w:t>
            </w:r>
            <w:r w:rsidRPr="006030BC">
              <w:rPr>
                <w:rFonts w:ascii="Times New Roman" w:eastAsia="Calibri" w:hAnsi="Times New Roman" w:cs="Times New Roman"/>
                <w:sz w:val="24"/>
                <w:szCs w:val="24"/>
              </w:rPr>
              <w:t>еминары</w:t>
            </w: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психолого-педагогческие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 тренинги;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мастер-классы;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консультирование, </w:t>
            </w:r>
            <w:proofErr w:type="spellStart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77FD" w:rsidRPr="008F3B86" w:rsidTr="009D77FD">
        <w:trPr>
          <w:cantSplit/>
          <w:trHeight w:val="1520"/>
          <w:tblCellSpacing w:w="15" w:type="dxa"/>
          <w:jc w:val="center"/>
        </w:trPr>
        <w:tc>
          <w:tcPr>
            <w:tcW w:w="2283" w:type="dxa"/>
            <w:textDirection w:val="btLr"/>
            <w:vAlign w:val="center"/>
          </w:tcPr>
          <w:p w:rsidR="009D77FD" w:rsidRDefault="009D77FD" w:rsidP="001A4C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7FD" w:rsidRDefault="009D77FD" w:rsidP="001A4C8D">
            <w:pPr>
              <w:spacing w:after="0" w:line="240" w:lineRule="auto"/>
              <w:ind w:left="708" w:right="113" w:hanging="5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ЧЕСКОЕ</w:t>
            </w:r>
            <w:proofErr w:type="gramEnd"/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ПРОСВЕ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D77FD" w:rsidRDefault="009D77FD" w:rsidP="001A4C8D">
            <w:pPr>
              <w:spacing w:after="0" w:line="240" w:lineRule="auto"/>
              <w:ind w:left="708" w:right="113" w:hanging="5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ЩЕНИЕ и ПРОФИ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9D77FD" w:rsidRPr="00442A33" w:rsidRDefault="009D77FD" w:rsidP="001A4C8D">
            <w:pPr>
              <w:spacing w:after="0" w:line="240" w:lineRule="auto"/>
              <w:ind w:left="708" w:right="113" w:hanging="59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2A33">
              <w:rPr>
                <w:rFonts w:ascii="Times New Roman" w:hAnsi="Times New Roman" w:cs="Times New Roman"/>
                <w:b/>
                <w:sz w:val="28"/>
                <w:szCs w:val="28"/>
              </w:rPr>
              <w:t>ЛАКТИКА</w:t>
            </w:r>
          </w:p>
          <w:p w:rsidR="009D77FD" w:rsidRPr="00442A33" w:rsidRDefault="009D77FD" w:rsidP="001A4C8D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9D77FD" w:rsidRPr="006030BC" w:rsidRDefault="009D77FD" w:rsidP="001A4C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30B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54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Почтовый ящик для вопросов и пожеланий;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 (памятки, рекомендации, брошюры и т.д.)</w:t>
            </w:r>
          </w:p>
        </w:tc>
        <w:tc>
          <w:tcPr>
            <w:tcW w:w="3271" w:type="dxa"/>
            <w:vAlign w:val="center"/>
          </w:tcPr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библиотека и видеотека для семейного образования;</w:t>
            </w:r>
            <w:r w:rsidR="003D75EE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</w:p>
          <w:p w:rsidR="009D77FD" w:rsidRPr="006030BC" w:rsidRDefault="009D77FD" w:rsidP="001A4C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0BC">
              <w:rPr>
                <w:rFonts w:ascii="Times New Roman" w:hAnsi="Times New Roman" w:cs="Times New Roman"/>
                <w:sz w:val="24"/>
                <w:szCs w:val="24"/>
              </w:rPr>
              <w:t>фотовыставки.</w:t>
            </w:r>
          </w:p>
          <w:p w:rsidR="009D77FD" w:rsidRPr="006030BC" w:rsidRDefault="009D77FD" w:rsidP="001A4C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6030BC" w:rsidRDefault="009D77FD" w:rsidP="001A4C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77FD" w:rsidRPr="006030BC" w:rsidRDefault="009D77FD" w:rsidP="001A4C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D77FD" w:rsidRPr="00AD4E28" w:rsidRDefault="009D77FD" w:rsidP="009D77F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Pr="00AD4E28">
        <w:rPr>
          <w:rFonts w:ascii="Times New Roman" w:eastAsia="Calibri" w:hAnsi="Times New Roman" w:cs="Times New Roman"/>
          <w:b/>
          <w:sz w:val="28"/>
          <w:szCs w:val="28"/>
        </w:rPr>
        <w:t>ункции педагога – психолога.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Информационная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сбор и обработка информации о детях дошкольного возраста, не посещающих образовательные учреждения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доведение до родителей информации о возможности получения, психологической помощи;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организация работы информационных стендов для родителей, дети которых, не посещают детский сад, на базе консультационного пункта и в других учреждениях (детские поликлиники, женские консультации, учреждения дополнительного образования и проч.).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lastRenderedPageBreak/>
        <w:t>Диагностическая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диаг</w:t>
      </w:r>
      <w:r>
        <w:rPr>
          <w:rFonts w:ascii="Times New Roman" w:hAnsi="Times New Roman" w:cs="Times New Roman"/>
          <w:sz w:val="28"/>
          <w:szCs w:val="28"/>
        </w:rPr>
        <w:t>ностика в соответствии с запросом</w:t>
      </w:r>
      <w:r w:rsidRPr="00C66D0D">
        <w:rPr>
          <w:rFonts w:ascii="Times New Roman" w:hAnsi="Times New Roman" w:cs="Times New Roman"/>
          <w:sz w:val="28"/>
          <w:szCs w:val="28"/>
        </w:rPr>
        <w:t>, выявление скрытых проблем, определение путей их решения;</w:t>
      </w:r>
    </w:p>
    <w:p w:rsidR="009D77F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C66D0D" w:rsidRDefault="009D77FD" w:rsidP="009D77F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D">
        <w:rPr>
          <w:rFonts w:ascii="Times New Roman" w:hAnsi="Times New Roman" w:cs="Times New Roman"/>
          <w:sz w:val="28"/>
          <w:szCs w:val="28"/>
        </w:rPr>
        <w:t>составление индивидуальной программы (карты) развития ребенка на основе диагностических данных.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Консультативная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проведение с родителями консультаций по обозначенным ими проблемам (индивидуальных, групповых);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консультирование родителей по вопросам развития ребенка (консультационное сопровождение семьи)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обучение родителей методам дошкольного образования;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Координационно-организационная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организация работы по оказанию помощи семье ребенка, не посещающего детский сад, педагогами учреждения;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взаимодействие с другими специалистами консультационного пункта.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7C0B">
        <w:rPr>
          <w:rFonts w:ascii="Times New Roman" w:hAnsi="Times New Roman" w:cs="Times New Roman"/>
          <w:b/>
          <w:i/>
          <w:sz w:val="28"/>
          <w:szCs w:val="28"/>
        </w:rPr>
        <w:t>Аналитическая функция:</w:t>
      </w:r>
    </w:p>
    <w:p w:rsidR="009D77FD" w:rsidRPr="00807C0B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изучение и реальная оценка особенностей социальной среды в семье;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AD4E28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анализ проблем оказания помощи детям, не посещающим детский сад;</w:t>
      </w:r>
    </w:p>
    <w:p w:rsidR="009D77FD" w:rsidRPr="00C66D0D" w:rsidRDefault="009D77FD" w:rsidP="009D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Default="009D77FD" w:rsidP="009D77F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E28">
        <w:rPr>
          <w:rFonts w:ascii="Times New Roman" w:hAnsi="Times New Roman" w:cs="Times New Roman"/>
          <w:sz w:val="28"/>
          <w:szCs w:val="28"/>
        </w:rPr>
        <w:t>прогнозирование тенденции изменения ситуации в обществе и в образовательной среде для корректировки системы работы учреждения с семьями детей, не посещающих детские сады.</w:t>
      </w:r>
    </w:p>
    <w:p w:rsidR="00487E88" w:rsidRPr="00487E88" w:rsidRDefault="00487E88" w:rsidP="00487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работы педагога – психолога КЦ МДОАУ № 106</w:t>
      </w: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Конференция в рамках КЦ</w:t>
      </w: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начале 2019 года в нашем детском саду состоялась Конференция для родителей, дети которых не посещают дошкольное образовательное учреждение, а получают дошкольное образование в форме семейного образования.    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 данной конференции приняли участие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Владимировна, старший воспитатель Горелова Татьяна Александровна, педагог – психолог Дерябина Анна Сергеевна, учитель – логопед Шуваева Екатерина Александровна и учитель – дефектолог Булатова Регина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рамках данной конференции каждый специалист</w:t>
      </w:r>
      <w:r w:rsidR="00A53A6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A53A6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</w:t>
      </w:r>
      <w:r w:rsidR="00A53A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 своей работе, о том, в каких направлениях они работают, какие цели и задачи ставит каждый из них. Были представлены формы и методы работы  с родителями и детьми. Так же мы говорили об актуальных вопросах, которые волнуют родителей дети, которых не посещают ДОУ на сегодняшний день.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Родители в ходе конференции задавали вопросы. Самые распространенные это, как записаться на консультацию к тому, или иному специалисту, каким образом можно получить советы и рекомендации по определенной проблеме. И в целом, можно ли регулярно получать консультативную и методическую помощь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нашем ДОУ.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конце конференции мною были представлены и проведены игры для работы с детьми в домашних условиях. Данные упражнения и игры направлены на развитие всех психических процессов (памяти, внимания, мышления и т.д.). Так же мною были представлены нейропсихологические упражнения, которые направлены на развитие межполушарных связей. В конце я раздала родителям памятки, в которых были представлены упражнения и игры, направленные на развитие эмоционально – волевой сферы, а так же рекомендации по формированию эффективного общения взрослого и ребенка на каждом этапе дошкольного детства.</w:t>
      </w:r>
    </w:p>
    <w:p w:rsidR="00487E88" w:rsidRDefault="00487E88" w:rsidP="0048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мы познакомили родителей, дети которых не посещают дошкольное образовательное учреждение с системой работы консультационного центра при МДОАУ «Детский сад № 106».</w:t>
      </w:r>
    </w:p>
    <w:p w:rsidR="00487E88" w:rsidRDefault="00487E88" w:rsidP="0048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CBB" w:rsidRDefault="00E56CBB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E88" w:rsidRDefault="00487E88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в рамках КЦ на тему: «Адаптация детей к условиям дошкольного образовательного учреждения»</w:t>
      </w:r>
    </w:p>
    <w:p w:rsidR="00767EB3" w:rsidRDefault="00767EB3" w:rsidP="00487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67EB3">
        <w:rPr>
          <w:rFonts w:ascii="Times New Roman" w:hAnsi="Times New Roman" w:cs="Times New Roman"/>
          <w:sz w:val="28"/>
          <w:szCs w:val="28"/>
        </w:rPr>
        <w:t>Для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7EB3">
        <w:rPr>
          <w:rFonts w:ascii="Times New Roman" w:hAnsi="Times New Roman" w:cs="Times New Roman"/>
          <w:sz w:val="28"/>
          <w:szCs w:val="28"/>
        </w:rPr>
        <w:t xml:space="preserve"> дети которых не посещают ДОУ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7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r w:rsidRPr="00767EB3">
        <w:rPr>
          <w:rFonts w:ascii="Times New Roman" w:hAnsi="Times New Roman" w:cs="Times New Roman"/>
          <w:sz w:val="28"/>
          <w:szCs w:val="28"/>
        </w:rPr>
        <w:t xml:space="preserve">была проведена консультация. Так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767EB3">
        <w:rPr>
          <w:rFonts w:ascii="Times New Roman" w:hAnsi="Times New Roman" w:cs="Times New Roman"/>
          <w:sz w:val="28"/>
          <w:szCs w:val="28"/>
        </w:rPr>
        <w:t xml:space="preserve"> детский сад это новый период в жизни ребенка, поэтому каждый родитель обеспокоен  вопросом  адаптации</w:t>
      </w:r>
      <w:r>
        <w:rPr>
          <w:rFonts w:ascii="Times New Roman" w:hAnsi="Times New Roman" w:cs="Times New Roman"/>
          <w:sz w:val="28"/>
          <w:szCs w:val="28"/>
        </w:rPr>
        <w:t xml:space="preserve"> детей к условиям дошкольного образовательного учреждения. Этот нелегкий период волнует практически всех родителей, которые отдают своих деток в ДОУ. </w:t>
      </w:r>
    </w:p>
    <w:p w:rsid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данной консультации мы рассмотрели адаптационные процессы, которые охватывают три стороны: детей, родителей и педагогов. И говорили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 том, насколько каждый родитель готов пережить </w:t>
      </w:r>
      <w:r w:rsidR="00532816">
        <w:rPr>
          <w:rFonts w:ascii="Times New Roman" w:hAnsi="Times New Roman" w:cs="Times New Roman"/>
          <w:sz w:val="28"/>
          <w:szCs w:val="28"/>
        </w:rPr>
        <w:t>адаптацию в</w:t>
      </w:r>
      <w:r>
        <w:rPr>
          <w:rFonts w:ascii="Times New Roman" w:hAnsi="Times New Roman" w:cs="Times New Roman"/>
          <w:sz w:val="28"/>
          <w:szCs w:val="28"/>
        </w:rPr>
        <w:t>месте с ребенком, зависит конечный результат, а это здоровый ребенок с удовольствием посещающий детский сад.</w:t>
      </w:r>
    </w:p>
    <w:p w:rsidR="00E45773" w:rsidRDefault="00E4577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2816">
        <w:rPr>
          <w:rFonts w:ascii="Times New Roman" w:hAnsi="Times New Roman" w:cs="Times New Roman"/>
          <w:sz w:val="28"/>
          <w:szCs w:val="28"/>
        </w:rPr>
        <w:t xml:space="preserve">   Т</w:t>
      </w:r>
      <w:r>
        <w:rPr>
          <w:rFonts w:ascii="Times New Roman" w:hAnsi="Times New Roman" w:cs="Times New Roman"/>
          <w:sz w:val="28"/>
          <w:szCs w:val="28"/>
        </w:rPr>
        <w:t>ак же мною были представлены и проведены различные коммуникативные игры для родителей, направленные на знакомство, снятие напряженности, на сплочение коллектива в целом. А так же были показаны некоторые приемы и правила позитивного общения с ребенком в этот сложный период адаптации.</w:t>
      </w:r>
    </w:p>
    <w:p w:rsidR="00767EB3" w:rsidRPr="00767EB3" w:rsidRDefault="00767EB3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F63DB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3DB">
        <w:rPr>
          <w:rFonts w:ascii="Times New Roman" w:hAnsi="Times New Roman" w:cs="Times New Roman"/>
          <w:b/>
          <w:sz w:val="28"/>
          <w:szCs w:val="28"/>
        </w:rPr>
        <w:t xml:space="preserve">Семинар с элементами тренинга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рамках КЦ </w:t>
      </w:r>
      <w:r w:rsidRPr="002F63DB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487E88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3DB">
        <w:rPr>
          <w:rFonts w:ascii="Times New Roman" w:hAnsi="Times New Roman" w:cs="Times New Roman"/>
          <w:b/>
          <w:sz w:val="28"/>
          <w:szCs w:val="28"/>
        </w:rPr>
        <w:t>«Психологическая готовность к школьному обучению»</w:t>
      </w:r>
    </w:p>
    <w:p w:rsidR="002F63DB" w:rsidRDefault="002F63DB" w:rsidP="002F63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3DB" w:rsidRDefault="00532816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63DB">
        <w:rPr>
          <w:rFonts w:ascii="Times New Roman" w:hAnsi="Times New Roman" w:cs="Times New Roman"/>
          <w:sz w:val="28"/>
          <w:szCs w:val="28"/>
        </w:rPr>
        <w:t>Многие родители считают, что быть готовым к школе, это значит уметь читать, считать и писать или интеллектуальное развитие. Но есть еще одна не менее важная сторона, и она связана с психологической готовностью к школе. Т. е. умение общаться со сверстниками и учителем, умение подчиняться интересам и обычаям другой группы, принять роль школьника в ситуации школьного обучения. Именно об этом я рассказывала родителям, чьи дети не посещают ДОУ и в целом они не имеют представление, как подготовить своих детей к школе.</w:t>
      </w:r>
    </w:p>
    <w:p w:rsidR="002F63DB" w:rsidRDefault="002F63DB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Родителям в ходе семинара была представлена модель выпускника ДОУ, в которую входили следующие составляющие: физическая готовность, интеллектуальная, социально-психологическая, волевая готовность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компонентов учебной деятельности (т.е. развитие умения слушать и слышать взрослого, подчиняться его указаниям, планировать свою деятельность, контролировать и оценивать ее, владеть началами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граиоты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общим темпом и ритмом работы).</w:t>
      </w:r>
      <w:proofErr w:type="gramEnd"/>
    </w:p>
    <w:p w:rsidR="002F63DB" w:rsidRDefault="002F63DB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родителей мною были предложены два теста на оценку готовности ребенка к</w:t>
      </w:r>
      <w:r w:rsidR="00356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школе.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>, в свою очередь</w:t>
      </w:r>
      <w:r w:rsidR="00356EB4">
        <w:rPr>
          <w:rFonts w:ascii="Times New Roman" w:hAnsi="Times New Roman" w:cs="Times New Roman"/>
          <w:sz w:val="28"/>
          <w:szCs w:val="28"/>
        </w:rPr>
        <w:t>, позволил каждому родителю в некоторой степени оценить способности, возможности и желание своего ребенка идти в школу. Еще один тест был дан  родителям домой на выявление знаний ребенка о школе и школьном распорядке вместе с рекомендациями и советами на будущее</w:t>
      </w:r>
      <w:proofErr w:type="gramStart"/>
      <w:r w:rsidR="00356EB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56EB4" w:rsidRDefault="00356EB4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данного семинара родителям были предложены коррекционные упражнения, направленные на снятие мышечного напряжения, усталости, повешение самооценки ребенка, которые они могли бы использовать дома вместе со своими детьми.</w:t>
      </w:r>
    </w:p>
    <w:p w:rsidR="00356EB4" w:rsidRDefault="00356EB4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EB4" w:rsidRPr="00532816" w:rsidRDefault="00356EB4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281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В заключении хочу сказать, что опыт работы нашего КЦ еще мал, но результаты уже видны. За первое полугодие к нам обратились 11 семей. Специалистами консультационного центра были даны советы и рекомендации по интересующим вопросам, а так же проведены индивидуальные консультации. Надеемся, что опыт работы нашего консультационного центра при МДОАУ «Детский сад № 106» будет вам полезен.</w:t>
      </w:r>
    </w:p>
    <w:p w:rsidR="00356EB4" w:rsidRPr="00532816" w:rsidRDefault="00356EB4" w:rsidP="002F63D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281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9B14A2" w:rsidRPr="00767EB3" w:rsidRDefault="009B14A2" w:rsidP="002F63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14A2" w:rsidRPr="00767EB3" w:rsidRDefault="009B14A2" w:rsidP="002F6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77FD" w:rsidRPr="00767EB3" w:rsidRDefault="009D77FD" w:rsidP="002F63DB">
      <w:pPr>
        <w:ind w:left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9D77FD" w:rsidRDefault="009D77FD" w:rsidP="002F63DB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43DC7" w:rsidRDefault="00343DC7" w:rsidP="00343DC7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343DC7" w:rsidSect="00D3594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46E" w:rsidRDefault="003C446E" w:rsidP="00F447A9">
      <w:pPr>
        <w:spacing w:after="0" w:line="240" w:lineRule="auto"/>
      </w:pPr>
      <w:r>
        <w:separator/>
      </w:r>
    </w:p>
  </w:endnote>
  <w:endnote w:type="continuationSeparator" w:id="0">
    <w:p w:rsidR="003C446E" w:rsidRDefault="003C446E" w:rsidP="00F4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46E" w:rsidRDefault="003C446E" w:rsidP="00F447A9">
      <w:pPr>
        <w:spacing w:after="0" w:line="240" w:lineRule="auto"/>
      </w:pPr>
      <w:r>
        <w:separator/>
      </w:r>
    </w:p>
  </w:footnote>
  <w:footnote w:type="continuationSeparator" w:id="0">
    <w:p w:rsidR="003C446E" w:rsidRDefault="003C446E" w:rsidP="00F4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9" w:rsidRDefault="00F447A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F08"/>
    <w:multiLevelType w:val="hybridMultilevel"/>
    <w:tmpl w:val="A0F2E068"/>
    <w:lvl w:ilvl="0" w:tplc="ADB69F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B61D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AA86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4A7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AA3E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CC5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1453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806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2871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324E67"/>
    <w:multiLevelType w:val="hybridMultilevel"/>
    <w:tmpl w:val="0DC459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95A0C"/>
    <w:multiLevelType w:val="hybridMultilevel"/>
    <w:tmpl w:val="9BB89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710A3"/>
    <w:multiLevelType w:val="hybridMultilevel"/>
    <w:tmpl w:val="CD281864"/>
    <w:lvl w:ilvl="0" w:tplc="00A2AD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A96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415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C68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887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322B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662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D024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021C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8757F8"/>
    <w:multiLevelType w:val="hybridMultilevel"/>
    <w:tmpl w:val="29F0622A"/>
    <w:lvl w:ilvl="0" w:tplc="6C64CB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DC5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E08B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872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B033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9A6D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18375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49F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437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ED089F"/>
    <w:multiLevelType w:val="hybridMultilevel"/>
    <w:tmpl w:val="B9660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134AD"/>
    <w:multiLevelType w:val="hybridMultilevel"/>
    <w:tmpl w:val="0C882CAC"/>
    <w:lvl w:ilvl="0" w:tplc="3F3E7E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83E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D029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4427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9867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9E1F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09A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479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5EB6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386643"/>
    <w:multiLevelType w:val="hybridMultilevel"/>
    <w:tmpl w:val="CEF05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4137F"/>
    <w:multiLevelType w:val="hybridMultilevel"/>
    <w:tmpl w:val="4CB8C278"/>
    <w:lvl w:ilvl="0" w:tplc="0270FD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EE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58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85B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9CA2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CCA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824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AEFD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0A4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980A58"/>
    <w:multiLevelType w:val="hybridMultilevel"/>
    <w:tmpl w:val="1F34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61C8F"/>
    <w:multiLevelType w:val="hybridMultilevel"/>
    <w:tmpl w:val="BDF86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77CBB"/>
    <w:multiLevelType w:val="hybridMultilevel"/>
    <w:tmpl w:val="D794F102"/>
    <w:lvl w:ilvl="0" w:tplc="9F1699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F045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A4E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47F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3E1C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8A8B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E2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E77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20D6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E81018"/>
    <w:multiLevelType w:val="hybridMultilevel"/>
    <w:tmpl w:val="18E68954"/>
    <w:lvl w:ilvl="0" w:tplc="C3621A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9215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A08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659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029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AE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4E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025E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695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4011BE"/>
    <w:multiLevelType w:val="hybridMultilevel"/>
    <w:tmpl w:val="B5B8CCDA"/>
    <w:lvl w:ilvl="0" w:tplc="61FED3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C4FB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F6B3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83B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A51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E4FD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6F3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2E16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8821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0877BE"/>
    <w:multiLevelType w:val="hybridMultilevel"/>
    <w:tmpl w:val="11C293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E5E99"/>
    <w:multiLevelType w:val="hybridMultilevel"/>
    <w:tmpl w:val="9E7432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B94E98"/>
    <w:multiLevelType w:val="hybridMultilevel"/>
    <w:tmpl w:val="C5C461CC"/>
    <w:lvl w:ilvl="0" w:tplc="499C54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2CA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2230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9025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F4DB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EEA2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EB2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EE16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64C6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695D4A"/>
    <w:multiLevelType w:val="hybridMultilevel"/>
    <w:tmpl w:val="3F143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5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16"/>
  </w:num>
  <w:num w:numId="12">
    <w:abstractNumId w:val="12"/>
  </w:num>
  <w:num w:numId="13">
    <w:abstractNumId w:val="10"/>
  </w:num>
  <w:num w:numId="14">
    <w:abstractNumId w:val="9"/>
  </w:num>
  <w:num w:numId="15">
    <w:abstractNumId w:val="2"/>
  </w:num>
  <w:num w:numId="16">
    <w:abstractNumId w:val="17"/>
  </w:num>
  <w:num w:numId="17">
    <w:abstractNumId w:val="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1AA"/>
    <w:rsid w:val="0008743F"/>
    <w:rsid w:val="000C71F3"/>
    <w:rsid w:val="0014349B"/>
    <w:rsid w:val="001E4238"/>
    <w:rsid w:val="002A6330"/>
    <w:rsid w:val="002F63DB"/>
    <w:rsid w:val="00335E3E"/>
    <w:rsid w:val="00343DC7"/>
    <w:rsid w:val="00356EB4"/>
    <w:rsid w:val="00374ED2"/>
    <w:rsid w:val="003C446E"/>
    <w:rsid w:val="003D75EE"/>
    <w:rsid w:val="00421BA7"/>
    <w:rsid w:val="00471970"/>
    <w:rsid w:val="00487E88"/>
    <w:rsid w:val="004B58A3"/>
    <w:rsid w:val="00504E0D"/>
    <w:rsid w:val="00532816"/>
    <w:rsid w:val="005C27D7"/>
    <w:rsid w:val="005D5D31"/>
    <w:rsid w:val="005E2B60"/>
    <w:rsid w:val="0063424E"/>
    <w:rsid w:val="0063586B"/>
    <w:rsid w:val="006F682A"/>
    <w:rsid w:val="00713EBE"/>
    <w:rsid w:val="00717784"/>
    <w:rsid w:val="00767EB3"/>
    <w:rsid w:val="00791383"/>
    <w:rsid w:val="007A11BC"/>
    <w:rsid w:val="007D332F"/>
    <w:rsid w:val="008B1236"/>
    <w:rsid w:val="009169B1"/>
    <w:rsid w:val="009311AA"/>
    <w:rsid w:val="009B14A2"/>
    <w:rsid w:val="009D77FD"/>
    <w:rsid w:val="00A53A66"/>
    <w:rsid w:val="00B96813"/>
    <w:rsid w:val="00BE2D6F"/>
    <w:rsid w:val="00D3594D"/>
    <w:rsid w:val="00D464F7"/>
    <w:rsid w:val="00D63B69"/>
    <w:rsid w:val="00E45773"/>
    <w:rsid w:val="00E56CBB"/>
    <w:rsid w:val="00E57C23"/>
    <w:rsid w:val="00F447A9"/>
    <w:rsid w:val="00F5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DC7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34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43DC7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F4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7A9"/>
  </w:style>
  <w:style w:type="paragraph" w:styleId="a7">
    <w:name w:val="footer"/>
    <w:basedOn w:val="a"/>
    <w:link w:val="a8"/>
    <w:uiPriority w:val="99"/>
    <w:semiHidden/>
    <w:unhideWhenUsed/>
    <w:rsid w:val="00F4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7A9"/>
  </w:style>
  <w:style w:type="paragraph" w:customStyle="1" w:styleId="Default">
    <w:name w:val="Default"/>
    <w:rsid w:val="000874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276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920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4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4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93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8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3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51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21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51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7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72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85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4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3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4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4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8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9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70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8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34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1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2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0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05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81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0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11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648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5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0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9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7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40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8B659-DDBF-44D1-A92B-F96559FC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3562</Words>
  <Characters>20307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Future</cp:lastModifiedBy>
  <cp:revision>2</cp:revision>
  <cp:lastPrinted>2020-12-22T19:51:00Z</cp:lastPrinted>
  <dcterms:created xsi:type="dcterms:W3CDTF">2025-04-30T13:30:00Z</dcterms:created>
  <dcterms:modified xsi:type="dcterms:W3CDTF">2025-04-30T13:30:00Z</dcterms:modified>
</cp:coreProperties>
</file>