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3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"/>
        <w:gridCol w:w="672"/>
        <w:gridCol w:w="5206"/>
        <w:gridCol w:w="4910"/>
        <w:gridCol w:w="51"/>
      </w:tblGrid>
      <w:tr w:rsidR="00A31AE4" w:rsidRPr="004C1187" w:rsidTr="00EA31E5">
        <w:trPr>
          <w:trHeight w:val="87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A31AE4" w:rsidRPr="004C1187" w:rsidRDefault="00A31AE4" w:rsidP="00AE4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муниципальный уровень: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D3744" w:rsidRPr="00406D3D" w:rsidRDefault="006D7B2D" w:rsidP="00C96EC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6D7B2D" w:rsidRPr="00406D3D" w:rsidRDefault="00F734FC" w:rsidP="006D7B2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творческий фестиваль – конкурс чтецов «Волшебный мир детства». </w:t>
            </w:r>
            <w:proofErr w:type="spellStart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Уразалиев</w:t>
            </w:r>
            <w:proofErr w:type="spellEnd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Али победитель в номинации «За искренность исполнения». Ноябрь. 2023 г.</w:t>
            </w:r>
          </w:p>
          <w:p w:rsidR="00F734FC" w:rsidRDefault="00F734FC" w:rsidP="00F734F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Муниципальный творческий фестиваль – конкурс чтецов «Волшебный мир детства».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Оганиян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Даниэль победитель в номинации «За и</w:t>
            </w:r>
            <w:r w:rsidR="00406D3D">
              <w:rPr>
                <w:rFonts w:ascii="Times New Roman" w:hAnsi="Times New Roman" w:cs="Times New Roman"/>
                <w:sz w:val="24"/>
                <w:szCs w:val="24"/>
              </w:rPr>
              <w:t>скренность исполнения». Ноябрь.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0C4DB3" w:rsidRDefault="000C4DB3" w:rsidP="000C4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2B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Январь, 2024</w:t>
            </w:r>
          </w:p>
          <w:p w:rsidR="000C4DB3" w:rsidRDefault="000C4DB3" w:rsidP="000C4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2BD9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«Новогодняя декада». Группа № 11. Куратор Дерябина А.С.</w:t>
            </w:r>
          </w:p>
          <w:p w:rsidR="000C4DB3" w:rsidRDefault="000C4DB3" w:rsidP="000C4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3E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Март, 2024</w:t>
            </w:r>
          </w:p>
          <w:p w:rsidR="000C4DB3" w:rsidRPr="007C3E57" w:rsidRDefault="000C4DB3" w:rsidP="000C4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Диплом участника </w:t>
            </w:r>
            <w:r w:rsidRPr="007C3E57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«Международный женский день – 8 Марта» - 2024.</w:t>
            </w:r>
          </w:p>
          <w:p w:rsidR="00A31AE4" w:rsidRPr="00406D3D" w:rsidRDefault="00A31AE4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i/>
                <w:u w:val="single"/>
                <w:lang w:eastAsia="en-US"/>
              </w:rPr>
            </w:pPr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 xml:space="preserve">- </w:t>
            </w:r>
            <w:proofErr w:type="gramStart"/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>региональном</w:t>
            </w:r>
            <w:proofErr w:type="gramEnd"/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 xml:space="preserve"> уровень:</w:t>
            </w:r>
          </w:p>
          <w:p w:rsidR="002157FC" w:rsidRPr="00406D3D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06D3D">
              <w:rPr>
                <w:rFonts w:eastAsia="Calibri"/>
                <w:b/>
                <w:lang w:eastAsia="en-US"/>
              </w:rPr>
              <w:t>Ноябрь, 2023 г.</w:t>
            </w:r>
          </w:p>
          <w:p w:rsidR="002157FC" w:rsidRPr="00406D3D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406D3D">
              <w:rPr>
                <w:rFonts w:eastAsia="Calibri"/>
                <w:lang w:eastAsia="en-US"/>
              </w:rPr>
              <w:t>Региональная викторина Мир профессий. Диплом 1 место Соколов Никита, 7 лет. Интернет-портал «Дети-цветы жизни».</w:t>
            </w:r>
            <w:r w:rsidR="00BB0B0C" w:rsidRPr="00406D3D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BB0B0C" w:rsidRPr="00406D3D">
              <w:rPr>
                <w:rFonts w:eastAsia="Calibri"/>
                <w:lang w:eastAsia="en-US"/>
              </w:rPr>
              <w:t>Пр</w:t>
            </w:r>
            <w:proofErr w:type="spellEnd"/>
            <w:proofErr w:type="gramEnd"/>
            <w:r w:rsidR="00BB0B0C" w:rsidRPr="00406D3D">
              <w:rPr>
                <w:rFonts w:eastAsia="Calibri"/>
                <w:lang w:eastAsia="en-US"/>
              </w:rPr>
              <w:t xml:space="preserve"> </w:t>
            </w:r>
            <w:r w:rsidR="00BB0B0C" w:rsidRPr="00406D3D">
              <w:rPr>
                <w:rFonts w:eastAsia="Calibri"/>
                <w:lang w:val="en-US" w:eastAsia="en-US"/>
              </w:rPr>
              <w:t>GA</w:t>
            </w:r>
            <w:r w:rsidR="00BB0B0C" w:rsidRPr="00406D3D">
              <w:rPr>
                <w:rFonts w:eastAsia="Calibri"/>
                <w:lang w:eastAsia="en-US"/>
              </w:rPr>
              <w:t xml:space="preserve"> №</w:t>
            </w:r>
            <w:r w:rsidRPr="00406D3D">
              <w:rPr>
                <w:rFonts w:eastAsia="Calibri"/>
                <w:lang w:eastAsia="en-US"/>
              </w:rPr>
              <w:t xml:space="preserve"> </w:t>
            </w:r>
            <w:r w:rsidR="00BB0B0C" w:rsidRPr="00406D3D">
              <w:rPr>
                <w:rFonts w:eastAsia="Calibri"/>
                <w:lang w:eastAsia="en-US"/>
              </w:rPr>
              <w:t xml:space="preserve">-00473 </w:t>
            </w:r>
            <w:r w:rsidRPr="00406D3D">
              <w:rPr>
                <w:rFonts w:eastAsia="Calibri"/>
                <w:lang w:eastAsia="en-US"/>
              </w:rPr>
              <w:t>Ноябрь, 2023</w:t>
            </w:r>
          </w:p>
          <w:p w:rsidR="00A31AE4" w:rsidRPr="00406D3D" w:rsidRDefault="00A31AE4" w:rsidP="00406D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0C4D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международный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 уровень</w:t>
            </w:r>
            <w:proofErr w:type="gramStart"/>
            <w:r w:rsidRPr="00406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B32E7" w:rsidRPr="00406D3D" w:rsidRDefault="002B32E7" w:rsidP="002B32E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>Сентябрь, 2023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Диплом 2 место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</w:rPr>
              <w:t>Куватов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Максим, 6 лет Международная интернет-олимпиада «Удивительная жизнь растений». Педагогический портал Время развития. 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>№ Д018301</w:t>
            </w:r>
          </w:p>
          <w:p w:rsidR="00A31AE4" w:rsidRDefault="002B32E7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Диплом 2 место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</w:rPr>
              <w:t>Куватова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Лиза, 4 года Международная интернет-олимпиада «Осень». Педагогический портал Время развития.  № Д018300</w:t>
            </w:r>
          </w:p>
          <w:p w:rsidR="000C4DB3" w:rsidRPr="00D352D3" w:rsidRDefault="000C4DB3" w:rsidP="000C4DB3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2D3">
              <w:rPr>
                <w:rFonts w:ascii="Times New Roman" w:hAnsi="Times New Roman"/>
                <w:b/>
                <w:i/>
                <w:sz w:val="24"/>
                <w:szCs w:val="24"/>
              </w:rPr>
              <w:t>Январь, 2024 г.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>Диплом 1 место Жмудь Максим, 5 лет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>. Всероссийский творческий конкурс с международным участием «К детям елочка пришла»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Номинация: 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 xml:space="preserve">Поделки.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 «Пушистая красавица». Интернет портал Дети-цветы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С-00606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Диплом 1 место </w:t>
            </w:r>
            <w:proofErr w:type="spellStart"/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>Оганнисян</w:t>
            </w:r>
            <w:proofErr w:type="spellEnd"/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Даниэль, 6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D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с международным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«Волшебница зима». Номинация: Рисунок. Название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«Новогодний сюрприз». Интернет портал Дети-цветы жизни.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Dety</w:t>
            </w:r>
            <w:proofErr w:type="spellEnd"/>
            <w:r w:rsidRPr="008300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30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Пр. № В-000607</w:t>
            </w:r>
          </w:p>
          <w:p w:rsidR="000C4DB3" w:rsidRPr="00406D3D" w:rsidRDefault="000C4DB3" w:rsidP="0066046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E4" w:rsidRPr="003246E0" w:rsidTr="00406D3D">
        <w:trPr>
          <w:trHeight w:val="17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4C1187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 –</w:t>
            </w:r>
          </w:p>
          <w:p w:rsidR="00326C48" w:rsidRPr="00406D3D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уровень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11B0D" w:rsidRPr="00406D3D" w:rsidRDefault="00711B0D" w:rsidP="00711B0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региональном фестивале успешных образовательных практик ДОО, УО. Администрация </w:t>
            </w:r>
            <w:proofErr w:type="gram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 Орска, 2023</w:t>
            </w: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уровень:</w:t>
            </w: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Международный </w:t>
            </w:r>
            <w:r w:rsidRPr="00406D3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B32E7" w:rsidRPr="00660460" w:rsidRDefault="002B32E7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Октябрь, 2023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Диплом Победителя  1 место Блиц-олимпиада «Время знаний». Адаптация ребенка к условиям детского сада. Октябрь, 2023 №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>-22-2005218</w:t>
            </w:r>
            <w:r w:rsidR="00BF4F50" w:rsidRPr="00406D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56245" w:rsidRPr="00660460" w:rsidRDefault="00556245" w:rsidP="0055624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/>
                <w:b/>
                <w:i/>
                <w:sz w:val="24"/>
                <w:szCs w:val="24"/>
              </w:rPr>
              <w:t>Ноябрь, 2023</w:t>
            </w:r>
          </w:p>
          <w:p w:rsidR="00324CEB" w:rsidRDefault="00556245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Всероссийский педагогический конкурс «ИКТ в работе педагога. Номинация: «Тематические семинары». Название работы: «Психолого-педагогическое сопровождение дошкольников как условие повышения качества образования в современном детском саду». Интернет-портал Дети-цветы жизни. </w:t>
            </w:r>
            <w:proofErr w:type="spellStart"/>
            <w:proofErr w:type="gramStart"/>
            <w:r w:rsidRPr="00406D3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406D3D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ВВ-00476</w:t>
            </w:r>
          </w:p>
          <w:p w:rsidR="00851411" w:rsidRDefault="00851411" w:rsidP="00851411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2BD9">
              <w:rPr>
                <w:rFonts w:ascii="Times New Roman" w:hAnsi="Times New Roman"/>
                <w:b/>
                <w:i/>
                <w:sz w:val="24"/>
                <w:szCs w:val="24"/>
              </w:rPr>
              <w:t>Февраль, 2024</w:t>
            </w:r>
          </w:p>
          <w:p w:rsidR="00851411" w:rsidRPr="00772BD9" w:rsidRDefault="00851411" w:rsidP="008514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Дипломом награждается Дерябина А.С. 1 место </w:t>
            </w:r>
            <w:r w:rsidRPr="00772BD9">
              <w:rPr>
                <w:rFonts w:ascii="Times New Roman" w:hAnsi="Times New Roman"/>
                <w:sz w:val="24"/>
                <w:szCs w:val="24"/>
              </w:rPr>
              <w:t>во Всероссийском конкурсе для педагогов с Международным участием «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технологии в ОУ» в условиях реализации ФГОС. Номинация «Методические разработки. Мастер-класс». Название работы «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Кинезиология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в песочной терапии как 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средсьво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межполушарного развития детей 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дош</w:t>
            </w:r>
            <w:proofErr w:type="gramStart"/>
            <w:r w:rsidRPr="00772BD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72BD9">
              <w:rPr>
                <w:rFonts w:ascii="Times New Roman" w:hAnsi="Times New Roman"/>
                <w:sz w:val="24"/>
                <w:szCs w:val="24"/>
              </w:rPr>
              <w:t>озраста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» с ОВЗ». Интернет-портал «Дети-цветы жизни» </w:t>
            </w:r>
            <w:proofErr w:type="spellStart"/>
            <w:proofErr w:type="gramStart"/>
            <w:r w:rsidRPr="00772BD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№ ВН-00042</w:t>
            </w:r>
          </w:p>
          <w:p w:rsidR="00851411" w:rsidRPr="00406D3D" w:rsidRDefault="00851411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CEB" w:rsidRPr="004C1187" w:rsidTr="00AF767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EB" w:rsidRPr="004C1187" w:rsidRDefault="00324CEB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B" w:rsidRPr="004C1187" w:rsidRDefault="00324CEB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Публикации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22" w:rsidRPr="00406D3D" w:rsidRDefault="00EC6D2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Сентябрь, 2023 г. </w:t>
            </w:r>
          </w:p>
          <w:p w:rsidR="00EC6D22" w:rsidRPr="00406D3D" w:rsidRDefault="00EC6D2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«Психолого-педагогическое сопровождение детей с ОВЗ». Время развития. № </w:t>
            </w:r>
            <w:proofErr w:type="gram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18302 Сентябрь, 2023г.</w:t>
            </w:r>
          </w:p>
          <w:p w:rsidR="00400D82" w:rsidRPr="00660460" w:rsidRDefault="00400D8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Ноябрь, 2023 </w:t>
            </w:r>
          </w:p>
          <w:p w:rsidR="00812DE3" w:rsidRPr="00406D3D" w:rsidRDefault="00400D8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публикации методической разработки «Занятия на развитие коммуникативной активности у 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gram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ЙЖ31316867</w:t>
            </w:r>
          </w:p>
          <w:p w:rsidR="001716ED" w:rsidRPr="00660460" w:rsidRDefault="001716ED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Ноябрь, 2023</w:t>
            </w:r>
          </w:p>
          <w:p w:rsidR="004D76AF" w:rsidRDefault="003246E0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 «Большая картотека игр для 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 № Е330270249</w:t>
            </w:r>
          </w:p>
          <w:p w:rsidR="00851411" w:rsidRPr="00541F5E" w:rsidRDefault="00851411" w:rsidP="00851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Январь, 2024</w:t>
            </w:r>
            <w:r w:rsidRPr="0054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  <w:p w:rsidR="00851411" w:rsidRDefault="00851411" w:rsidP="00851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Свидетельство о публикации</w:t>
            </w:r>
            <w:r w:rsidRPr="00541F5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на тему </w:t>
            </w:r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>Кинезиология</w:t>
            </w:r>
            <w:proofErr w:type="spellEnd"/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песочной терапии как средство межполушарного развития детей дошкольного возраста с ОВЗ».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Январь, 2023 г.</w:t>
            </w:r>
          </w:p>
          <w:p w:rsidR="00851411" w:rsidRDefault="00851411" w:rsidP="00851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9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Февраль, 2024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51411" w:rsidRDefault="00851411" w:rsidP="00851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методической разработки на тему: «Проблема психологической готовности к обучению в школе».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Портал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№ ЮБ73844932. 07.02.2024</w:t>
            </w:r>
          </w:p>
          <w:p w:rsidR="00851411" w:rsidRPr="00406D3D" w:rsidRDefault="00851411" w:rsidP="008514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«Игры.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 развитие эмоциональной сферы детей дошкольного возраста».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ЧО98217620  15.02.2024</w:t>
            </w:r>
          </w:p>
        </w:tc>
      </w:tr>
      <w:tr w:rsidR="00AF7679" w:rsidRPr="00406D3D" w:rsidTr="00AF76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24" w:type="dxa"/>
          <w:wAfter w:w="51" w:type="dxa"/>
          <w:trHeight w:val="100"/>
        </w:trPr>
        <w:tc>
          <w:tcPr>
            <w:tcW w:w="10788" w:type="dxa"/>
            <w:gridSpan w:val="3"/>
          </w:tcPr>
          <w:p w:rsidR="00AF7679" w:rsidRPr="00406D3D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79" w:rsidRPr="004C1187" w:rsidTr="00406D3D">
        <w:trPr>
          <w:trHeight w:val="63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79" w:rsidRPr="00406D3D" w:rsidRDefault="00AF7679" w:rsidP="004C118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79" w:rsidRPr="004C1187" w:rsidTr="001716ED">
        <w:trPr>
          <w:trHeight w:val="4512"/>
        </w:trPr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 научно-практических конференциях (семинары, </w:t>
            </w:r>
            <w:proofErr w:type="spellStart"/>
            <w:r w:rsidRPr="004C1187">
              <w:rPr>
                <w:rFonts w:eastAsia="Calibri"/>
                <w:b/>
                <w:lang w:eastAsia="en-US"/>
              </w:rPr>
              <w:t>вебинары</w:t>
            </w:r>
            <w:proofErr w:type="spellEnd"/>
            <w:r w:rsidRPr="004C1187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2023</w:t>
            </w:r>
          </w:p>
          <w:p w:rsidR="001716ED" w:rsidRP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E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фонематического слуха у детей с ОВЗ с помощью игр и развивающих пособий. </w:t>
            </w:r>
            <w:proofErr w:type="spellStart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. № 1813579</w:t>
            </w:r>
          </w:p>
          <w:p w:rsidR="00934110" w:rsidRDefault="00934110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804A84" w:rsidRPr="00804A84" w:rsidRDefault="00804A84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«Эффективные методы развития логики, внимания, памяти и математических представлений у дошкольников с ОВЗ».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№ 1944402</w:t>
            </w:r>
          </w:p>
          <w:p w:rsidR="00804A84" w:rsidRPr="004C1187" w:rsidRDefault="00804A84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2023</w:t>
            </w:r>
          </w:p>
          <w:p w:rsidR="00AF7679" w:rsidRDefault="00934110" w:rsidP="00406D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proofErr w:type="spellStart"/>
            <w:proofErr w:type="gram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у детей с ОВЗ с помощью традиционных и интерактивных подходов. </w:t>
            </w:r>
            <w:proofErr w:type="spell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. №1957193</w:t>
            </w:r>
            <w:r w:rsidR="00BF26E4"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Ноябрь, 2023</w:t>
            </w:r>
          </w:p>
          <w:p w:rsidR="00660460" w:rsidRDefault="00660460" w:rsidP="006604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Январь, 2024</w:t>
            </w:r>
          </w:p>
          <w:p w:rsidR="00660460" w:rsidRDefault="00660460" w:rsidP="0066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«Итоговое речевое обследование детей с помощью интерактивной документации».  Интернет-портал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№1979632</w:t>
            </w:r>
          </w:p>
          <w:p w:rsidR="00660460" w:rsidRPr="00A5064F" w:rsidRDefault="00660460" w:rsidP="0066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Февраль, 2024</w:t>
            </w:r>
          </w:p>
          <w:p w:rsidR="00660460" w:rsidRDefault="00660460" w:rsidP="0066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развитие математических навыков у дошкольников через интерактивную игру».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1982410. 2024-01-10</w:t>
            </w:r>
          </w:p>
          <w:p w:rsidR="00660460" w:rsidRPr="00A5064F" w:rsidRDefault="00660460" w:rsidP="006604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Март, 2024</w:t>
            </w:r>
          </w:p>
          <w:p w:rsidR="00660460" w:rsidRPr="00406D3D" w:rsidRDefault="00660460" w:rsidP="006604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«Активизация речи у детей с ТНР с помощью интерактивных игр».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1986075 17.01.2024</w:t>
            </w:r>
          </w:p>
        </w:tc>
      </w:tr>
      <w:tr w:rsidR="001716ED" w:rsidRPr="004C1187" w:rsidTr="00A87F4A">
        <w:trPr>
          <w:trHeight w:val="1120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pStyle w:val="a3"/>
              <w:snapToGrid w:val="0"/>
              <w:spacing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Курсы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44AFA" w:rsidRDefault="00556245" w:rsidP="001716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1716ED" w:rsidRPr="00444AFA">
              <w:rPr>
                <w:rFonts w:ascii="Times New Roman" w:hAnsi="Times New Roman" w:cs="Times New Roman"/>
                <w:sz w:val="24"/>
                <w:szCs w:val="24"/>
              </w:rPr>
              <w:t>Участник курса Соблюдение требований ФАОП ДО для обучающихся с ОВЗ: организация учебно-воспитательной работы с детьми дошкольного возраста по ФГОС ДО. 36 часов.</w:t>
            </w:r>
            <w:proofErr w:type="gramEnd"/>
            <w:r w:rsidR="001716ED" w:rsidRPr="00444AFA">
              <w:rPr>
                <w:rFonts w:ascii="Times New Roman" w:hAnsi="Times New Roman" w:cs="Times New Roman"/>
                <w:sz w:val="24"/>
                <w:szCs w:val="24"/>
              </w:rPr>
              <w:t xml:space="preserve"> Форум Педагоги России. 2023 г.</w:t>
            </w:r>
          </w:p>
          <w:p w:rsidR="001716ED" w:rsidRPr="004C1187" w:rsidRDefault="001716ED" w:rsidP="00AF767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6ED" w:rsidRDefault="001716ED" w:rsidP="00381BF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B73" w:rsidRPr="004C1187" w:rsidRDefault="00754B73"/>
    <w:sectPr w:rsidR="00754B73" w:rsidRPr="004C1187" w:rsidSect="00754B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8C5" w:rsidRDefault="007778C5" w:rsidP="00326C48">
      <w:pPr>
        <w:spacing w:after="0" w:line="240" w:lineRule="auto"/>
      </w:pPr>
      <w:r>
        <w:separator/>
      </w:r>
    </w:p>
  </w:endnote>
  <w:endnote w:type="continuationSeparator" w:id="1">
    <w:p w:rsidR="007778C5" w:rsidRDefault="007778C5" w:rsidP="003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8C5" w:rsidRDefault="007778C5" w:rsidP="00326C48">
      <w:pPr>
        <w:spacing w:after="0" w:line="240" w:lineRule="auto"/>
      </w:pPr>
      <w:r>
        <w:separator/>
      </w:r>
    </w:p>
  </w:footnote>
  <w:footnote w:type="continuationSeparator" w:id="1">
    <w:p w:rsidR="007778C5" w:rsidRDefault="007778C5" w:rsidP="0032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84" w:rsidRDefault="00140EF3">
    <w:pPr>
      <w:pStyle w:val="a5"/>
      <w:rPr>
        <w:rFonts w:ascii="Times New Roman" w:hAnsi="Times New Roman" w:cs="Times New Roman"/>
        <w:i/>
        <w:sz w:val="24"/>
        <w:szCs w:val="24"/>
      </w:rPr>
    </w:pPr>
    <w:r w:rsidRPr="00140EF3">
      <w:rPr>
        <w:rFonts w:ascii="Times New Roman" w:hAnsi="Times New Roman" w:cs="Times New Roman"/>
        <w:i/>
        <w:sz w:val="24"/>
        <w:szCs w:val="24"/>
      </w:rPr>
      <w:t>Информация о дипломах педагога-психолога</w:t>
    </w:r>
    <w:r w:rsidR="004C1187">
      <w:rPr>
        <w:rFonts w:ascii="Times New Roman" w:hAnsi="Times New Roman" w:cs="Times New Roman"/>
        <w:i/>
        <w:sz w:val="24"/>
        <w:szCs w:val="24"/>
      </w:rPr>
      <w:t xml:space="preserve"> </w:t>
    </w:r>
    <w:r w:rsidR="001E1F84">
      <w:rPr>
        <w:rFonts w:ascii="Times New Roman" w:hAnsi="Times New Roman" w:cs="Times New Roman"/>
        <w:i/>
        <w:sz w:val="24"/>
        <w:szCs w:val="24"/>
      </w:rPr>
      <w:t xml:space="preserve">Дерябиной А.С. </w:t>
    </w:r>
  </w:p>
  <w:p w:rsidR="00140EF3" w:rsidRDefault="004C1187">
    <w:pPr>
      <w:pStyle w:val="a5"/>
      <w:rPr>
        <w:rFonts w:ascii="Times New Roman" w:hAnsi="Times New Roman" w:cs="Times New Roman"/>
        <w:i/>
        <w:sz w:val="24"/>
        <w:szCs w:val="24"/>
      </w:rPr>
    </w:pPr>
    <w:r w:rsidRPr="004C1187">
      <w:rPr>
        <w:rFonts w:ascii="Times New Roman" w:hAnsi="Times New Roman" w:cs="Times New Roman"/>
        <w:i/>
        <w:sz w:val="24"/>
        <w:szCs w:val="24"/>
        <w:u w:val="single"/>
      </w:rPr>
      <w:t>СЕНТЯБРЬ</w:t>
    </w:r>
    <w:r w:rsidR="000C4DB3">
      <w:rPr>
        <w:rFonts w:ascii="Times New Roman" w:hAnsi="Times New Roman" w:cs="Times New Roman"/>
        <w:i/>
        <w:sz w:val="24"/>
        <w:szCs w:val="24"/>
        <w:u w:val="single"/>
      </w:rPr>
      <w:t>-МАРТ  2024</w:t>
    </w:r>
    <w:r>
      <w:rPr>
        <w:rFonts w:ascii="Times New Roman" w:hAnsi="Times New Roman" w:cs="Times New Roman"/>
        <w:i/>
        <w:sz w:val="24"/>
        <w:szCs w:val="24"/>
      </w:rPr>
      <w:t>.</w:t>
    </w:r>
    <w:r w:rsidR="00140EF3" w:rsidRPr="00140EF3">
      <w:rPr>
        <w:rFonts w:ascii="Times New Roman" w:hAnsi="Times New Roman" w:cs="Times New Roman"/>
        <w:i/>
        <w:sz w:val="24"/>
        <w:szCs w:val="24"/>
      </w:rPr>
      <w:t xml:space="preserve"> МДОАУ № 106</w:t>
    </w:r>
  </w:p>
  <w:p w:rsidR="001E1F84" w:rsidRPr="00140EF3" w:rsidRDefault="001E1F84">
    <w:pPr>
      <w:pStyle w:val="a5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AE4"/>
    <w:rsid w:val="00000DBB"/>
    <w:rsid w:val="000210B1"/>
    <w:rsid w:val="00027F87"/>
    <w:rsid w:val="000306F3"/>
    <w:rsid w:val="0004477A"/>
    <w:rsid w:val="00072E2F"/>
    <w:rsid w:val="00090D98"/>
    <w:rsid w:val="000C4DB3"/>
    <w:rsid w:val="000F00EB"/>
    <w:rsid w:val="001125E1"/>
    <w:rsid w:val="00131966"/>
    <w:rsid w:val="00140EF3"/>
    <w:rsid w:val="001455D2"/>
    <w:rsid w:val="0015164B"/>
    <w:rsid w:val="001716ED"/>
    <w:rsid w:val="00174BF1"/>
    <w:rsid w:val="001962A5"/>
    <w:rsid w:val="001C7D99"/>
    <w:rsid w:val="001E13A3"/>
    <w:rsid w:val="001E1F84"/>
    <w:rsid w:val="002157FC"/>
    <w:rsid w:val="00227262"/>
    <w:rsid w:val="00234A09"/>
    <w:rsid w:val="00240BE8"/>
    <w:rsid w:val="00266C2A"/>
    <w:rsid w:val="00267839"/>
    <w:rsid w:val="00277E74"/>
    <w:rsid w:val="002848D5"/>
    <w:rsid w:val="002B32E7"/>
    <w:rsid w:val="002B7449"/>
    <w:rsid w:val="002C6038"/>
    <w:rsid w:val="002E5738"/>
    <w:rsid w:val="003106FD"/>
    <w:rsid w:val="003163AA"/>
    <w:rsid w:val="003246E0"/>
    <w:rsid w:val="00324CEB"/>
    <w:rsid w:val="00326C48"/>
    <w:rsid w:val="00333C09"/>
    <w:rsid w:val="00352319"/>
    <w:rsid w:val="00370773"/>
    <w:rsid w:val="00381BF4"/>
    <w:rsid w:val="003930A1"/>
    <w:rsid w:val="003A5D6F"/>
    <w:rsid w:val="003B3897"/>
    <w:rsid w:val="003D0333"/>
    <w:rsid w:val="003F79B0"/>
    <w:rsid w:val="00400D82"/>
    <w:rsid w:val="00406D3D"/>
    <w:rsid w:val="004555A0"/>
    <w:rsid w:val="00470704"/>
    <w:rsid w:val="004766DC"/>
    <w:rsid w:val="00493878"/>
    <w:rsid w:val="004C1187"/>
    <w:rsid w:val="004D0957"/>
    <w:rsid w:val="004D7339"/>
    <w:rsid w:val="004D76AF"/>
    <w:rsid w:val="004E1069"/>
    <w:rsid w:val="004E29B0"/>
    <w:rsid w:val="00521016"/>
    <w:rsid w:val="00556245"/>
    <w:rsid w:val="00574B0E"/>
    <w:rsid w:val="00591244"/>
    <w:rsid w:val="005E6519"/>
    <w:rsid w:val="006005FA"/>
    <w:rsid w:val="00660460"/>
    <w:rsid w:val="00666AF5"/>
    <w:rsid w:val="006912C4"/>
    <w:rsid w:val="00692369"/>
    <w:rsid w:val="006B4582"/>
    <w:rsid w:val="006D7B2D"/>
    <w:rsid w:val="006E39EC"/>
    <w:rsid w:val="00700A8E"/>
    <w:rsid w:val="007044F0"/>
    <w:rsid w:val="007112FE"/>
    <w:rsid w:val="00711B0D"/>
    <w:rsid w:val="007236B1"/>
    <w:rsid w:val="00754B73"/>
    <w:rsid w:val="007667DF"/>
    <w:rsid w:val="007778C5"/>
    <w:rsid w:val="007D3967"/>
    <w:rsid w:val="007E0544"/>
    <w:rsid w:val="007E71E4"/>
    <w:rsid w:val="007F006A"/>
    <w:rsid w:val="007F4D66"/>
    <w:rsid w:val="00804A84"/>
    <w:rsid w:val="00812DE3"/>
    <w:rsid w:val="008134D7"/>
    <w:rsid w:val="008226BC"/>
    <w:rsid w:val="00834E64"/>
    <w:rsid w:val="00835539"/>
    <w:rsid w:val="008364A4"/>
    <w:rsid w:val="00851411"/>
    <w:rsid w:val="00851475"/>
    <w:rsid w:val="00864CB7"/>
    <w:rsid w:val="008A281F"/>
    <w:rsid w:val="008B17D3"/>
    <w:rsid w:val="008E5D9F"/>
    <w:rsid w:val="008F608F"/>
    <w:rsid w:val="0090439F"/>
    <w:rsid w:val="0090445E"/>
    <w:rsid w:val="00934110"/>
    <w:rsid w:val="0095201C"/>
    <w:rsid w:val="00961D7E"/>
    <w:rsid w:val="009622DC"/>
    <w:rsid w:val="00971F11"/>
    <w:rsid w:val="0098590B"/>
    <w:rsid w:val="009D748B"/>
    <w:rsid w:val="00A31AE4"/>
    <w:rsid w:val="00A4403E"/>
    <w:rsid w:val="00A52749"/>
    <w:rsid w:val="00A86614"/>
    <w:rsid w:val="00AB4810"/>
    <w:rsid w:val="00AB50BF"/>
    <w:rsid w:val="00AD3188"/>
    <w:rsid w:val="00AD3744"/>
    <w:rsid w:val="00AE3B21"/>
    <w:rsid w:val="00AF7679"/>
    <w:rsid w:val="00B102EE"/>
    <w:rsid w:val="00B22481"/>
    <w:rsid w:val="00B55147"/>
    <w:rsid w:val="00B7688A"/>
    <w:rsid w:val="00B80C2E"/>
    <w:rsid w:val="00B9598B"/>
    <w:rsid w:val="00BA6D0C"/>
    <w:rsid w:val="00BB0B0C"/>
    <w:rsid w:val="00BC433B"/>
    <w:rsid w:val="00BD1146"/>
    <w:rsid w:val="00BD1AD5"/>
    <w:rsid w:val="00BF26E4"/>
    <w:rsid w:val="00BF4F50"/>
    <w:rsid w:val="00C64126"/>
    <w:rsid w:val="00C700A8"/>
    <w:rsid w:val="00C96ECE"/>
    <w:rsid w:val="00CB25F9"/>
    <w:rsid w:val="00CD645E"/>
    <w:rsid w:val="00CE6C95"/>
    <w:rsid w:val="00CF01C5"/>
    <w:rsid w:val="00CF7157"/>
    <w:rsid w:val="00D22422"/>
    <w:rsid w:val="00D25020"/>
    <w:rsid w:val="00D62ABD"/>
    <w:rsid w:val="00DD3E44"/>
    <w:rsid w:val="00DD5352"/>
    <w:rsid w:val="00E00B81"/>
    <w:rsid w:val="00E5467D"/>
    <w:rsid w:val="00EA27FA"/>
    <w:rsid w:val="00EA31E5"/>
    <w:rsid w:val="00EB21A9"/>
    <w:rsid w:val="00EB3997"/>
    <w:rsid w:val="00EC6D22"/>
    <w:rsid w:val="00EE6152"/>
    <w:rsid w:val="00F57DC1"/>
    <w:rsid w:val="00F65088"/>
    <w:rsid w:val="00F734FC"/>
    <w:rsid w:val="00FD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E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paragraph" w:styleId="a5">
    <w:name w:val="header"/>
    <w:basedOn w:val="a"/>
    <w:link w:val="a6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C48"/>
  </w:style>
  <w:style w:type="paragraph" w:styleId="a7">
    <w:name w:val="footer"/>
    <w:basedOn w:val="a"/>
    <w:link w:val="a8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852C-4CB2-4857-84D6-64BB8FD9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 воспитатель</dc:creator>
  <cp:lastModifiedBy>Ст воспитатель</cp:lastModifiedBy>
  <cp:revision>29</cp:revision>
  <dcterms:created xsi:type="dcterms:W3CDTF">2023-12-14T16:11:00Z</dcterms:created>
  <dcterms:modified xsi:type="dcterms:W3CDTF">2024-03-14T05:59:00Z</dcterms:modified>
</cp:coreProperties>
</file>