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F5" w:rsidRDefault="00CD1CCF" w:rsidP="00421219">
      <w:pPr>
        <w:ind w:left="284" w:firstLine="283"/>
        <w:jc w:val="both"/>
      </w:pPr>
      <w:r>
        <w:t xml:space="preserve">             </w:t>
      </w:r>
    </w:p>
    <w:p w:rsidR="00D306F5" w:rsidRPr="00D306F5" w:rsidRDefault="00D306F5" w:rsidP="00421219">
      <w:pPr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F5">
        <w:rPr>
          <w:rFonts w:ascii="Times New Roman" w:hAnsi="Times New Roman" w:cs="Times New Roman"/>
          <w:b/>
          <w:sz w:val="28"/>
          <w:szCs w:val="28"/>
        </w:rPr>
        <w:t>Система внедрения ФОП в работу ДОУ</w:t>
      </w:r>
    </w:p>
    <w:p w:rsidR="00CD1CCF" w:rsidRPr="00A0517A" w:rsidRDefault="00CD1CCF" w:rsidP="00421219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306F5">
        <w:rPr>
          <w:rFonts w:ascii="Times New Roman" w:hAnsi="Times New Roman" w:cs="Times New Roman"/>
          <w:sz w:val="24"/>
          <w:szCs w:val="24"/>
        </w:rPr>
        <w:t xml:space="preserve"> </w:t>
      </w:r>
      <w:r w:rsidR="00BD2308" w:rsidRPr="00A0517A">
        <w:rPr>
          <w:rFonts w:ascii="Times New Roman" w:hAnsi="Times New Roman" w:cs="Times New Roman"/>
          <w:sz w:val="28"/>
          <w:szCs w:val="28"/>
        </w:rPr>
        <w:t>25 ноября 2022г был подписан приказ Мин</w:t>
      </w:r>
      <w:r w:rsidR="00421219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BD2308" w:rsidRPr="00A0517A">
        <w:rPr>
          <w:rFonts w:ascii="Times New Roman" w:hAnsi="Times New Roman" w:cs="Times New Roman"/>
          <w:sz w:val="28"/>
          <w:szCs w:val="28"/>
        </w:rPr>
        <w:t>просвещения России №1028 «Об утверждении федеральной</w:t>
      </w:r>
      <w:r w:rsidR="008A5CB5" w:rsidRPr="00A0517A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="00BD2308" w:rsidRPr="00A0517A">
        <w:rPr>
          <w:rFonts w:ascii="Times New Roman" w:hAnsi="Times New Roman" w:cs="Times New Roman"/>
          <w:sz w:val="28"/>
          <w:szCs w:val="28"/>
        </w:rPr>
        <w:t xml:space="preserve"> программы дошкольного образования»</w:t>
      </w:r>
      <w:r w:rsidR="008A5CB5" w:rsidRPr="00A0517A">
        <w:rPr>
          <w:rFonts w:ascii="Times New Roman" w:hAnsi="Times New Roman" w:cs="Times New Roman"/>
          <w:sz w:val="28"/>
          <w:szCs w:val="28"/>
        </w:rPr>
        <w:t>. С 01.09.203г все дошкольные учреждения обязан</w:t>
      </w:r>
      <w:r w:rsidR="00A269F7" w:rsidRPr="00A0517A">
        <w:rPr>
          <w:rFonts w:ascii="Times New Roman" w:hAnsi="Times New Roman" w:cs="Times New Roman"/>
          <w:sz w:val="28"/>
          <w:szCs w:val="28"/>
        </w:rPr>
        <w:t xml:space="preserve">ы перейти на ФОП.  Начать  вовремя и качественно </w:t>
      </w:r>
      <w:r w:rsidR="008A5CB5" w:rsidRPr="00A0517A">
        <w:rPr>
          <w:rFonts w:ascii="Times New Roman" w:hAnsi="Times New Roman" w:cs="Times New Roman"/>
          <w:sz w:val="28"/>
          <w:szCs w:val="28"/>
        </w:rPr>
        <w:t xml:space="preserve"> выполнить переход ОУ на ФОП поможет план</w:t>
      </w:r>
      <w:r w:rsidR="00D306F5" w:rsidRPr="00A0517A">
        <w:rPr>
          <w:rFonts w:ascii="Times New Roman" w:hAnsi="Times New Roman" w:cs="Times New Roman"/>
          <w:sz w:val="28"/>
          <w:szCs w:val="28"/>
        </w:rPr>
        <w:t>-график по внедрению в работу ФОП. План-график не</w:t>
      </w:r>
      <w:r w:rsidR="00FE4C2C" w:rsidRPr="00A0517A">
        <w:rPr>
          <w:rFonts w:ascii="Times New Roman" w:hAnsi="Times New Roman" w:cs="Times New Roman"/>
          <w:sz w:val="28"/>
          <w:szCs w:val="28"/>
        </w:rPr>
        <w:t xml:space="preserve"> обяза</w:t>
      </w:r>
      <w:r w:rsidR="00A269F7" w:rsidRPr="00A0517A">
        <w:rPr>
          <w:rFonts w:ascii="Times New Roman" w:hAnsi="Times New Roman" w:cs="Times New Roman"/>
          <w:sz w:val="28"/>
          <w:szCs w:val="28"/>
        </w:rPr>
        <w:t xml:space="preserve">телен, но важен для тех, кто </w:t>
      </w:r>
      <w:r w:rsidR="00D306F5" w:rsidRPr="00A0517A">
        <w:rPr>
          <w:rFonts w:ascii="Times New Roman" w:hAnsi="Times New Roman" w:cs="Times New Roman"/>
          <w:sz w:val="28"/>
          <w:szCs w:val="28"/>
        </w:rPr>
        <w:t xml:space="preserve"> хочет основательно проработать документ и по-настоящему внедрить его в работу. </w:t>
      </w:r>
    </w:p>
    <w:p w:rsidR="00B47F49" w:rsidRDefault="00B47F49" w:rsidP="00421219">
      <w:pPr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12529"/>
          <w:sz w:val="19"/>
          <w:szCs w:val="19"/>
          <w:shd w:val="clear" w:color="auto" w:fill="F4F4F4"/>
        </w:rPr>
        <w:t xml:space="preserve">В материале содержатся  ссылки на ФОП </w:t>
      </w:r>
      <w:proofErr w:type="gramStart"/>
      <w:r>
        <w:rPr>
          <w:rFonts w:ascii="Arial" w:hAnsi="Arial" w:cs="Arial"/>
          <w:color w:val="212529"/>
          <w:sz w:val="19"/>
          <w:szCs w:val="19"/>
          <w:shd w:val="clear" w:color="auto" w:fill="F4F4F4"/>
        </w:rPr>
        <w:t>ДО</w:t>
      </w:r>
      <w:proofErr w:type="gramEnd"/>
      <w:r>
        <w:rPr>
          <w:rFonts w:ascii="Arial" w:hAnsi="Arial" w:cs="Arial"/>
          <w:color w:val="212529"/>
          <w:sz w:val="19"/>
          <w:szCs w:val="19"/>
          <w:shd w:val="clear" w:color="auto" w:fill="F4F4F4"/>
        </w:rPr>
        <w:t xml:space="preserve"> и </w:t>
      </w:r>
      <w:proofErr w:type="gramStart"/>
      <w:r>
        <w:rPr>
          <w:rFonts w:ascii="Arial" w:hAnsi="Arial" w:cs="Arial"/>
          <w:color w:val="212529"/>
          <w:sz w:val="19"/>
          <w:szCs w:val="19"/>
          <w:shd w:val="clear" w:color="auto" w:fill="F4F4F4"/>
        </w:rPr>
        <w:t>методические</w:t>
      </w:r>
      <w:proofErr w:type="gramEnd"/>
      <w:r>
        <w:rPr>
          <w:rFonts w:ascii="Arial" w:hAnsi="Arial" w:cs="Arial"/>
          <w:color w:val="212529"/>
          <w:sz w:val="19"/>
          <w:szCs w:val="19"/>
          <w:shd w:val="clear" w:color="auto" w:fill="F4F4F4"/>
        </w:rPr>
        <w:t xml:space="preserve"> рекомендации Министерства просвещения. Сделан обзор нового, кратко освещены изменения содержания образовательных областей. Представлен шаблон плана-графика по внедрению в работу ФОП </w:t>
      </w:r>
      <w:proofErr w:type="gramStart"/>
      <w:r>
        <w:rPr>
          <w:rFonts w:ascii="Arial" w:hAnsi="Arial" w:cs="Arial"/>
          <w:color w:val="212529"/>
          <w:sz w:val="19"/>
          <w:szCs w:val="19"/>
          <w:shd w:val="clear" w:color="auto" w:fill="F4F4F4"/>
        </w:rPr>
        <w:t>ДО</w:t>
      </w:r>
      <w:proofErr w:type="gramEnd"/>
      <w:r>
        <w:rPr>
          <w:rFonts w:ascii="Arial" w:hAnsi="Arial" w:cs="Arial"/>
          <w:color w:val="212529"/>
          <w:sz w:val="19"/>
          <w:szCs w:val="19"/>
          <w:shd w:val="clear" w:color="auto" w:fill="F4F4F4"/>
        </w:rPr>
        <w:t>. </w:t>
      </w:r>
    </w:p>
    <w:p w:rsidR="00D306F5" w:rsidRPr="00A0517A" w:rsidRDefault="00D306F5" w:rsidP="00421219">
      <w:pPr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 подготовило методические реком</w:t>
      </w:r>
      <w:r w:rsidR="00FE4C2C" w:rsidRPr="00A0517A">
        <w:rPr>
          <w:rFonts w:ascii="Times New Roman" w:hAnsi="Times New Roman" w:cs="Times New Roman"/>
          <w:sz w:val="28"/>
          <w:szCs w:val="28"/>
        </w:rPr>
        <w:t xml:space="preserve">ендации (+ </w:t>
      </w:r>
      <w:proofErr w:type="spellStart"/>
      <w:r w:rsidR="00FE4C2C" w:rsidRPr="00A0517A">
        <w:rPr>
          <w:rFonts w:ascii="Times New Roman" w:hAnsi="Times New Roman" w:cs="Times New Roman"/>
          <w:sz w:val="28"/>
          <w:szCs w:val="28"/>
        </w:rPr>
        <w:t>медиапрезентация</w:t>
      </w:r>
      <w:proofErr w:type="spellEnd"/>
      <w:r w:rsidR="00FE4C2C" w:rsidRPr="00A0517A">
        <w:rPr>
          <w:rFonts w:ascii="Times New Roman" w:hAnsi="Times New Roman" w:cs="Times New Roman"/>
          <w:sz w:val="28"/>
          <w:szCs w:val="28"/>
        </w:rPr>
        <w:t>). Ознакомиться с ними</w:t>
      </w:r>
      <w:r w:rsidRPr="00A0517A">
        <w:rPr>
          <w:rFonts w:ascii="Times New Roman" w:hAnsi="Times New Roman" w:cs="Times New Roman"/>
          <w:sz w:val="28"/>
          <w:szCs w:val="28"/>
        </w:rPr>
        <w:t xml:space="preserve"> можно пройдя по ссылке:</w:t>
      </w:r>
      <w:r w:rsidR="00FE4C2C" w:rsidRPr="00A0517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E4C2C" w:rsidRPr="00A0517A">
          <w:rPr>
            <w:rStyle w:val="a4"/>
            <w:rFonts w:ascii="Times New Roman" w:hAnsi="Times New Roman" w:cs="Times New Roman"/>
            <w:sz w:val="28"/>
            <w:szCs w:val="28"/>
          </w:rPr>
          <w:t>https://docs.edu.gov.ru/document/id/3643</w:t>
        </w:r>
      </w:hyperlink>
      <w:r w:rsidR="00FE4C2C" w:rsidRPr="00A05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C2C" w:rsidRPr="00A0517A" w:rsidRDefault="00EC1E9C" w:rsidP="004212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>В методических рекомендациях</w:t>
      </w:r>
      <w:r w:rsidR="00D306F5" w:rsidRPr="00A0517A">
        <w:rPr>
          <w:rFonts w:ascii="Times New Roman" w:hAnsi="Times New Roman" w:cs="Times New Roman"/>
          <w:sz w:val="28"/>
          <w:szCs w:val="28"/>
        </w:rPr>
        <w:t xml:space="preserve"> по реализации федеральной образовательной программы дошкольного образования</w:t>
      </w:r>
      <w:r w:rsidRPr="00A0517A">
        <w:rPr>
          <w:rFonts w:ascii="Times New Roman" w:hAnsi="Times New Roman" w:cs="Times New Roman"/>
          <w:sz w:val="28"/>
          <w:szCs w:val="28"/>
        </w:rPr>
        <w:t xml:space="preserve"> </w:t>
      </w:r>
      <w:r w:rsidR="00FE4C2C" w:rsidRPr="00A0517A">
        <w:rPr>
          <w:rFonts w:ascii="Times New Roman" w:hAnsi="Times New Roman" w:cs="Times New Roman"/>
          <w:sz w:val="28"/>
          <w:szCs w:val="28"/>
        </w:rPr>
        <w:t xml:space="preserve">прописаны: </w:t>
      </w:r>
      <w:r w:rsidR="00D306F5" w:rsidRPr="00A05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C2C" w:rsidRPr="00A0517A" w:rsidRDefault="00FE4C2C" w:rsidP="00421219">
      <w:pPr>
        <w:pStyle w:val="a3"/>
        <w:ind w:left="967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>- нормативно-правовые</w:t>
      </w:r>
      <w:r w:rsidR="00D306F5" w:rsidRPr="00A0517A">
        <w:rPr>
          <w:rFonts w:ascii="Times New Roman" w:hAnsi="Times New Roman" w:cs="Times New Roman"/>
          <w:sz w:val="28"/>
          <w:szCs w:val="28"/>
        </w:rPr>
        <w:t xml:space="preserve"> и научно-теоретические</w:t>
      </w:r>
      <w:r w:rsidRPr="00A0517A">
        <w:rPr>
          <w:rFonts w:ascii="Times New Roman" w:hAnsi="Times New Roman" w:cs="Times New Roman"/>
          <w:sz w:val="28"/>
          <w:szCs w:val="28"/>
        </w:rPr>
        <w:t xml:space="preserve"> основы Федеральной программы;</w:t>
      </w:r>
    </w:p>
    <w:p w:rsidR="00421219" w:rsidRDefault="00421219" w:rsidP="00421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E4C2C" w:rsidRPr="00A0517A">
        <w:rPr>
          <w:rFonts w:ascii="Times New Roman" w:hAnsi="Times New Roman" w:cs="Times New Roman"/>
          <w:sz w:val="28"/>
          <w:szCs w:val="28"/>
        </w:rPr>
        <w:t xml:space="preserve"> - Федеральная программа  как</w:t>
      </w:r>
      <w:r w:rsidR="00D306F5" w:rsidRPr="00A0517A">
        <w:rPr>
          <w:rFonts w:ascii="Times New Roman" w:hAnsi="Times New Roman" w:cs="Times New Roman"/>
          <w:sz w:val="28"/>
          <w:szCs w:val="28"/>
        </w:rPr>
        <w:t xml:space="preserve"> обязательная часть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E4C2C" w:rsidRPr="00A0517A" w:rsidRDefault="00421219" w:rsidP="00421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06F5" w:rsidRPr="00A0517A">
        <w:rPr>
          <w:rFonts w:ascii="Times New Roman" w:hAnsi="Times New Roman" w:cs="Times New Roman"/>
          <w:sz w:val="28"/>
          <w:szCs w:val="28"/>
        </w:rPr>
        <w:t>ДОО</w:t>
      </w:r>
      <w:r w:rsidR="00FE4C2C" w:rsidRPr="00A0517A">
        <w:rPr>
          <w:rFonts w:ascii="Times New Roman" w:hAnsi="Times New Roman" w:cs="Times New Roman"/>
          <w:sz w:val="28"/>
          <w:szCs w:val="28"/>
        </w:rPr>
        <w:t>;</w:t>
      </w:r>
      <w:r w:rsidR="00D306F5" w:rsidRPr="00A05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C2C" w:rsidRPr="00A0517A" w:rsidRDefault="00FE4C2C" w:rsidP="00421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 xml:space="preserve">              - в</w:t>
      </w:r>
      <w:r w:rsidR="00D306F5" w:rsidRPr="00A0517A">
        <w:rPr>
          <w:rFonts w:ascii="Times New Roman" w:hAnsi="Times New Roman" w:cs="Times New Roman"/>
          <w:sz w:val="28"/>
          <w:szCs w:val="28"/>
        </w:rPr>
        <w:t>ариативная част</w:t>
      </w:r>
      <w:r w:rsidRPr="00A0517A">
        <w:rPr>
          <w:rFonts w:ascii="Times New Roman" w:hAnsi="Times New Roman" w:cs="Times New Roman"/>
          <w:sz w:val="28"/>
          <w:szCs w:val="28"/>
        </w:rPr>
        <w:t>ь образовательной программы ДОО</w:t>
      </w:r>
    </w:p>
    <w:p w:rsidR="00421219" w:rsidRDefault="00EC1E9C" w:rsidP="00421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 xml:space="preserve">        </w:t>
      </w:r>
      <w:r w:rsidR="00421219">
        <w:rPr>
          <w:rFonts w:ascii="Times New Roman" w:hAnsi="Times New Roman" w:cs="Times New Roman"/>
          <w:sz w:val="28"/>
          <w:szCs w:val="28"/>
        </w:rPr>
        <w:t xml:space="preserve">     </w:t>
      </w:r>
      <w:r w:rsidRPr="00A0517A">
        <w:rPr>
          <w:rFonts w:ascii="Times New Roman" w:hAnsi="Times New Roman" w:cs="Times New Roman"/>
          <w:sz w:val="28"/>
          <w:szCs w:val="28"/>
        </w:rPr>
        <w:t xml:space="preserve"> - </w:t>
      </w:r>
      <w:r w:rsidR="00FE4C2C" w:rsidRPr="00A0517A">
        <w:rPr>
          <w:rFonts w:ascii="Times New Roman" w:hAnsi="Times New Roman" w:cs="Times New Roman"/>
          <w:sz w:val="28"/>
          <w:szCs w:val="28"/>
        </w:rPr>
        <w:t xml:space="preserve"> а</w:t>
      </w:r>
      <w:r w:rsidR="00D306F5" w:rsidRPr="00A0517A">
        <w:rPr>
          <w:rFonts w:ascii="Times New Roman" w:hAnsi="Times New Roman" w:cs="Times New Roman"/>
          <w:sz w:val="28"/>
          <w:szCs w:val="28"/>
        </w:rPr>
        <w:t xml:space="preserve">нализ соответствия </w:t>
      </w:r>
      <w:r w:rsidRPr="00A0517A">
        <w:rPr>
          <w:rFonts w:ascii="Times New Roman" w:hAnsi="Times New Roman" w:cs="Times New Roman"/>
          <w:sz w:val="28"/>
          <w:szCs w:val="28"/>
        </w:rPr>
        <w:t xml:space="preserve"> </w:t>
      </w:r>
      <w:r w:rsidR="00D306F5" w:rsidRPr="00A0517A">
        <w:rPr>
          <w:rFonts w:ascii="Times New Roman" w:hAnsi="Times New Roman" w:cs="Times New Roman"/>
          <w:sz w:val="28"/>
          <w:szCs w:val="28"/>
        </w:rPr>
        <w:t xml:space="preserve">Программы обязательному минимуму содержания, </w:t>
      </w:r>
      <w:r w:rsidR="004212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C2C" w:rsidRPr="00A0517A" w:rsidRDefault="00421219" w:rsidP="00421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D306F5" w:rsidRPr="00A0517A">
        <w:rPr>
          <w:rFonts w:ascii="Times New Roman" w:hAnsi="Times New Roman" w:cs="Times New Roman"/>
          <w:sz w:val="28"/>
          <w:szCs w:val="28"/>
        </w:rPr>
        <w:t>зада</w:t>
      </w:r>
      <w:r w:rsidR="00FE4C2C" w:rsidRPr="00A0517A">
        <w:rPr>
          <w:rFonts w:ascii="Times New Roman" w:hAnsi="Times New Roman" w:cs="Times New Roman"/>
          <w:sz w:val="28"/>
          <w:szCs w:val="28"/>
        </w:rPr>
        <w:t>нному</w:t>
      </w:r>
      <w:proofErr w:type="gramEnd"/>
      <w:r w:rsidR="00FE4C2C" w:rsidRPr="00A0517A">
        <w:rPr>
          <w:rFonts w:ascii="Times New Roman" w:hAnsi="Times New Roman" w:cs="Times New Roman"/>
          <w:sz w:val="28"/>
          <w:szCs w:val="28"/>
        </w:rPr>
        <w:t xml:space="preserve"> в     Федеральной программе;</w:t>
      </w:r>
    </w:p>
    <w:p w:rsidR="00421219" w:rsidRDefault="00D306F5" w:rsidP="00421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 xml:space="preserve"> </w:t>
      </w:r>
      <w:r w:rsidR="00FE4C2C" w:rsidRPr="00A0517A">
        <w:rPr>
          <w:rFonts w:ascii="Times New Roman" w:hAnsi="Times New Roman" w:cs="Times New Roman"/>
          <w:sz w:val="28"/>
          <w:szCs w:val="28"/>
        </w:rPr>
        <w:t xml:space="preserve">              -  Приложение 1</w:t>
      </w:r>
      <w:r w:rsidRPr="00A0517A">
        <w:rPr>
          <w:rFonts w:ascii="Times New Roman" w:hAnsi="Times New Roman" w:cs="Times New Roman"/>
          <w:sz w:val="28"/>
          <w:szCs w:val="28"/>
        </w:rPr>
        <w:t xml:space="preserve">: Перечень нормативных правовых актов, на основе которых </w:t>
      </w:r>
    </w:p>
    <w:p w:rsidR="00FE4C2C" w:rsidRPr="00A0517A" w:rsidRDefault="00421219" w:rsidP="00421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06F5" w:rsidRPr="00A0517A">
        <w:rPr>
          <w:rFonts w:ascii="Times New Roman" w:hAnsi="Times New Roman" w:cs="Times New Roman"/>
          <w:sz w:val="28"/>
          <w:szCs w:val="28"/>
        </w:rPr>
        <w:t>разр</w:t>
      </w:r>
      <w:r w:rsidR="00FE4C2C" w:rsidRPr="00A0517A">
        <w:rPr>
          <w:rFonts w:ascii="Times New Roman" w:hAnsi="Times New Roman" w:cs="Times New Roman"/>
          <w:sz w:val="28"/>
          <w:szCs w:val="28"/>
        </w:rPr>
        <w:t>аботана Федеральная программа;</w:t>
      </w:r>
    </w:p>
    <w:p w:rsidR="00421219" w:rsidRDefault="00FE4C2C" w:rsidP="00421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 xml:space="preserve">               -  </w:t>
      </w:r>
      <w:r w:rsidR="00D306F5" w:rsidRPr="00A0517A">
        <w:rPr>
          <w:rFonts w:ascii="Times New Roman" w:hAnsi="Times New Roman" w:cs="Times New Roman"/>
          <w:sz w:val="28"/>
          <w:szCs w:val="28"/>
        </w:rPr>
        <w:t xml:space="preserve">Приложение 2: Диагностическая карта соответствия </w:t>
      </w:r>
      <w:proofErr w:type="gramStart"/>
      <w:r w:rsidR="00D306F5" w:rsidRPr="00A0517A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="00D306F5" w:rsidRPr="00A0517A">
        <w:rPr>
          <w:rFonts w:ascii="Times New Roman" w:hAnsi="Times New Roman" w:cs="Times New Roman"/>
          <w:sz w:val="28"/>
          <w:szCs w:val="28"/>
        </w:rPr>
        <w:t xml:space="preserve"> </w:t>
      </w:r>
      <w:r w:rsidR="0042121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21219" w:rsidRDefault="00421219" w:rsidP="00421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06F5" w:rsidRPr="00A0517A">
        <w:rPr>
          <w:rFonts w:ascii="Times New Roman" w:hAnsi="Times New Roman" w:cs="Times New Roman"/>
          <w:sz w:val="28"/>
          <w:szCs w:val="28"/>
        </w:rPr>
        <w:t xml:space="preserve">программы ДОО обязательному минимуму содержания, заданному </w:t>
      </w:r>
      <w:proofErr w:type="gramStart"/>
      <w:r w:rsidR="00D306F5" w:rsidRPr="00A051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306F5" w:rsidRPr="00A05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6F5" w:rsidRPr="00A0517A" w:rsidRDefault="00421219" w:rsidP="00421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06F5" w:rsidRPr="00A0517A">
        <w:rPr>
          <w:rFonts w:ascii="Times New Roman" w:hAnsi="Times New Roman" w:cs="Times New Roman"/>
          <w:sz w:val="28"/>
          <w:szCs w:val="28"/>
        </w:rPr>
        <w:t>Федеральной программе</w:t>
      </w:r>
      <w:r w:rsidR="00FE4C2C" w:rsidRPr="00A0517A">
        <w:rPr>
          <w:rFonts w:ascii="Times New Roman" w:hAnsi="Times New Roman" w:cs="Times New Roman"/>
          <w:sz w:val="28"/>
          <w:szCs w:val="28"/>
        </w:rPr>
        <w:t>.</w:t>
      </w:r>
    </w:p>
    <w:p w:rsidR="00421219" w:rsidRDefault="00220D26" w:rsidP="00421219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 xml:space="preserve">   </w:t>
      </w:r>
      <w:r w:rsidR="00FE4C2C" w:rsidRPr="00A0517A">
        <w:rPr>
          <w:rFonts w:ascii="Times New Roman" w:hAnsi="Times New Roman" w:cs="Times New Roman"/>
          <w:sz w:val="28"/>
          <w:szCs w:val="28"/>
        </w:rPr>
        <w:t xml:space="preserve"> 2. </w:t>
      </w:r>
      <w:r w:rsidR="00DB774B" w:rsidRPr="00A0517A">
        <w:rPr>
          <w:rFonts w:ascii="Times New Roman" w:hAnsi="Times New Roman" w:cs="Times New Roman"/>
          <w:sz w:val="28"/>
          <w:szCs w:val="28"/>
        </w:rPr>
        <w:t xml:space="preserve">Приказ об утверждении </w:t>
      </w:r>
      <w:r w:rsidRPr="00A0517A">
        <w:rPr>
          <w:rFonts w:ascii="Times New Roman" w:hAnsi="Times New Roman" w:cs="Times New Roman"/>
          <w:sz w:val="28"/>
          <w:szCs w:val="28"/>
        </w:rPr>
        <w:t xml:space="preserve">    </w:t>
      </w:r>
      <w:r w:rsidR="00DB774B" w:rsidRPr="00A0517A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A0517A">
        <w:rPr>
          <w:rFonts w:ascii="Times New Roman" w:hAnsi="Times New Roman" w:cs="Times New Roman"/>
          <w:sz w:val="28"/>
          <w:szCs w:val="28"/>
        </w:rPr>
        <w:t xml:space="preserve">   </w:t>
      </w:r>
      <w:r w:rsidR="00DB774B" w:rsidRPr="00A0517A">
        <w:rPr>
          <w:rFonts w:ascii="Times New Roman" w:hAnsi="Times New Roman" w:cs="Times New Roman"/>
          <w:sz w:val="28"/>
          <w:szCs w:val="28"/>
        </w:rPr>
        <w:t xml:space="preserve">образовательной программы </w:t>
      </w:r>
      <w:r w:rsidR="0042121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20D26" w:rsidRPr="00A0517A" w:rsidRDefault="00421219" w:rsidP="00421219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774B" w:rsidRPr="00A0517A">
        <w:rPr>
          <w:rFonts w:ascii="Times New Roman" w:hAnsi="Times New Roman" w:cs="Times New Roman"/>
          <w:sz w:val="28"/>
          <w:szCs w:val="28"/>
        </w:rPr>
        <w:t>дошко</w:t>
      </w:r>
      <w:r>
        <w:rPr>
          <w:rFonts w:ascii="Times New Roman" w:hAnsi="Times New Roman" w:cs="Times New Roman"/>
          <w:sz w:val="28"/>
          <w:szCs w:val="28"/>
        </w:rPr>
        <w:t>льного образования</w:t>
      </w:r>
      <w:r w:rsidR="00220D26" w:rsidRPr="00A0517A">
        <w:rPr>
          <w:rFonts w:ascii="Times New Roman" w:hAnsi="Times New Roman" w:cs="Times New Roman"/>
          <w:sz w:val="28"/>
          <w:szCs w:val="28"/>
        </w:rPr>
        <w:t xml:space="preserve"> +ФОП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20D26" w:rsidRPr="00A0517A">
        <w:rPr>
          <w:rFonts w:ascii="Times New Roman" w:hAnsi="Times New Roman" w:cs="Times New Roman"/>
          <w:sz w:val="28"/>
          <w:szCs w:val="28"/>
        </w:rPr>
        <w:t xml:space="preserve">      </w:t>
      </w:r>
      <w:r w:rsidR="00DB774B" w:rsidRPr="00A051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220D26" w:rsidRPr="00A0517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B774B" w:rsidRPr="00A0517A" w:rsidRDefault="00220D26" w:rsidP="004212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 xml:space="preserve">                </w:t>
      </w:r>
      <w:hyperlink r:id="rId6" w:history="1">
        <w:r w:rsidR="00DB774B" w:rsidRPr="00A0517A">
          <w:rPr>
            <w:rStyle w:val="a4"/>
            <w:rFonts w:ascii="Times New Roman" w:hAnsi="Times New Roman" w:cs="Times New Roman"/>
            <w:sz w:val="28"/>
            <w:szCs w:val="28"/>
          </w:rPr>
          <w:t>http://publication.pravo.gov.ru/Document/View/0001202212280044</w:t>
        </w:r>
      </w:hyperlink>
      <w:r w:rsidR="00DB774B" w:rsidRPr="00A05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D26" w:rsidRPr="00A0517A" w:rsidRDefault="00DB774B" w:rsidP="00421219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A0517A">
        <w:rPr>
          <w:b w:val="0"/>
          <w:bCs w:val="0"/>
          <w:sz w:val="28"/>
          <w:szCs w:val="28"/>
        </w:rPr>
        <w:t xml:space="preserve">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 </w:t>
      </w:r>
    </w:p>
    <w:p w:rsidR="00DB774B" w:rsidRPr="00A0517A" w:rsidRDefault="0094166C" w:rsidP="00421219">
      <w:pPr>
        <w:pStyle w:val="1"/>
        <w:shd w:val="clear" w:color="auto" w:fill="FFFFFF"/>
        <w:spacing w:before="0" w:beforeAutospacing="0" w:after="0" w:afterAutospacing="0" w:line="276" w:lineRule="auto"/>
        <w:ind w:left="967"/>
        <w:jc w:val="both"/>
        <w:rPr>
          <w:b w:val="0"/>
          <w:bCs w:val="0"/>
          <w:sz w:val="28"/>
          <w:szCs w:val="28"/>
        </w:rPr>
      </w:pPr>
      <w:hyperlink r:id="rId7" w:history="1">
        <w:r w:rsidR="00DB774B" w:rsidRPr="00A0517A">
          <w:rPr>
            <w:rStyle w:val="a4"/>
            <w:b w:val="0"/>
            <w:bCs w:val="0"/>
            <w:sz w:val="28"/>
            <w:szCs w:val="28"/>
          </w:rPr>
          <w:t>https://docs.edu.gov.ru/document/id/3516</w:t>
        </w:r>
      </w:hyperlink>
      <w:r w:rsidR="00DB774B" w:rsidRPr="00A0517A">
        <w:rPr>
          <w:b w:val="0"/>
          <w:bCs w:val="0"/>
          <w:sz w:val="28"/>
          <w:szCs w:val="28"/>
        </w:rPr>
        <w:t xml:space="preserve"> </w:t>
      </w:r>
    </w:p>
    <w:p w:rsidR="00DB774B" w:rsidRPr="00A0517A" w:rsidRDefault="00DB774B" w:rsidP="00421219">
      <w:pPr>
        <w:tabs>
          <w:tab w:val="left" w:pos="736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774B" w:rsidRPr="00A0517A" w:rsidRDefault="00DB774B" w:rsidP="00421219">
      <w:pPr>
        <w:tabs>
          <w:tab w:val="left" w:pos="736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17A">
        <w:rPr>
          <w:rFonts w:ascii="Times New Roman" w:hAnsi="Times New Roman" w:cs="Times New Roman"/>
          <w:b/>
          <w:sz w:val="28"/>
          <w:szCs w:val="28"/>
        </w:rPr>
        <w:t>Коротко о важном</w:t>
      </w:r>
    </w:p>
    <w:p w:rsidR="00DB774B" w:rsidRPr="00A0517A" w:rsidRDefault="00F05BB1" w:rsidP="00421219">
      <w:pPr>
        <w:pStyle w:val="a3"/>
        <w:numPr>
          <w:ilvl w:val="0"/>
          <w:numId w:val="4"/>
        </w:numPr>
        <w:tabs>
          <w:tab w:val="left" w:pos="7366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517A">
        <w:rPr>
          <w:rFonts w:ascii="Times New Roman" w:hAnsi="Times New Roman" w:cs="Times New Roman"/>
          <w:sz w:val="28"/>
          <w:szCs w:val="28"/>
          <w:highlight w:val="yellow"/>
        </w:rPr>
        <w:t>ФОП определяет функции дошкольного образования:</w:t>
      </w:r>
    </w:p>
    <w:p w:rsidR="00F05BB1" w:rsidRPr="00A0517A" w:rsidRDefault="00F05BB1" w:rsidP="00421219">
      <w:pPr>
        <w:pStyle w:val="a3"/>
        <w:tabs>
          <w:tab w:val="left" w:pos="7366"/>
        </w:tabs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>- обучение и воспитание на основе российских ценностей;</w:t>
      </w:r>
    </w:p>
    <w:p w:rsidR="00F05BB1" w:rsidRPr="00A0517A" w:rsidRDefault="00F05BB1" w:rsidP="00421219">
      <w:pPr>
        <w:pStyle w:val="a3"/>
        <w:tabs>
          <w:tab w:val="left" w:pos="7366"/>
        </w:tabs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lastRenderedPageBreak/>
        <w:t>- создание единого ядра дошкольного образования на базе духовных ценностей российского народа;</w:t>
      </w:r>
    </w:p>
    <w:p w:rsidR="00F05BB1" w:rsidRPr="00A0517A" w:rsidRDefault="00F05BB1" w:rsidP="00421219">
      <w:pPr>
        <w:pStyle w:val="a3"/>
        <w:tabs>
          <w:tab w:val="left" w:pos="7366"/>
        </w:tabs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>- единое федеральное образовательное пространство от рождения до школы.</w:t>
      </w:r>
    </w:p>
    <w:p w:rsidR="00F05BB1" w:rsidRPr="00A0517A" w:rsidRDefault="00F05BB1" w:rsidP="00421219">
      <w:pPr>
        <w:pStyle w:val="a3"/>
        <w:tabs>
          <w:tab w:val="left" w:pos="7366"/>
        </w:tabs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F05BB1" w:rsidRPr="00A0517A" w:rsidRDefault="006E50BB" w:rsidP="00421219">
      <w:pPr>
        <w:pStyle w:val="a3"/>
        <w:numPr>
          <w:ilvl w:val="0"/>
          <w:numId w:val="4"/>
        </w:numPr>
        <w:tabs>
          <w:tab w:val="left" w:pos="7366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517A">
        <w:rPr>
          <w:rFonts w:ascii="Times New Roman" w:hAnsi="Times New Roman" w:cs="Times New Roman"/>
          <w:sz w:val="28"/>
          <w:szCs w:val="28"/>
          <w:highlight w:val="yellow"/>
        </w:rPr>
        <w:t>Что нового?</w:t>
      </w:r>
    </w:p>
    <w:p w:rsidR="006E50BB" w:rsidRPr="00A0517A" w:rsidRDefault="006E50BB" w:rsidP="00421219">
      <w:pPr>
        <w:pStyle w:val="a3"/>
        <w:tabs>
          <w:tab w:val="left" w:pos="7366"/>
        </w:tabs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>- появились новые виды деятельности, особенно для младенческого возраста, который раньше не выделяли;</w:t>
      </w:r>
    </w:p>
    <w:p w:rsidR="006E50BB" w:rsidRPr="00A0517A" w:rsidRDefault="006E50BB" w:rsidP="00421219">
      <w:pPr>
        <w:pStyle w:val="a3"/>
        <w:tabs>
          <w:tab w:val="left" w:pos="7366"/>
        </w:tabs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>- внесены корректировки в содержание пяти образовательных областей по  ФГОС, чтобы они не противоречили ФОП;</w:t>
      </w:r>
    </w:p>
    <w:p w:rsidR="006E50BB" w:rsidRPr="00A0517A" w:rsidRDefault="00A269F7" w:rsidP="00421219">
      <w:pPr>
        <w:pStyle w:val="a3"/>
        <w:tabs>
          <w:tab w:val="left" w:pos="7366"/>
        </w:tabs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>- добавлены ценности: жизни, милосердия и добра, а ценность знания преобразовалась в ценность Познания;</w:t>
      </w:r>
    </w:p>
    <w:p w:rsidR="00A269F7" w:rsidRPr="00A0517A" w:rsidRDefault="00A269F7" w:rsidP="00421219">
      <w:pPr>
        <w:pStyle w:val="a3"/>
        <w:tabs>
          <w:tab w:val="left" w:pos="7366"/>
        </w:tabs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>- новая аббревиатура: ФОП – «федеральная образовательная программа», ОП – «образовательная программа»,  а ООП – «основные образовательные потребности»;</w:t>
      </w:r>
    </w:p>
    <w:p w:rsidR="00A269F7" w:rsidRPr="00A0517A" w:rsidRDefault="00A269F7" w:rsidP="00421219">
      <w:pPr>
        <w:pStyle w:val="a3"/>
        <w:tabs>
          <w:tab w:val="left" w:pos="7366"/>
        </w:tabs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 xml:space="preserve">- требования к содержанию и планируемым результатам </w:t>
      </w:r>
      <w:proofErr w:type="spellStart"/>
      <w:r w:rsidRPr="00A0517A">
        <w:rPr>
          <w:rFonts w:ascii="Times New Roman" w:hAnsi="Times New Roman" w:cs="Times New Roman"/>
          <w:sz w:val="28"/>
          <w:szCs w:val="28"/>
        </w:rPr>
        <w:t>полушкольные</w:t>
      </w:r>
      <w:proofErr w:type="spellEnd"/>
      <w:r w:rsidRPr="00A0517A">
        <w:rPr>
          <w:rFonts w:ascii="Times New Roman" w:hAnsi="Times New Roman" w:cs="Times New Roman"/>
          <w:sz w:val="28"/>
          <w:szCs w:val="28"/>
        </w:rPr>
        <w:t xml:space="preserve"> и имеют  обязательный характер.</w:t>
      </w:r>
    </w:p>
    <w:p w:rsidR="00A269F7" w:rsidRPr="00A0517A" w:rsidRDefault="00A269F7" w:rsidP="00421219">
      <w:pPr>
        <w:pStyle w:val="a3"/>
        <w:tabs>
          <w:tab w:val="left" w:pos="7366"/>
        </w:tabs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 xml:space="preserve">- целевые ориентиры ФГОС </w:t>
      </w:r>
      <w:proofErr w:type="gramStart"/>
      <w:r w:rsidRPr="00A0517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0517A">
        <w:rPr>
          <w:rFonts w:ascii="Times New Roman" w:hAnsi="Times New Roman" w:cs="Times New Roman"/>
          <w:sz w:val="28"/>
          <w:szCs w:val="28"/>
        </w:rPr>
        <w:t xml:space="preserve"> «растворились» в планируемых результатах ФОП ДО;</w:t>
      </w:r>
    </w:p>
    <w:p w:rsidR="00A269F7" w:rsidRPr="00A0517A" w:rsidRDefault="00A269F7" w:rsidP="00421219">
      <w:pPr>
        <w:pStyle w:val="a3"/>
        <w:tabs>
          <w:tab w:val="left" w:pos="7366"/>
        </w:tabs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 xml:space="preserve"> - планируемые результаты конкретизированы по годам;</w:t>
      </w:r>
    </w:p>
    <w:p w:rsidR="00A269F7" w:rsidRPr="00A0517A" w:rsidRDefault="00A269F7" w:rsidP="00421219">
      <w:pPr>
        <w:pStyle w:val="a3"/>
        <w:tabs>
          <w:tab w:val="left" w:pos="7366"/>
        </w:tabs>
        <w:ind w:left="570"/>
        <w:jc w:val="both"/>
        <w:rPr>
          <w:rFonts w:ascii="Times New Roman" w:hAnsi="Times New Roman" w:cs="Times New Roman"/>
          <w:sz w:val="28"/>
          <w:szCs w:val="28"/>
        </w:rPr>
      </w:pPr>
      <w:r w:rsidRPr="00A0517A">
        <w:rPr>
          <w:rFonts w:ascii="Times New Roman" w:hAnsi="Times New Roman" w:cs="Times New Roman"/>
          <w:sz w:val="28"/>
          <w:szCs w:val="28"/>
        </w:rPr>
        <w:t>- патриотические программы стали инструментами реализации базовой части ОП.</w:t>
      </w:r>
    </w:p>
    <w:p w:rsidR="006E50BB" w:rsidRDefault="006E50BB" w:rsidP="00421219">
      <w:pPr>
        <w:pStyle w:val="a3"/>
        <w:tabs>
          <w:tab w:val="left" w:pos="7366"/>
        </w:tabs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421219" w:rsidRPr="00A0517A" w:rsidRDefault="00421219" w:rsidP="00421219">
      <w:pPr>
        <w:pStyle w:val="a3"/>
        <w:tabs>
          <w:tab w:val="left" w:pos="7366"/>
        </w:tabs>
        <w:ind w:left="570"/>
        <w:jc w:val="both"/>
        <w:rPr>
          <w:rFonts w:ascii="Times New Roman" w:hAnsi="Times New Roman" w:cs="Times New Roman"/>
          <w:sz w:val="28"/>
          <w:szCs w:val="28"/>
        </w:rPr>
      </w:pPr>
    </w:p>
    <w:p w:rsidR="00F05BB1" w:rsidRDefault="00A0517A" w:rsidP="00421219">
      <w:pPr>
        <w:pStyle w:val="a3"/>
        <w:tabs>
          <w:tab w:val="left" w:pos="4210"/>
        </w:tabs>
        <w:ind w:left="5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17A">
        <w:rPr>
          <w:rFonts w:ascii="Times New Roman" w:hAnsi="Times New Roman" w:cs="Times New Roman"/>
          <w:b/>
          <w:sz w:val="28"/>
          <w:szCs w:val="28"/>
          <w:highlight w:val="yellow"/>
        </w:rPr>
        <w:t>Изменения</w:t>
      </w:r>
      <w:r w:rsidR="00421219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в содержании</w:t>
      </w:r>
      <w:r w:rsidRPr="00A0517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образовательных областей</w:t>
      </w:r>
    </w:p>
    <w:p w:rsidR="00421219" w:rsidRDefault="00421219" w:rsidP="00421219">
      <w:pPr>
        <w:pStyle w:val="a3"/>
        <w:tabs>
          <w:tab w:val="left" w:pos="4210"/>
        </w:tabs>
        <w:ind w:left="57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17A" w:rsidRDefault="00A0517A" w:rsidP="00421219">
      <w:pPr>
        <w:pStyle w:val="a3"/>
        <w:tabs>
          <w:tab w:val="left" w:pos="4210"/>
        </w:tabs>
        <w:ind w:left="5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A0517A" w:rsidRDefault="00A0517A" w:rsidP="00421219">
      <w:pPr>
        <w:pStyle w:val="a3"/>
        <w:numPr>
          <w:ilvl w:val="0"/>
          <w:numId w:val="5"/>
        </w:numPr>
        <w:tabs>
          <w:tab w:val="left" w:pos="4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российского и патриотического</w:t>
      </w:r>
      <w:r w:rsidR="00AC4020">
        <w:rPr>
          <w:rFonts w:ascii="Times New Roman" w:hAnsi="Times New Roman" w:cs="Times New Roman"/>
          <w:sz w:val="28"/>
          <w:szCs w:val="28"/>
        </w:rPr>
        <w:t>.</w:t>
      </w:r>
    </w:p>
    <w:p w:rsidR="00A0517A" w:rsidRDefault="00A0517A" w:rsidP="00421219">
      <w:pPr>
        <w:pStyle w:val="a3"/>
        <w:numPr>
          <w:ilvl w:val="0"/>
          <w:numId w:val="5"/>
        </w:numPr>
        <w:tabs>
          <w:tab w:val="left" w:pos="4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на то, что ребенок должен уметь планировать свои действия, а надзорные органы должны увидеть, что ребенок это делает САМ</w:t>
      </w:r>
      <w:r w:rsidR="00AC4020">
        <w:rPr>
          <w:rFonts w:ascii="Times New Roman" w:hAnsi="Times New Roman" w:cs="Times New Roman"/>
          <w:sz w:val="28"/>
          <w:szCs w:val="28"/>
        </w:rPr>
        <w:t>.</w:t>
      </w:r>
    </w:p>
    <w:p w:rsidR="00A0517A" w:rsidRDefault="00A0517A" w:rsidP="00421219">
      <w:pPr>
        <w:pStyle w:val="a3"/>
        <w:numPr>
          <w:ilvl w:val="0"/>
          <w:numId w:val="5"/>
        </w:numPr>
        <w:tabs>
          <w:tab w:val="left" w:pos="4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на необходимость формирования инициативности ребенка</w:t>
      </w:r>
      <w:r w:rsidR="00AC4020">
        <w:rPr>
          <w:rFonts w:ascii="Times New Roman" w:hAnsi="Times New Roman" w:cs="Times New Roman"/>
          <w:sz w:val="28"/>
          <w:szCs w:val="28"/>
        </w:rPr>
        <w:t>.</w:t>
      </w:r>
    </w:p>
    <w:p w:rsidR="00A0517A" w:rsidRDefault="00A0517A" w:rsidP="00421219">
      <w:pPr>
        <w:pStyle w:val="a3"/>
        <w:numPr>
          <w:ilvl w:val="0"/>
          <w:numId w:val="5"/>
        </w:numPr>
        <w:tabs>
          <w:tab w:val="left" w:pos="4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формулировка – основа социальной навигации</w:t>
      </w:r>
      <w:r w:rsidR="00AC4020">
        <w:rPr>
          <w:rFonts w:ascii="Times New Roman" w:hAnsi="Times New Roman" w:cs="Times New Roman"/>
          <w:sz w:val="28"/>
          <w:szCs w:val="28"/>
        </w:rPr>
        <w:t>.</w:t>
      </w:r>
    </w:p>
    <w:p w:rsidR="00D10852" w:rsidRDefault="00D10852" w:rsidP="00421219">
      <w:pPr>
        <w:pStyle w:val="a3"/>
        <w:numPr>
          <w:ilvl w:val="0"/>
          <w:numId w:val="5"/>
        </w:numPr>
        <w:tabs>
          <w:tab w:val="left" w:pos="4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Появилась цифровая образовательная среда</w:t>
      </w:r>
      <w:r w:rsidR="00AC4020">
        <w:rPr>
          <w:rFonts w:ascii="Times New Roman" w:hAnsi="Times New Roman" w:cs="Times New Roman"/>
          <w:sz w:val="28"/>
          <w:szCs w:val="28"/>
        </w:rPr>
        <w:t>.</w:t>
      </w:r>
    </w:p>
    <w:p w:rsidR="00A0517A" w:rsidRDefault="00D10852" w:rsidP="00421219">
      <w:pPr>
        <w:tabs>
          <w:tab w:val="left" w:pos="4210"/>
        </w:tabs>
        <w:spacing w:after="0"/>
        <w:ind w:left="5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852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  <w:r w:rsidR="00A0517A" w:rsidRPr="00D108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0852" w:rsidRDefault="00D10852" w:rsidP="00421219">
      <w:pPr>
        <w:pStyle w:val="a3"/>
        <w:numPr>
          <w:ilvl w:val="0"/>
          <w:numId w:val="6"/>
        </w:num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содержании данной области видим конкретные предметные результате о счете, величине, пространстве, времени и т.д.</w:t>
      </w:r>
    </w:p>
    <w:p w:rsidR="00D10852" w:rsidRPr="00D10852" w:rsidRDefault="00D10852" w:rsidP="00421219">
      <w:pPr>
        <w:pStyle w:val="a3"/>
        <w:numPr>
          <w:ilvl w:val="0"/>
          <w:numId w:val="6"/>
        </w:num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Появился запрос на конкретное обучающее действие от воспитателя, что должно найти отражение в рабочих программах.</w:t>
      </w:r>
    </w:p>
    <w:p w:rsidR="00D10852" w:rsidRDefault="00D10852" w:rsidP="00421219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852">
        <w:rPr>
          <w:rFonts w:ascii="Times New Roman" w:hAnsi="Times New Roman" w:cs="Times New Roman"/>
          <w:b/>
          <w:sz w:val="28"/>
          <w:szCs w:val="28"/>
        </w:rPr>
        <w:t xml:space="preserve">          « Речевое развитие»</w:t>
      </w:r>
    </w:p>
    <w:p w:rsidR="00D10852" w:rsidRDefault="00D10852" w:rsidP="00421219">
      <w:pPr>
        <w:pStyle w:val="a3"/>
        <w:numPr>
          <w:ilvl w:val="0"/>
          <w:numId w:val="7"/>
        </w:num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Появилось понятие «пассивная речь»</w:t>
      </w:r>
      <w:r w:rsidR="00AC4020">
        <w:rPr>
          <w:rFonts w:ascii="Times New Roman" w:hAnsi="Times New Roman" w:cs="Times New Roman"/>
          <w:sz w:val="28"/>
          <w:szCs w:val="28"/>
        </w:rPr>
        <w:t>.</w:t>
      </w:r>
    </w:p>
    <w:p w:rsidR="00D10852" w:rsidRDefault="00D10852" w:rsidP="00421219">
      <w:pPr>
        <w:pStyle w:val="a3"/>
        <w:numPr>
          <w:ilvl w:val="0"/>
          <w:numId w:val="7"/>
        </w:num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Появились требования к непросто знанию, а осмыслению информации</w:t>
      </w:r>
      <w:r w:rsidR="00AC4020">
        <w:rPr>
          <w:rFonts w:ascii="Times New Roman" w:hAnsi="Times New Roman" w:cs="Times New Roman"/>
          <w:sz w:val="28"/>
          <w:szCs w:val="28"/>
        </w:rPr>
        <w:t>.</w:t>
      </w:r>
    </w:p>
    <w:p w:rsidR="00D10852" w:rsidRPr="00421219" w:rsidRDefault="00D10852" w:rsidP="00421219">
      <w:pPr>
        <w:pStyle w:val="a3"/>
        <w:numPr>
          <w:ilvl w:val="0"/>
          <w:numId w:val="7"/>
        </w:numPr>
        <w:tabs>
          <w:tab w:val="left" w:pos="4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арсенале воспитателя все инструменты, способствующие обучению грамоте</w:t>
      </w:r>
      <w:r w:rsidR="00AC4020">
        <w:rPr>
          <w:rFonts w:ascii="Times New Roman" w:hAnsi="Times New Roman" w:cs="Times New Roman"/>
          <w:sz w:val="28"/>
          <w:szCs w:val="28"/>
        </w:rPr>
        <w:t>.</w:t>
      </w:r>
    </w:p>
    <w:p w:rsidR="00D10852" w:rsidRDefault="00D10852" w:rsidP="00421219">
      <w:pPr>
        <w:tabs>
          <w:tab w:val="left" w:pos="4210"/>
        </w:tabs>
        <w:spacing w:after="0"/>
        <w:ind w:left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852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</w:p>
    <w:p w:rsidR="00D10852" w:rsidRDefault="00D10852" w:rsidP="00421219">
      <w:pPr>
        <w:pStyle w:val="a3"/>
        <w:numPr>
          <w:ilvl w:val="0"/>
          <w:numId w:val="8"/>
        </w:num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 обогатилось содержание данной области, что влечет за собой увеличение нагрузки на воспитателя.</w:t>
      </w:r>
    </w:p>
    <w:p w:rsidR="00D10852" w:rsidRDefault="00AC4020" w:rsidP="00421219">
      <w:pPr>
        <w:pStyle w:val="a3"/>
        <w:numPr>
          <w:ilvl w:val="0"/>
          <w:numId w:val="8"/>
        </w:numPr>
        <w:tabs>
          <w:tab w:val="left" w:pos="4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Уделено огромное внимание формированию умения ребенка подбирать достаточные средства для выразительности своих произведений.</w:t>
      </w:r>
    </w:p>
    <w:p w:rsidR="00AC4020" w:rsidRDefault="00AC4020" w:rsidP="00421219">
      <w:pPr>
        <w:pStyle w:val="a3"/>
        <w:numPr>
          <w:ilvl w:val="0"/>
          <w:numId w:val="8"/>
        </w:numPr>
        <w:tabs>
          <w:tab w:val="left" w:pos="4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Появился запрос на формирование ассортимента художественных средств.</w:t>
      </w:r>
    </w:p>
    <w:p w:rsidR="00AC4020" w:rsidRDefault="00AC4020" w:rsidP="00421219">
      <w:pPr>
        <w:pStyle w:val="a3"/>
        <w:tabs>
          <w:tab w:val="left" w:pos="4210"/>
        </w:tabs>
        <w:ind w:left="9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020" w:rsidRDefault="00AC4020" w:rsidP="00421219">
      <w:pPr>
        <w:pStyle w:val="a3"/>
        <w:tabs>
          <w:tab w:val="left" w:pos="4210"/>
        </w:tabs>
        <w:ind w:left="9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</w:p>
    <w:p w:rsidR="00AC4020" w:rsidRDefault="00AC4020" w:rsidP="00421219">
      <w:pPr>
        <w:pStyle w:val="a3"/>
        <w:numPr>
          <w:ilvl w:val="0"/>
          <w:numId w:val="9"/>
        </w:numPr>
        <w:tabs>
          <w:tab w:val="left" w:pos="4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Появились воспитательные моменты.</w:t>
      </w:r>
    </w:p>
    <w:p w:rsidR="00AC4020" w:rsidRDefault="00AC4020" w:rsidP="00421219">
      <w:pPr>
        <w:pStyle w:val="a3"/>
        <w:numPr>
          <w:ilvl w:val="0"/>
          <w:numId w:val="9"/>
        </w:numPr>
        <w:tabs>
          <w:tab w:val="left" w:pos="4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к овладению движений: ползанье, метание, лазанье.</w:t>
      </w:r>
    </w:p>
    <w:p w:rsidR="00AC4020" w:rsidRPr="00421219" w:rsidRDefault="00AC4020" w:rsidP="00421219">
      <w:pPr>
        <w:pStyle w:val="a3"/>
        <w:numPr>
          <w:ilvl w:val="0"/>
          <w:numId w:val="9"/>
        </w:numPr>
        <w:tabs>
          <w:tab w:val="left" w:pos="42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Появились требования к формированию глазомера и чувства равновесия.</w:t>
      </w:r>
    </w:p>
    <w:p w:rsidR="00AC4020" w:rsidRDefault="00AC4020" w:rsidP="00421219">
      <w:pPr>
        <w:tabs>
          <w:tab w:val="left" w:pos="42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4020" w:rsidRPr="00421219" w:rsidRDefault="00AC4020" w:rsidP="00421219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1219">
        <w:rPr>
          <w:rFonts w:ascii="Times New Roman" w:hAnsi="Times New Roman" w:cs="Times New Roman"/>
          <w:b/>
          <w:sz w:val="32"/>
          <w:szCs w:val="32"/>
        </w:rPr>
        <w:t>План-графи</w:t>
      </w:r>
      <w:r w:rsidR="00421219">
        <w:rPr>
          <w:rFonts w:ascii="Times New Roman" w:hAnsi="Times New Roman" w:cs="Times New Roman"/>
          <w:b/>
          <w:sz w:val="32"/>
          <w:szCs w:val="32"/>
        </w:rPr>
        <w:t xml:space="preserve">к по внедрению в работу ФОП ДО </w:t>
      </w:r>
    </w:p>
    <w:p w:rsidR="00AC4020" w:rsidRPr="00421219" w:rsidRDefault="00AC4020" w:rsidP="00421219">
      <w:pPr>
        <w:spacing w:line="0" w:lineRule="atLeast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421219">
        <w:rPr>
          <w:rFonts w:ascii="Times New Roman" w:hAnsi="Times New Roman" w:cs="Times New Roman"/>
          <w:color w:val="222222"/>
          <w:sz w:val="24"/>
          <w:szCs w:val="24"/>
        </w:rPr>
        <w:t>_____________________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52"/>
        <w:gridCol w:w="1219"/>
        <w:gridCol w:w="2476"/>
        <w:gridCol w:w="2059"/>
      </w:tblGrid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AC4020" w:rsidRPr="00421219" w:rsidTr="00F91090">
        <w:tc>
          <w:tcPr>
            <w:tcW w:w="11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 обеспечение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и провести педагогические советы, посвященные вопросам подготовки к применению ФОП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Создать рабочую группу по внедрению ФОП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 создании рабочей группы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ознакомление педагогического коллектива с методическими рекомендациями Мин</w:t>
            </w:r>
            <w:r w:rsidR="00F91090"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истерства </w:t>
            </w: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просвещения по реализации ФОП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аудит образовательной программы детского сада на соответствие требованиям ФОП ДО в соответствии с методическими рекомендациями Мин</w:t>
            </w:r>
            <w:r w:rsidR="00F91090"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истерства </w:t>
            </w: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просвещения по реализации ФОП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AC4020" w:rsidRPr="00421219" w:rsidTr="00F91090">
        <w:trPr>
          <w:trHeight w:val="1281"/>
        </w:trPr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образовательных потребностей (запросов) для проектирования части, формируемой участниками образовательных отношений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по результатам мониторинга</w:t>
            </w:r>
          </w:p>
        </w:tc>
      </w:tr>
      <w:tr w:rsidR="00AC4020" w:rsidRPr="00421219" w:rsidTr="00F91090">
        <w:trPr>
          <w:trHeight w:val="766"/>
        </w:trPr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Составить проект программы детского сада с учетом ФОП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обновленной</w:t>
            </w:r>
            <w:proofErr w:type="gramEnd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</w:t>
            </w:r>
          </w:p>
        </w:tc>
      </w:tr>
      <w:tr w:rsidR="00AC4020" w:rsidRPr="00421219" w:rsidTr="00F91090">
        <w:tc>
          <w:tcPr>
            <w:tcW w:w="11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 Нормативно-правовое обеспечение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 банк 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 данных нормативно-правовых документов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Изучить документы федерального, регионального уровня,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регламентирующих</w:t>
            </w:r>
            <w:proofErr w:type="gramEnd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введение ФОП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ознакомления с документами федерального, регионального уровня, регламентирующими введение ФОП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Провести экспертизу локальных актов детского сада в сфере образования на соответствие требованиям ФОП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и по необходимости проекты обновленных локальных актов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Внести изменения в программу развития образовательной организации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Издать приказ об утверждении новой ОП ДО в соответствии с ФОП ДО и использовании ее при осуществлении воспитательно-образовательной деятельности</w:t>
            </w:r>
            <w:proofErr w:type="gram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</w:tr>
      <w:tr w:rsidR="00AC4020" w:rsidRPr="00421219" w:rsidTr="00F91090">
        <w:tc>
          <w:tcPr>
            <w:tcW w:w="11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3.Кадровое обеспечение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Проанализировать укомплектованность штата для обеспечения применения ФОП. Выявить кадровые дефициты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диагностику образовательных потребностей педагогических работников по вопросам перехода на ФОП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Справка, график повышения квалификации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Проанализировать профессиональные затруднения педагогических работников по вопросам перехода </w:t>
            </w: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ФОП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___________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Опросные листы или отчет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Направить педагогических работников на обучение по программе повышения квалификации по вопросам применения ФОП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Приказ, документы о повышении квалификации</w:t>
            </w:r>
          </w:p>
        </w:tc>
      </w:tr>
      <w:tr w:rsidR="00AC4020" w:rsidRPr="00421219" w:rsidTr="00F91090">
        <w:tc>
          <w:tcPr>
            <w:tcW w:w="11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Методическое обеспечение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собственные и адаптировать для пед</w:t>
            </w:r>
            <w:r w:rsidR="00F91090"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агогического </w:t>
            </w: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коллектива методические материалы Ми</w:t>
            </w:r>
            <w:r w:rsidR="00F91090"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нистерства </w:t>
            </w: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просвещения по сопровождению реализации ФОП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собственные и адаптировать для пед</w:t>
            </w:r>
            <w:r w:rsidR="00F91090"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агогического </w:t>
            </w: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коллектива методические материалы Ми</w:t>
            </w:r>
            <w:r w:rsidR="00F91090"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нистерства </w:t>
            </w: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просвещения по 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Разработать собственные и адаптировать для пед</w:t>
            </w:r>
            <w:r w:rsidR="00F91090"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агогического </w:t>
            </w: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коллектива методические материалы Ми</w:t>
            </w:r>
            <w:r w:rsidR="00F91090"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нистерства </w:t>
            </w: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просвещения по сопровождению реализации программы коррекционно-развивающей работы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материалы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Обеспечить для педагогических работников консультационную помощь по вопросам применения ФОП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Рекомендации, методические материалы и т. п.</w:t>
            </w:r>
          </w:p>
        </w:tc>
      </w:tr>
      <w:tr w:rsidR="00AC4020" w:rsidRPr="00421219" w:rsidTr="00F91090">
        <w:tc>
          <w:tcPr>
            <w:tcW w:w="11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Информационное обеспечение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Провести родительские собрания, посвященные применению ФОП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Протоколы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219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Разместить ФОП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сайте детского сада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Оформить и регулярно обновлять информационный стенд по вопросам применения ФОП </w:t>
            </w:r>
            <w:proofErr w:type="gramStart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методическом кабинете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стенд</w:t>
            </w:r>
          </w:p>
        </w:tc>
      </w:tr>
      <w:tr w:rsidR="00AC4020" w:rsidRPr="00421219" w:rsidTr="00F91090">
        <w:tc>
          <w:tcPr>
            <w:tcW w:w="11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Финансовое обеспечение</w:t>
            </w:r>
          </w:p>
        </w:tc>
      </w:tr>
      <w:tr w:rsidR="00AC4020" w:rsidRPr="00421219" w:rsidTr="00F91090">
        <w:tc>
          <w:tcPr>
            <w:tcW w:w="5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2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4020" w:rsidRPr="00421219" w:rsidRDefault="00AC4020" w:rsidP="00421219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4020" w:rsidRPr="00421219" w:rsidRDefault="00AC4020" w:rsidP="004212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4020" w:rsidRPr="00421219" w:rsidRDefault="00AC4020" w:rsidP="00421219">
      <w:pPr>
        <w:tabs>
          <w:tab w:val="left" w:pos="421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C4020" w:rsidRPr="00421219" w:rsidSect="00DF5A4A">
      <w:pgSz w:w="11906" w:h="16838"/>
      <w:pgMar w:top="426" w:right="424" w:bottom="426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F6DA1"/>
    <w:multiLevelType w:val="hybridMultilevel"/>
    <w:tmpl w:val="4432AA2E"/>
    <w:lvl w:ilvl="0" w:tplc="3108629A">
      <w:start w:val="3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">
    <w:nsid w:val="3E7130E2"/>
    <w:multiLevelType w:val="hybridMultilevel"/>
    <w:tmpl w:val="B124476E"/>
    <w:lvl w:ilvl="0" w:tplc="7228054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0162DAD"/>
    <w:multiLevelType w:val="hybridMultilevel"/>
    <w:tmpl w:val="6444FE5C"/>
    <w:lvl w:ilvl="0" w:tplc="F40E863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53E96BF2"/>
    <w:multiLevelType w:val="hybridMultilevel"/>
    <w:tmpl w:val="A5C4EAB2"/>
    <w:lvl w:ilvl="0" w:tplc="C812E54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54840DF9"/>
    <w:multiLevelType w:val="hybridMultilevel"/>
    <w:tmpl w:val="4EAA38A8"/>
    <w:lvl w:ilvl="0" w:tplc="367C7FF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>
    <w:nsid w:val="5D303E93"/>
    <w:multiLevelType w:val="hybridMultilevel"/>
    <w:tmpl w:val="2258EF98"/>
    <w:lvl w:ilvl="0" w:tplc="2AE4F3E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5D6B0941"/>
    <w:multiLevelType w:val="hybridMultilevel"/>
    <w:tmpl w:val="F32EC4AA"/>
    <w:lvl w:ilvl="0" w:tplc="89E0D77A">
      <w:start w:val="1"/>
      <w:numFmt w:val="decimal"/>
      <w:lvlText w:val="%1."/>
      <w:lvlJc w:val="left"/>
      <w:pPr>
        <w:ind w:left="9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7">
    <w:nsid w:val="6D743E6E"/>
    <w:multiLevelType w:val="hybridMultilevel"/>
    <w:tmpl w:val="F5484F7E"/>
    <w:lvl w:ilvl="0" w:tplc="109EB9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E417BE3"/>
    <w:multiLevelType w:val="hybridMultilevel"/>
    <w:tmpl w:val="4238C226"/>
    <w:lvl w:ilvl="0" w:tplc="49B6219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D2308"/>
    <w:rsid w:val="000D4758"/>
    <w:rsid w:val="001B2695"/>
    <w:rsid w:val="00220D26"/>
    <w:rsid w:val="0040472E"/>
    <w:rsid w:val="00421219"/>
    <w:rsid w:val="00446DDD"/>
    <w:rsid w:val="005A6F6A"/>
    <w:rsid w:val="006E50BB"/>
    <w:rsid w:val="00863997"/>
    <w:rsid w:val="008A5CB5"/>
    <w:rsid w:val="0094166C"/>
    <w:rsid w:val="00A0517A"/>
    <w:rsid w:val="00A269F7"/>
    <w:rsid w:val="00AC4020"/>
    <w:rsid w:val="00B47F49"/>
    <w:rsid w:val="00BD2308"/>
    <w:rsid w:val="00BE1409"/>
    <w:rsid w:val="00CD1CCF"/>
    <w:rsid w:val="00D10852"/>
    <w:rsid w:val="00D306F5"/>
    <w:rsid w:val="00DB774B"/>
    <w:rsid w:val="00DF5A4A"/>
    <w:rsid w:val="00EC1E9C"/>
    <w:rsid w:val="00F05BB1"/>
    <w:rsid w:val="00F91090"/>
    <w:rsid w:val="00FE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58"/>
  </w:style>
  <w:style w:type="paragraph" w:styleId="1">
    <w:name w:val="heading 1"/>
    <w:basedOn w:val="a"/>
    <w:link w:val="10"/>
    <w:uiPriority w:val="9"/>
    <w:qFormat/>
    <w:rsid w:val="00DB7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6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4C2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B77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id/35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12280044" TargetMode="External"/><Relationship Id="rId5" Type="http://schemas.openxmlformats.org/officeDocument/2006/relationships/hyperlink" Target="https://docs.edu.gov.ru/document/id/36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Future</cp:lastModifiedBy>
  <cp:revision>2</cp:revision>
  <dcterms:created xsi:type="dcterms:W3CDTF">2023-07-13T09:28:00Z</dcterms:created>
  <dcterms:modified xsi:type="dcterms:W3CDTF">2023-07-13T09:28:00Z</dcterms:modified>
</cp:coreProperties>
</file>