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17E55">
      <w:pPr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Таблица достижений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за</w:t>
      </w:r>
      <w:r>
        <w:rPr>
          <w:rFonts w:hint="default" w:ascii="Times New Roman" w:hAnsi="Times New Roman"/>
          <w:b/>
          <w:color w:val="000000"/>
          <w:sz w:val="28"/>
          <w:szCs w:val="28"/>
          <w:lang w:val="ru-RU"/>
        </w:rPr>
        <w:t xml:space="preserve"> 1 квартал 2026г.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Гура Анастасия Андреевна</w:t>
      </w:r>
    </w:p>
    <w:p w14:paraId="480D7DC5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/>
        </w:rPr>
        <w:t>я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нварь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март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202</w:t>
      </w:r>
      <w:r>
        <w:rPr>
          <w:rFonts w:hint="default" w:ascii="Times New Roman" w:hAnsi="Times New Roman"/>
          <w:b/>
          <w:color w:val="000000"/>
          <w:sz w:val="28"/>
          <w:szCs w:val="28"/>
          <w:u w:val="single"/>
          <w:lang w:val="ru-RU"/>
        </w:rPr>
        <w:t>6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г.)</w:t>
      </w:r>
    </w:p>
    <w:tbl>
      <w:tblPr>
        <w:tblStyle w:val="3"/>
        <w:tblW w:w="10860" w:type="dxa"/>
        <w:tblInd w:w="-9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079"/>
        <w:gridCol w:w="7085"/>
      </w:tblGrid>
      <w:tr w14:paraId="54CB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3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91228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14:paraId="05D89C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9CA68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</w:p>
          <w:p w14:paraId="7733CE87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ДЕКАБРЬ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582B9CF8">
            <w:pPr>
              <w:numPr>
                <w:ilvl w:val="0"/>
                <w:numId w:val="1"/>
              </w:numPr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ru-RU"/>
              </w:rPr>
              <w:t>Городская олимпиада по изодеятельности «Чудеса палитры», Вульф Максим - 2 место, Семисалов Артем - 1 место, Титова Дарья - 1 место.</w:t>
            </w:r>
          </w:p>
          <w:p w14:paraId="55854415">
            <w:pPr>
              <w:pStyle w:val="5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 уровень:</w:t>
            </w:r>
          </w:p>
          <w:p w14:paraId="0ADB2C39">
            <w:pPr>
              <w:pStyle w:val="5"/>
              <w:snapToGrid w:val="0"/>
              <w:spacing w:before="0" w:beforeAutospacing="0" w:after="0" w:afterAutospacing="0" w:line="276" w:lineRule="auto"/>
              <w:jc w:val="both"/>
              <w:rPr>
                <w:rFonts w:hint="default" w:eastAsia="Times New Roman"/>
                <w:b/>
                <w:sz w:val="28"/>
                <w:szCs w:val="28"/>
                <w:u w:val="none"/>
                <w:lang w:val="ru-RU" w:eastAsia="en-US"/>
              </w:rPr>
            </w:pPr>
            <w:r>
              <w:rPr>
                <w:rFonts w:eastAsia="Times New Roman"/>
                <w:b/>
                <w:sz w:val="28"/>
                <w:szCs w:val="28"/>
                <w:u w:val="none"/>
                <w:lang w:val="ru-RU" w:eastAsia="en-US"/>
              </w:rPr>
              <w:t>ФЕВРАЛЬ</w:t>
            </w:r>
            <w:r>
              <w:rPr>
                <w:rFonts w:hint="default" w:eastAsia="Times New Roman"/>
                <w:b/>
                <w:sz w:val="28"/>
                <w:szCs w:val="28"/>
                <w:u w:val="none"/>
                <w:lang w:val="ru-RU" w:eastAsia="en-US"/>
              </w:rPr>
              <w:t>:</w:t>
            </w:r>
          </w:p>
          <w:p w14:paraId="18D091EC">
            <w:pPr>
              <w:pStyle w:val="5"/>
              <w:numPr>
                <w:ilvl w:val="0"/>
                <w:numId w:val="2"/>
              </w:numPr>
              <w:snapToGrid w:val="0"/>
              <w:spacing w:before="0" w:beforeAutospacing="0" w:after="0" w:afterAutospacing="0" w:line="276" w:lineRule="auto"/>
              <w:jc w:val="both"/>
              <w:rPr>
                <w:rFonts w:hint="default" w:eastAsia="Times New Roman"/>
                <w:b w:val="0"/>
                <w:bCs/>
                <w:sz w:val="28"/>
                <w:szCs w:val="28"/>
                <w:u w:val="none"/>
                <w:lang w:val="ru-RU" w:eastAsia="en-US"/>
              </w:rPr>
            </w:pPr>
            <w:r>
              <w:rPr>
                <w:rFonts w:hint="default" w:eastAsia="Times New Roman"/>
                <w:b w:val="0"/>
                <w:bCs/>
                <w:sz w:val="28"/>
                <w:szCs w:val="28"/>
                <w:u w:val="none"/>
                <w:lang w:val="ru-RU" w:eastAsia="en-US"/>
              </w:rPr>
              <w:t>Региональная познавательная Олимпиада по развитию речи и обучении грамоте «Наша сила в единстве и знаниях», диплом 1 степени, команда «Эрудиты»</w:t>
            </w:r>
          </w:p>
          <w:p w14:paraId="7DE8F0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57D26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69C51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ФЕВРАЛЬ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7F0716E2">
            <w:pPr>
              <w:numPr>
                <w:ilvl w:val="0"/>
                <w:numId w:val="3"/>
              </w:numPr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ru-RU"/>
              </w:rPr>
              <w:t>Всероссийская викторина «В мире профессий», 1 место, Мелехова Екатерина, серия МО №15822 от 11.02.2026г., Слово педагога.</w:t>
            </w:r>
          </w:p>
          <w:p w14:paraId="576E8094">
            <w:pPr>
              <w:numPr>
                <w:ilvl w:val="0"/>
                <w:numId w:val="3"/>
              </w:numPr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ru-RU"/>
              </w:rPr>
              <w:t>Всероссийский конкурс «Сказочная страна», 2 место, Глынин Илья, серия МО №15821 от 11.02.2026г., Слово педагога.</w:t>
            </w:r>
          </w:p>
          <w:p w14:paraId="288022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Международный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391639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14:paraId="710F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CA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FF3A7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14:paraId="35ABAB0E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148DBF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14:paraId="702D0ED2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ФЕВРАЛЬ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07906B30">
            <w:pPr>
              <w:numPr>
                <w:ilvl w:val="0"/>
                <w:numId w:val="4"/>
              </w:numPr>
              <w:spacing w:after="0" w:line="276" w:lineRule="auto"/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ru-RU"/>
              </w:rPr>
              <w:t>Благодарственное письмо от управления образования администрации г.Орска ОГО ОООО профсоюза работников народного образования и науки РФ «За активную гражданскую позицию и оказанную помощь в период паводка 2024 г. на территории г.Орска»</w:t>
            </w:r>
          </w:p>
          <w:p w14:paraId="0303799B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</w:p>
          <w:p w14:paraId="204E0787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14:paraId="01A368F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893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6A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AF4E9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C37F4FA">
            <w:pPr>
              <w:shd w:val="clear" w:color="auto" w:fill="FFFFFF" w:themeFill="background1"/>
              <w:spacing w:after="0"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</w:tr>
      <w:tr w14:paraId="129D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12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FAA03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Вебинары, семинары, практики.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1C0E7E2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НОЯБРЬ: </w:t>
            </w:r>
          </w:p>
          <w:p w14:paraId="156AF9FB">
            <w:pPr>
              <w:numPr>
                <w:ilvl w:val="0"/>
                <w:numId w:val="0"/>
              </w:num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ЯНВАРЬ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37EADFD2">
            <w:pPr>
              <w:numPr>
                <w:ilvl w:val="0"/>
                <w:numId w:val="5"/>
              </w:num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Сертификат о прохождении мини-курса «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Коррекция</w:t>
            </w:r>
            <w:r>
              <w:rPr>
                <w:rFonts w:hint="default" w:ascii="Times New Roman" w:hAnsi="Times New Roman"/>
                <w:bCs/>
                <w:sz w:val="28"/>
                <w:szCs w:val="28"/>
                <w:lang w:val="ru-RU"/>
              </w:rPr>
              <w:t xml:space="preserve"> звукопроизношения от А до 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>
              <w:rPr>
                <w:rFonts w:hint="default" w:ascii="Times New Roman" w:hAnsi="Times New Roman"/>
                <w:bCs/>
                <w:sz w:val="28"/>
                <w:szCs w:val="28"/>
                <w:lang w:val="ru-RU"/>
              </w:rPr>
              <w:t>, 15 ч., «Каменный город».</w:t>
            </w:r>
          </w:p>
          <w:p w14:paraId="654D292E">
            <w:pPr>
              <w:numPr>
                <w:ilvl w:val="0"/>
                <w:numId w:val="0"/>
              </w:num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ФЕВРАЛЬ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  <w:t>:</w:t>
            </w:r>
          </w:p>
          <w:p w14:paraId="086DB018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ru-RU"/>
              </w:rPr>
              <w:t>Сертификат онлайн - интенсива «Работа с девиантным поведением детей: диагностика и планирование», 6 ч. «Педагоги России».</w:t>
            </w:r>
          </w:p>
          <w:p w14:paraId="42BA968E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ru-RU"/>
              </w:rPr>
              <w:t>Сертификат онлайн - интенсива «Психолого-педагогическое сопровождение обучающихся с девиантными формами поведения в условиях инклюзии», 36 ч. «Педагоги России».</w:t>
            </w:r>
          </w:p>
          <w:p w14:paraId="3D2B7F7B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ru-RU"/>
              </w:rPr>
              <w:t>Сертификат онлайн - интенсива «Организация процесса обучения детей с девиантным поведением», 6 ч. «Педагоги России».</w:t>
            </w:r>
          </w:p>
          <w:p w14:paraId="5BA09076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ru-RU"/>
              </w:rPr>
              <w:t>Сертификат онлайн - интенсива «Практические кейсы и интеграция занятий», 6 ч. «Педагоги России».</w:t>
            </w:r>
          </w:p>
          <w:p w14:paraId="5AC8E524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ru-RU"/>
              </w:rPr>
              <w:t>Сертификат онлайн - интенсива «Прикладной анализ поведения: основы метода и приемы», 6 ч. «Педагоги России».</w:t>
            </w:r>
          </w:p>
          <w:p w14:paraId="3855C9A4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ru-RU"/>
              </w:rPr>
              <w:t>Сертификат онлайн - интенсива «Социальное развитие и коммуникация», 6 ч. «Педагоги России».</w:t>
            </w:r>
          </w:p>
          <w:p w14:paraId="6ECAF7F2">
            <w:pPr>
              <w:numPr>
                <w:ilvl w:val="0"/>
                <w:numId w:val="0"/>
              </w:num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МАРТ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  <w:t>:</w:t>
            </w:r>
          </w:p>
          <w:p w14:paraId="1A2E639F">
            <w:pPr>
              <w:numPr>
                <w:ilvl w:val="0"/>
                <w:numId w:val="7"/>
              </w:num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ru-RU"/>
              </w:rPr>
              <w:t>Благодарность за участие в образовательном форуме «Ребенок с особыми образовательными потребностями: актуальные вопросы и перспективы решения», Орский гуманитарно-технологический институт (филиал) ОГУ.</w:t>
            </w:r>
          </w:p>
        </w:tc>
      </w:tr>
      <w:tr w14:paraId="56F4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6E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3F643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6E0D287">
            <w:pPr>
              <w:spacing w:after="0" w:line="240" w:lineRule="auto"/>
              <w:jc w:val="left"/>
              <w:rPr>
                <w:rFonts w:hint="default" w:ascii="Times New Roman" w:hAnsi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Обобщение</w:t>
            </w:r>
            <w:r>
              <w:rPr>
                <w:rFonts w:hint="default"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 опыта на базе МДОАУ «Детский сад №106 г.Орска», 13 марта 2026г., тема: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ru-RU"/>
              </w:rPr>
              <w:t>«Коррекция нарушений связной речи у детей старшего дошкольного возраста с общим недоразвитием речи (ОНР) посредством театрализованной деятельности»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ru-RU"/>
              </w:rPr>
              <w:t xml:space="preserve">. </w:t>
            </w:r>
            <w:r>
              <w:rPr>
                <w:rFonts w:hint="default" w:ascii="Times New Roman" w:hAnsi="Times New Roman"/>
                <w:b w:val="0"/>
                <w:bCs w:val="0"/>
                <w:color w:val="0000FF"/>
                <w:sz w:val="28"/>
                <w:szCs w:val="28"/>
                <w:lang w:val="en-US" w:eastAsia="ru-RU"/>
              </w:rPr>
              <w:t>https://cloud.mail.ru/public/83Lz/EFM5GJcoK</w:t>
            </w:r>
          </w:p>
        </w:tc>
      </w:tr>
      <w:tr w14:paraId="17B8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F8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13EAD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77C4420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Курсы повышения квалификации ООО «Институт развития образования, повышения квалификации и переподготовки», по программе «Инновационные методики применения логопедической ритмики при работе с детьми с нарушениями речи», 72 часа, г.Абакан.</w:t>
            </w:r>
          </w:p>
        </w:tc>
      </w:tr>
      <w:tr w14:paraId="2F2C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C9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F5803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7638D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760A7EB"/>
    <w:p w14:paraId="0E9DB1D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78931"/>
    <w:multiLevelType w:val="singleLevel"/>
    <w:tmpl w:val="F117893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7DE0CF7"/>
    <w:multiLevelType w:val="singleLevel"/>
    <w:tmpl w:val="07DE0CF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AA25258"/>
    <w:multiLevelType w:val="singleLevel"/>
    <w:tmpl w:val="0AA2525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095CC63"/>
    <w:multiLevelType w:val="singleLevel"/>
    <w:tmpl w:val="1095CC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88DB013"/>
    <w:multiLevelType w:val="singleLevel"/>
    <w:tmpl w:val="388DB013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3F73C920"/>
    <w:multiLevelType w:val="singleLevel"/>
    <w:tmpl w:val="3F73C920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EBD0E25"/>
    <w:multiLevelType w:val="singleLevel"/>
    <w:tmpl w:val="7EBD0E25"/>
    <w:lvl w:ilvl="0" w:tentative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26E6C"/>
    <w:rsid w:val="0022182C"/>
    <w:rsid w:val="00287A20"/>
    <w:rsid w:val="00361E18"/>
    <w:rsid w:val="00406EC6"/>
    <w:rsid w:val="0049337F"/>
    <w:rsid w:val="004F5FAE"/>
    <w:rsid w:val="005D54B2"/>
    <w:rsid w:val="007566AD"/>
    <w:rsid w:val="00804034"/>
    <w:rsid w:val="0085672C"/>
    <w:rsid w:val="00B74250"/>
    <w:rsid w:val="00C01688"/>
    <w:rsid w:val="00C1783A"/>
    <w:rsid w:val="00C70C8D"/>
    <w:rsid w:val="00D01D9A"/>
    <w:rsid w:val="00E02E21"/>
    <w:rsid w:val="00E535C9"/>
    <w:rsid w:val="00EC1A66"/>
    <w:rsid w:val="00F26E6C"/>
    <w:rsid w:val="167C0D64"/>
    <w:rsid w:val="1FBF4942"/>
    <w:rsid w:val="22A15625"/>
    <w:rsid w:val="3DA8324C"/>
    <w:rsid w:val="3E8A4858"/>
    <w:rsid w:val="410F26DD"/>
    <w:rsid w:val="41907C1E"/>
    <w:rsid w:val="58CF4DB8"/>
    <w:rsid w:val="70B7247A"/>
    <w:rsid w:val="7F532F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character" w:customStyle="1" w:styleId="6">
    <w:name w:val="postheadertitle__authorname"/>
    <w:basedOn w:val="2"/>
    <w:qFormat/>
    <w:uiPriority w:val="0"/>
  </w:style>
  <w:style w:type="paragraph" w:styleId="7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502</Words>
  <Characters>2863</Characters>
  <Lines>23</Lines>
  <Paragraphs>6</Paragraphs>
  <TotalTime>3</TotalTime>
  <ScaleCrop>false</ScaleCrop>
  <LinksUpToDate>false</LinksUpToDate>
  <CharactersWithSpaces>3359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2025-09-23T06:15:00Z</dcterms:created>
  <dc:creator>Ст воспитатель</dc:creator>
  <cp:lastModifiedBy>Пользователь</cp:lastModifiedBy>
  <dcterms:modified xsi:type="dcterms:W3CDTF">2026-03-20T10:05:21Z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F1CEDFD8A7B54380A9A77A555CF5E389_12</vt:lpwstr>
  </property>
</Properties>
</file>