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E3759" w14:textId="77777777"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14:paraId="28CE11B2" w14:textId="050665B6"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ФИО  </w:t>
      </w:r>
      <w:r w:rsidR="00204FB0">
        <w:rPr>
          <w:rFonts w:ascii="Times New Roman" w:hAnsi="Times New Roman" w:cs="Times New Roman"/>
          <w:sz w:val="28"/>
          <w:szCs w:val="28"/>
          <w:u w:val="single"/>
        </w:rPr>
        <w:t>Катюшина А.В.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  <w:r w:rsidR="00204FB0">
        <w:rPr>
          <w:rFonts w:ascii="Times New Roman" w:hAnsi="Times New Roman" w:cs="Times New Roman"/>
          <w:sz w:val="28"/>
          <w:szCs w:val="28"/>
          <w:u w:val="single"/>
        </w:rPr>
        <w:t>2023-2024уч.год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14:paraId="34A640FE" w14:textId="77777777" w:rsidTr="00932E5A">
        <w:tc>
          <w:tcPr>
            <w:tcW w:w="675" w:type="dxa"/>
          </w:tcPr>
          <w:p w14:paraId="0489B4A2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14:paraId="31E34B99" w14:textId="77777777"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14:paraId="77D7EE84" w14:textId="77777777"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14:paraId="31E6382A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6805609F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3158AAE6" w14:textId="355ECF49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  <w:r w:rsidR="00D845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2023</w:t>
            </w:r>
          </w:p>
          <w:p w14:paraId="31A10C0D" w14:textId="41B81938" w:rsidR="00E02876" w:rsidRDefault="00051896" w:rsidP="00E02876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Грамота за участие в Муниципальном проекте «День добровольца (волонтера) в России» 18.10.23г. ИМЦ УО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г.Орска</w:t>
            </w:r>
            <w:proofErr w:type="spellEnd"/>
          </w:p>
          <w:p w14:paraId="3882BDEF" w14:textId="77777777" w:rsidR="00F92DCD" w:rsidRPr="00051896" w:rsidRDefault="00F92DCD" w:rsidP="00F92DCD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Грамота участника муниципального проекта «День героев Отечества» ИМЦ УО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г.Орска</w:t>
            </w:r>
            <w:proofErr w:type="spellEnd"/>
          </w:p>
          <w:p w14:paraId="4EAC4F70" w14:textId="0ABD41FC" w:rsidR="00F92DCD" w:rsidRPr="00051896" w:rsidRDefault="00F92DCD" w:rsidP="00E02876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</w:p>
          <w:p w14:paraId="0A58280A" w14:textId="35E8D813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  <w:r w:rsidR="00D845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2023</w:t>
            </w:r>
          </w:p>
          <w:p w14:paraId="616E08AE" w14:textId="765BFAF9" w:rsidR="00F92DCD" w:rsidRPr="00051896" w:rsidRDefault="00F92DCD" w:rsidP="00F92DCD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Грамота за участие в онлайн-выставке работ из природного материала «Ярмарка мастеров» в рамках ГМО «Современные подходы к трудовому воспитанию» ИМЦ УО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г.Орска</w:t>
            </w:r>
            <w:proofErr w:type="spellEnd"/>
          </w:p>
          <w:p w14:paraId="7304CEE3" w14:textId="554FEDA0" w:rsidR="00E02876" w:rsidRPr="00F92DCD" w:rsidRDefault="00E02876" w:rsidP="00E02876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</w:p>
          <w:p w14:paraId="37C840F4" w14:textId="700BAF7C" w:rsidR="0005189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  <w:r w:rsidR="00D845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2023</w:t>
            </w:r>
          </w:p>
          <w:p w14:paraId="4A46DA0B" w14:textId="22304AE2" w:rsidR="0045220F" w:rsidRPr="0045220F" w:rsidRDefault="00F92DCD" w:rsidP="00E02876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Грамота участника Муниципальной акции «Столовая для пернатых»</w:t>
            </w:r>
            <w:r w:rsidR="00E13D49">
              <w:rPr>
                <w:rFonts w:ascii="Times New Roman" w:eastAsia="Times New Roman" w:hAnsi="Times New Roman" w:cs="Times New Roman"/>
                <w:color w:val="26282A"/>
              </w:rPr>
              <w:t xml:space="preserve"> </w:t>
            </w:r>
            <w:r w:rsidR="00E13D49"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ИМЦ УО администрации </w:t>
            </w:r>
            <w:proofErr w:type="spellStart"/>
            <w:r w:rsidR="00E13D49">
              <w:rPr>
                <w:rFonts w:ascii="Times New Roman" w:eastAsia="Times New Roman" w:hAnsi="Times New Roman" w:cs="Times New Roman"/>
                <w:iCs/>
                <w:color w:val="26282A"/>
              </w:rPr>
              <w:t>г.Орска</w:t>
            </w:r>
            <w:proofErr w:type="spellEnd"/>
          </w:p>
          <w:p w14:paraId="4BD72860" w14:textId="5B055231" w:rsidR="00E13D49" w:rsidRPr="00E13D49" w:rsidRDefault="00E13D49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363F386B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14:paraId="069B2F3A" w14:textId="6B4A6825" w:rsidR="00E02876" w:rsidRPr="0045220F" w:rsidRDefault="00E02876" w:rsidP="0045220F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441FF286" w14:textId="2E1C6B6B" w:rsidR="00E02876" w:rsidRPr="0045220F" w:rsidRDefault="00E02876" w:rsidP="0045220F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14:paraId="797ADFE0" w14:textId="4DB51D94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004644DA" w14:textId="742DDB0C" w:rsidR="00E02876" w:rsidRPr="0045220F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14:paraId="22CC02B7" w14:textId="081B8879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  <w:r w:rsidR="00D845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2023</w:t>
            </w:r>
          </w:p>
          <w:p w14:paraId="0790DDB5" w14:textId="13CFD406" w:rsidR="00E02876" w:rsidRDefault="00374723" w:rsidP="00E02876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 Ефремова Маргарита (руководитель Катюшина Алевтина Викторовна)  Диплом</w:t>
            </w:r>
          </w:p>
          <w:p w14:paraId="52431C71" w14:textId="67D9B751" w:rsidR="0045220F" w:rsidRDefault="00374723" w:rsidP="00E02876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(</w:t>
            </w:r>
            <w:r w:rsidRPr="00374723"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iCs/>
                <w:color w:val="26282A"/>
                <w:lang w:val="en-US"/>
              </w:rPr>
              <w:t>RS</w:t>
            </w:r>
            <w:r w:rsidRPr="00374723"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338-138162 </w:t>
            </w:r>
            <w:hyperlink r:id="rId4" w:history="1">
              <w:r w:rsidRPr="00CF5C57">
                <w:rPr>
                  <w:rStyle w:val="a4"/>
                  <w:rFonts w:ascii="Times New Roman" w:eastAsia="Times New Roman" w:hAnsi="Times New Roman" w:cs="Times New Roman"/>
                  <w:iCs/>
                  <w:lang w:val="en-US"/>
                </w:rPr>
                <w:t>https</w:t>
              </w:r>
              <w:r w:rsidRPr="00374723">
                <w:rPr>
                  <w:rStyle w:val="a4"/>
                  <w:rFonts w:ascii="Times New Roman" w:eastAsia="Times New Roman" w:hAnsi="Times New Roman" w:cs="Times New Roman"/>
                  <w:iCs/>
                </w:rPr>
                <w:t>://</w:t>
              </w:r>
              <w:proofErr w:type="spellStart"/>
              <w:r w:rsidRPr="00CF5C57">
                <w:rPr>
                  <w:rStyle w:val="a4"/>
                  <w:rFonts w:ascii="Times New Roman" w:eastAsia="Times New Roman" w:hAnsi="Times New Roman" w:cs="Times New Roman"/>
                  <w:iCs/>
                </w:rPr>
                <w:t>фгос</w:t>
              </w:r>
              <w:r w:rsidRPr="00374723">
                <w:rPr>
                  <w:rStyle w:val="a4"/>
                  <w:rFonts w:ascii="Times New Roman" w:eastAsia="Times New Roman" w:hAnsi="Times New Roman" w:cs="Times New Roman"/>
                  <w:iCs/>
                </w:rPr>
                <w:t>.</w:t>
              </w:r>
              <w:r w:rsidRPr="00CF5C57">
                <w:rPr>
                  <w:rStyle w:val="a4"/>
                  <w:rFonts w:ascii="Times New Roman" w:eastAsia="Times New Roman" w:hAnsi="Times New Roman" w:cs="Times New Roman"/>
                  <w:iCs/>
                </w:rPr>
                <w:t>рус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) участника Международного конкурса для детей и молодежи «Я умею говорить, звуки все произносить!» 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г.Москва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)</w:t>
            </w:r>
            <w:r w:rsidR="00634B73"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 Свидетельство Роскомнадзора о регистрации СМИ № ФС77-5643</w:t>
            </w:r>
          </w:p>
          <w:p w14:paraId="265A8634" w14:textId="77777777" w:rsidR="0045220F" w:rsidRDefault="0045220F" w:rsidP="00E02876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</w:p>
          <w:p w14:paraId="39F75514" w14:textId="77777777" w:rsidR="0045220F" w:rsidRDefault="0045220F" w:rsidP="0045220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Апрель 2024</w:t>
            </w:r>
          </w:p>
          <w:p w14:paraId="6087C44B" w14:textId="4B8D393F" w:rsidR="0045220F" w:rsidRPr="0045220F" w:rsidRDefault="0045220F" w:rsidP="0045220F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 Евсеев Данила (руководитель Катюшина А.В.) Диплом, 3 место в Междуна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>родном конкурсе «Пластилиновая страна», конкурсная работа «В гостях у сказки «Теремок»</w:t>
            </w:r>
          </w:p>
          <w:p w14:paraId="53825DE4" w14:textId="77777777" w:rsidR="0045220F" w:rsidRPr="0045220F" w:rsidRDefault="0045220F" w:rsidP="0045220F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i/>
                <w:color w:val="002060"/>
                <w:u w:val="single"/>
              </w:rPr>
            </w:pPr>
          </w:p>
          <w:p w14:paraId="665FB484" w14:textId="77777777" w:rsidR="0045220F" w:rsidRPr="0045220F" w:rsidRDefault="0045220F" w:rsidP="00E02876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</w:p>
          <w:p w14:paraId="0B0E0A1A" w14:textId="77777777"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14:paraId="30357827" w14:textId="77777777" w:rsidTr="00932E5A">
        <w:tc>
          <w:tcPr>
            <w:tcW w:w="675" w:type="dxa"/>
          </w:tcPr>
          <w:p w14:paraId="691816EE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14:paraId="5C348D50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14:paraId="671E22A2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0A238243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0F48FCEA" w14:textId="77777777"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14:paraId="11BDA88C" w14:textId="669E322E" w:rsidR="00E02876" w:rsidRPr="00C03974" w:rsidRDefault="00E02876" w:rsidP="00C03974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14:paraId="4467ECE4" w14:textId="59CA788E" w:rsidR="00E02876" w:rsidRDefault="00E02876" w:rsidP="00353262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  <w:r w:rsidR="003532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  <w:r w:rsidR="00D845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2023</w:t>
            </w:r>
          </w:p>
          <w:p w14:paraId="619B5A75" w14:textId="473FC520" w:rsidR="00353262" w:rsidRDefault="00353262" w:rsidP="00353262">
            <w:pPr>
              <w:spacing w:line="1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Катюшина А.В. Благодарность за участие в муниципальной акции «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ZA</w:t>
            </w:r>
            <w:r w:rsidRPr="0035326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мир на Земле!»</w:t>
            </w:r>
          </w:p>
          <w:p w14:paraId="747A2C46" w14:textId="6E2FC909" w:rsidR="00353262" w:rsidRDefault="00353262" w:rsidP="00353262">
            <w:pPr>
              <w:spacing w:line="1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Катюшина А.В. Диплом участника муниципальной акции «Всемирный День Животных»</w:t>
            </w:r>
          </w:p>
          <w:p w14:paraId="513DA907" w14:textId="6332C5DA" w:rsidR="00D84524" w:rsidRDefault="00374723" w:rsidP="00D84524">
            <w:pPr>
              <w:spacing w:line="1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Катюшина А.В.  Благодарность за участие в муниципальном проекте, посвященном Дню народного единства.</w:t>
            </w:r>
          </w:p>
          <w:p w14:paraId="2DDD179C" w14:textId="42F922EF" w:rsidR="00D84524" w:rsidRDefault="00D84524" w:rsidP="00D84524">
            <w:pPr>
              <w:spacing w:line="1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Катюшина А.В. Грамота за участие в Муниципальном проекте «День добровольцев (волонтеров) в России».</w:t>
            </w:r>
          </w:p>
          <w:p w14:paraId="6ABDF035" w14:textId="4F28E52C" w:rsidR="00D84524" w:rsidRPr="0045220F" w:rsidRDefault="0045220F" w:rsidP="00D8452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45220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Январь 2024</w:t>
            </w:r>
          </w:p>
          <w:p w14:paraId="213B94A7" w14:textId="101AB946" w:rsidR="00D84524" w:rsidRDefault="00D84524" w:rsidP="00D84524">
            <w:pPr>
              <w:spacing w:line="1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Катюшина А.В. Диплом за участие в муниципальной акции «Сохраним зеленую красавицу»</w:t>
            </w:r>
          </w:p>
          <w:p w14:paraId="6C425F76" w14:textId="40506D5B" w:rsidR="00C03974" w:rsidRDefault="00C03974" w:rsidP="00D8452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Февраль 2024</w:t>
            </w:r>
          </w:p>
          <w:p w14:paraId="68801C0A" w14:textId="02A748BD" w:rsidR="00C03974" w:rsidRPr="00C03974" w:rsidRDefault="00C03974" w:rsidP="00D84524">
            <w:pPr>
              <w:spacing w:line="1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Катюшина А.В. Диплом участника муниципальной акции «24 – ЭКО ЧАСА в День защиты Земли»</w:t>
            </w:r>
          </w:p>
          <w:p w14:paraId="07D04316" w14:textId="38695F23" w:rsidR="0045220F" w:rsidRDefault="0045220F" w:rsidP="00D8452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Март 2024</w:t>
            </w:r>
          </w:p>
          <w:p w14:paraId="3D739842" w14:textId="47958F4B" w:rsidR="0045220F" w:rsidRPr="0045220F" w:rsidRDefault="0045220F" w:rsidP="00D84524">
            <w:pPr>
              <w:spacing w:line="1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Катюшина А.В. Диплом победителя муниципального проекта «Международный женский день – 8 марта – 2024г»</w:t>
            </w:r>
          </w:p>
          <w:p w14:paraId="4D7BC131" w14:textId="77777777" w:rsidR="00E02876" w:rsidRPr="00C34F53" w:rsidRDefault="00E02876" w:rsidP="00932E5A">
            <w:pPr>
              <w:rPr>
                <w:rFonts w:ascii="Times New Roman" w:hAnsi="Times New Roman"/>
              </w:rPr>
            </w:pPr>
          </w:p>
          <w:p w14:paraId="34D4A4DB" w14:textId="6BAC90F3" w:rsidR="00E02876" w:rsidRPr="0045220F" w:rsidRDefault="00E02876" w:rsidP="0045220F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14:paraId="5CC53C8D" w14:textId="77777777"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F22F2" w14:textId="0AF1E31B" w:rsidR="00E02876" w:rsidRPr="0045220F" w:rsidRDefault="00E02876" w:rsidP="0045220F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14:paraId="58AC9FFD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71829356" w14:textId="01C5D2F9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  <w:r w:rsidR="00D845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2023</w:t>
            </w:r>
          </w:p>
          <w:p w14:paraId="7A419767" w14:textId="06744B33" w:rsidR="00E02876" w:rsidRPr="0045220F" w:rsidRDefault="001C7FD6" w:rsidP="00E02876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Катюшина А.В. Диплом участника Всероссийского педагогического конкурса «Русский язык для дошкольников» 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г.Москва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). Номинация «Методическая разработка» Конкурсная работа «Занимательный русский язык» (ФГОС.РУС, №</w:t>
            </w:r>
            <w:r w:rsidR="00AF19B5">
              <w:rPr>
                <w:rFonts w:ascii="Times New Roman" w:eastAsia="Times New Roman" w:hAnsi="Times New Roman" w:cs="Times New Roman"/>
                <w:iCs/>
                <w:color w:val="26282A"/>
                <w:lang w:val="en-US"/>
              </w:rPr>
              <w:t>RS</w:t>
            </w:r>
            <w:r w:rsidR="00AF19B5" w:rsidRPr="00AF19B5"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338-138182</w:t>
            </w:r>
            <w:r w:rsidR="00AF19B5">
              <w:rPr>
                <w:rFonts w:ascii="Times New Roman" w:eastAsia="Times New Roman" w:hAnsi="Times New Roman" w:cs="Times New Roman"/>
                <w:iCs/>
                <w:color w:val="26282A"/>
              </w:rPr>
              <w:t>)</w:t>
            </w:r>
          </w:p>
          <w:p w14:paraId="415A3F28" w14:textId="77777777"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14:paraId="64463E6A" w14:textId="244045DE" w:rsidR="00E02876" w:rsidRPr="0045220F" w:rsidRDefault="00E02876" w:rsidP="0045220F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14:paraId="75D54B8F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69A03EB5" w14:textId="6F51E56A" w:rsidR="00E02876" w:rsidRDefault="00E02876" w:rsidP="00634B7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  <w:r w:rsidR="00D845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2023</w:t>
            </w:r>
          </w:p>
          <w:p w14:paraId="46EA1548" w14:textId="77777777" w:rsidR="00634B73" w:rsidRDefault="00634B73" w:rsidP="00634B73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Катюшина А.В. Диплом за 2 место в Международном конкурсе «Педагогическая кладовая», конкурсная работа «Дидактическая игра как средство автоматизации звуков» (Серия 1А № -1130321 от 11.12.202</w:t>
            </w:r>
            <w:r w:rsidR="001C7FD6">
              <w:rPr>
                <w:rFonts w:ascii="Times New Roman" w:eastAsia="Times New Roman" w:hAnsi="Times New Roman" w:cs="Times New Roman"/>
                <w:color w:val="26282A"/>
              </w:rPr>
              <w:t>3г.)</w:t>
            </w:r>
          </w:p>
          <w:p w14:paraId="1E74E5C0" w14:textId="77777777" w:rsidR="00051896" w:rsidRDefault="00051896" w:rsidP="00634B73">
            <w:pPr>
              <w:rPr>
                <w:rFonts w:ascii="Times New Roman" w:eastAsia="Times New Roman" w:hAnsi="Times New Roman" w:cs="Times New Roman"/>
                <w:color w:val="26282A"/>
              </w:rPr>
            </w:pPr>
          </w:p>
          <w:p w14:paraId="2B1649B9" w14:textId="77777777" w:rsidR="00051896" w:rsidRDefault="00051896" w:rsidP="00634B7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 2024г.</w:t>
            </w:r>
          </w:p>
          <w:p w14:paraId="057D3A62" w14:textId="20D7B679" w:rsidR="00051896" w:rsidRPr="00051896" w:rsidRDefault="00051896" w:rsidP="00634B73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Грамота за 2 место в Международном конкурсе «Безопасность жизнедеятельности» 12.03.2024г.  № ДК1000433836.  Образовательный портал «ФГОС Онлайн»,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82A"/>
              </w:rPr>
              <w:t>св</w:t>
            </w:r>
            <w:proofErr w:type="spellEnd"/>
            <w:r>
              <w:rPr>
                <w:rFonts w:ascii="Times New Roman" w:eastAsia="Times New Roman" w:hAnsi="Times New Roman" w:cs="Times New Roman"/>
                <w:color w:val="26282A"/>
              </w:rPr>
              <w:t>-во о регистрации СМИ ЭЛ № ФС 77-72602</w:t>
            </w:r>
          </w:p>
        </w:tc>
      </w:tr>
      <w:tr w:rsidR="00E02876" w14:paraId="7A8B81F9" w14:textId="77777777" w:rsidTr="00932E5A">
        <w:tc>
          <w:tcPr>
            <w:tcW w:w="675" w:type="dxa"/>
          </w:tcPr>
          <w:p w14:paraId="0E4F2CA3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14:paraId="0E703319" w14:textId="77777777"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14:paraId="3AC77235" w14:textId="09DBCBB1" w:rsidR="00E02876" w:rsidRPr="00C03974" w:rsidRDefault="00C03974" w:rsidP="00C03974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-</w:t>
            </w:r>
          </w:p>
          <w:p w14:paraId="10752EA7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353483C8" w14:textId="77777777" w:rsidTr="00932E5A">
        <w:tc>
          <w:tcPr>
            <w:tcW w:w="675" w:type="dxa"/>
          </w:tcPr>
          <w:p w14:paraId="55062E55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14:paraId="692C5CE6" w14:textId="77777777"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</w:p>
          <w:p w14:paraId="65F4E494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240626FE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1B12B09F" w14:textId="1E6CCEB8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  <w:r w:rsidR="00D845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2023</w:t>
            </w:r>
          </w:p>
          <w:p w14:paraId="75FC2879" w14:textId="7A5CC645" w:rsidR="00E02876" w:rsidRPr="00C03974" w:rsidRDefault="00E13D49" w:rsidP="00E02876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Сертификат слушателя вебинара на Международном образовательно-просветительском портале «ФГОС онлайн» по теме «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Пескография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как инновационная технология в развитии дошкольников» № СРТ 100</w:t>
            </w:r>
            <w:r w:rsidR="0080330D">
              <w:rPr>
                <w:rFonts w:ascii="Times New Roman" w:eastAsia="Times New Roman" w:hAnsi="Times New Roman" w:cs="Times New Roman"/>
                <w:iCs/>
                <w:color w:val="26282A"/>
              </w:rPr>
              <w:t>0329985</w:t>
            </w:r>
          </w:p>
          <w:p w14:paraId="27568D1B" w14:textId="3E701043" w:rsidR="00204FB0" w:rsidRDefault="00204FB0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3E1C34DE" w14:textId="3541A307" w:rsidR="00051896" w:rsidRDefault="00204FB0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Февраль </w:t>
            </w:r>
            <w:r w:rsidR="00D845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2023</w:t>
            </w:r>
          </w:p>
          <w:p w14:paraId="6C2CB0CE" w14:textId="542F389B" w:rsidR="00204FB0" w:rsidRDefault="00204FB0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Сертификат слушателя вебинара. Тема: «Мультимедиа технологии и их использование в системе дошкольного обучения» </w:t>
            </w:r>
            <w:r w:rsidR="00051896">
              <w:rPr>
                <w:rFonts w:ascii="Times New Roman" w:eastAsia="Times New Roman" w:hAnsi="Times New Roman" w:cs="Times New Roman"/>
                <w:color w:val="26282A"/>
              </w:rPr>
              <w:t xml:space="preserve"> 14.02.24г. 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>Свидетельство о регистрации СМИ ЭЛ №ФС 77-67185 от 21.09.2016г. Всероссийский образовательный портал «Завуч</w:t>
            </w:r>
            <w:r w:rsidR="00051896">
              <w:rPr>
                <w:rFonts w:ascii="Times New Roman" w:eastAsia="Times New Roman" w:hAnsi="Times New Roman" w:cs="Times New Roman"/>
                <w:color w:val="26282A"/>
              </w:rPr>
              <w:t>»</w:t>
            </w:r>
          </w:p>
          <w:p w14:paraId="329B6FBF" w14:textId="77777777" w:rsidR="00C03974" w:rsidRPr="00204FB0" w:rsidRDefault="00C03974" w:rsidP="00E02876">
            <w:pPr>
              <w:rPr>
                <w:rFonts w:ascii="Times New Roman" w:eastAsia="Times New Roman" w:hAnsi="Times New Roman" w:cs="Times New Roman"/>
                <w:color w:val="26282A"/>
                <w:sz w:val="24"/>
                <w:szCs w:val="24"/>
              </w:rPr>
            </w:pPr>
          </w:p>
          <w:p w14:paraId="5E07D5B8" w14:textId="3F4F0B11" w:rsidR="00E02876" w:rsidRDefault="0080330D" w:rsidP="00932E5A">
            <w:pP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80330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Март</w:t>
            </w:r>
            <w:r w:rsidR="00D84524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2024</w:t>
            </w:r>
          </w:p>
          <w:p w14:paraId="2CE178AF" w14:textId="311B2942" w:rsidR="0080330D" w:rsidRPr="0080330D" w:rsidRDefault="0080330D" w:rsidP="00932E5A">
            <w:pPr>
              <w:rPr>
                <w:rFonts w:ascii="Times New Roman" w:hAnsi="Times New Roman" w:cs="Times New Roman"/>
              </w:rPr>
            </w:pPr>
            <w:r w:rsidRPr="0080330D">
              <w:rPr>
                <w:rFonts w:ascii="Times New Roman" w:hAnsi="Times New Roman" w:cs="Times New Roman"/>
              </w:rPr>
              <w:t>Сертификат участника вебинара на Международном образовательно-просветительском портале</w:t>
            </w:r>
            <w:r>
              <w:rPr>
                <w:rFonts w:ascii="Times New Roman" w:hAnsi="Times New Roman" w:cs="Times New Roman"/>
              </w:rPr>
              <w:t xml:space="preserve"> «ФГОС онлайн» по теме «Активные методы обучения на занятиях в школах и дошкольных учреждениях» « СРТ 1000433823</w:t>
            </w:r>
          </w:p>
          <w:p w14:paraId="65A99135" w14:textId="01420D60" w:rsidR="0080330D" w:rsidRPr="0080330D" w:rsidRDefault="0080330D" w:rsidP="00932E5A">
            <w:pP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</w:p>
        </w:tc>
      </w:tr>
      <w:tr w:rsidR="00E02876" w14:paraId="04A63A8F" w14:textId="77777777" w:rsidTr="00932E5A">
        <w:tc>
          <w:tcPr>
            <w:tcW w:w="675" w:type="dxa"/>
          </w:tcPr>
          <w:p w14:paraId="3AB06E37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14:paraId="1D8116AA" w14:textId="77777777"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14:paraId="7C4F33B2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057F3FDC" w14:textId="77777777"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7DC188B3" w14:textId="77777777"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25B634B2" w14:textId="77777777" w:rsidTr="00932E5A">
        <w:tc>
          <w:tcPr>
            <w:tcW w:w="675" w:type="dxa"/>
          </w:tcPr>
          <w:p w14:paraId="7821396B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14:paraId="2DA4A3ED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14:paraId="20317DDC" w14:textId="77777777" w:rsidR="00E02876" w:rsidRPr="00353262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532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14:paraId="64212884" w14:textId="77777777" w:rsidTr="00932E5A">
        <w:tc>
          <w:tcPr>
            <w:tcW w:w="675" w:type="dxa"/>
          </w:tcPr>
          <w:p w14:paraId="5A1046FC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14:paraId="3D8025D6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</w:p>
        </w:tc>
        <w:tc>
          <w:tcPr>
            <w:tcW w:w="8097" w:type="dxa"/>
          </w:tcPr>
          <w:p w14:paraId="783858FB" w14:textId="0E0DF2FA" w:rsidR="00E02876" w:rsidRPr="00DD4A65" w:rsidRDefault="00E02876" w:rsidP="00932E5A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="0080330D">
              <w:rPr>
                <w:spacing w:val="-62"/>
                <w:sz w:val="24"/>
                <w:szCs w:val="24"/>
              </w:rPr>
              <w:t xml:space="preserve">  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14:paraId="24BA9803" w14:textId="77777777"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14:paraId="25666443" w14:textId="77777777"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14:paraId="407DDA22" w14:textId="77777777" w:rsidTr="00932E5A">
        <w:tc>
          <w:tcPr>
            <w:tcW w:w="675" w:type="dxa"/>
          </w:tcPr>
          <w:p w14:paraId="671C4969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14:paraId="43392BD8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14:paraId="0353CA20" w14:textId="62902F5B" w:rsidR="00E02876" w:rsidRPr="0080330D" w:rsidRDefault="00C03974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</w:t>
            </w:r>
            <w:r w:rsidR="0080330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89011142895 </w:t>
            </w:r>
          </w:p>
        </w:tc>
      </w:tr>
    </w:tbl>
    <w:p w14:paraId="37262026" w14:textId="77777777"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4CAC1B75" w14:textId="77777777"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876"/>
    <w:rsid w:val="00051896"/>
    <w:rsid w:val="000C4A11"/>
    <w:rsid w:val="001C7FD6"/>
    <w:rsid w:val="00204FB0"/>
    <w:rsid w:val="00353262"/>
    <w:rsid w:val="00374723"/>
    <w:rsid w:val="0045220F"/>
    <w:rsid w:val="00634B73"/>
    <w:rsid w:val="0080330D"/>
    <w:rsid w:val="008A1239"/>
    <w:rsid w:val="008D49BD"/>
    <w:rsid w:val="00AF19B5"/>
    <w:rsid w:val="00C03974"/>
    <w:rsid w:val="00D84524"/>
    <w:rsid w:val="00E02876"/>
    <w:rsid w:val="00E13D49"/>
    <w:rsid w:val="00F9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D4A0A"/>
  <w15:docId w15:val="{AB301369-B5A4-4D33-8FC8-320A4DB0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a7">
    <w:name w:val="Unresolved Mention"/>
    <w:basedOn w:val="a0"/>
    <w:uiPriority w:val="99"/>
    <w:semiHidden/>
    <w:unhideWhenUsed/>
    <w:rsid w:val="00374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92;&#1075;&#1086;&#1089;.&#1088;&#1091;&#1089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MomLove</cp:lastModifiedBy>
  <cp:revision>7</cp:revision>
  <dcterms:created xsi:type="dcterms:W3CDTF">2023-12-19T16:08:00Z</dcterms:created>
  <dcterms:modified xsi:type="dcterms:W3CDTF">2024-05-20T08:54:00Z</dcterms:modified>
</cp:coreProperties>
</file>