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28" w:rsidRDefault="003B0B28" w:rsidP="003B0B28">
      <w:pPr>
        <w:pStyle w:val="aa"/>
        <w:rPr>
          <w:rFonts w:ascii="Times New Roman" w:hAnsi="Times New Roman" w:cs="Times New Roman"/>
          <w:sz w:val="24"/>
        </w:rPr>
      </w:pPr>
    </w:p>
    <w:p w:rsidR="003B0B28" w:rsidRDefault="003B0B28" w:rsidP="003B0B28">
      <w:pPr>
        <w:pStyle w:val="aa"/>
        <w:rPr>
          <w:rFonts w:ascii="Times New Roman" w:hAnsi="Times New Roman" w:cs="Times New Roman"/>
          <w:sz w:val="24"/>
        </w:rPr>
      </w:pPr>
    </w:p>
    <w:p w:rsidR="003B0B28" w:rsidRDefault="003B0B28" w:rsidP="003B0B28">
      <w:pPr>
        <w:pStyle w:val="aa"/>
        <w:rPr>
          <w:rFonts w:ascii="Times New Roman" w:hAnsi="Times New Roman" w:cs="Times New Roman"/>
          <w:sz w:val="24"/>
        </w:rPr>
      </w:pPr>
    </w:p>
    <w:p w:rsidR="003B0B28" w:rsidRDefault="003B0B28" w:rsidP="003B0B28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Муниципальное дошкольное образовательное автономное учреждение «Детский сад № </w:t>
      </w:r>
      <w:r>
        <w:rPr>
          <w:rStyle w:val="a9"/>
          <w:rFonts w:ascii="Times New Roman" w:hAnsi="Times New Roman"/>
          <w:sz w:val="24"/>
        </w:rPr>
        <w:t xml:space="preserve">106 </w:t>
      </w:r>
      <w:r>
        <w:rPr>
          <w:rFonts w:ascii="Times New Roman" w:hAnsi="Times New Roman" w:cs="Times New Roman"/>
          <w:sz w:val="24"/>
        </w:rPr>
        <w:t xml:space="preserve">«Анютины глазки» комбинированного вида» </w:t>
      </w:r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>. Орска</w:t>
      </w:r>
    </w:p>
    <w:p w:rsidR="003B0B28" w:rsidRDefault="0067528F" w:rsidP="003B0B28">
      <w:pPr>
        <w:jc w:val="both"/>
        <w:rPr>
          <w:rFonts w:ascii="Times New Roman" w:hAnsi="Times New Roman" w:cs="Times New Roman"/>
          <w:sz w:val="24"/>
        </w:rPr>
      </w:pPr>
      <w:r w:rsidRPr="0067528F">
        <w:pict>
          <v:line id="Прямая соединительная линия 1" o:spid="_x0000_s1026" style="position:absolute;left:0;text-align:left;z-index:251658240;visibility:visible;mso-wrap-distance-top:-6e-5mm;mso-wrap-distance-bottom:-6e-5mm" from="0,8.45pt" to="48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" strokeweight="4.5pt">
            <v:stroke linestyle="thinThick"/>
          </v:line>
        </w:pict>
      </w:r>
      <w:r w:rsidR="003B0B2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</w:p>
    <w:p w:rsidR="003B0B28" w:rsidRDefault="003B0B28" w:rsidP="003B0B2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Россия, 462432, Оренбургская область,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Орск, ул. Андреева 5 «Б»</w:t>
      </w:r>
    </w:p>
    <w:p w:rsidR="003B0B28" w:rsidRDefault="003B0B28" w:rsidP="003B0B2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тел./факс (3537) 44-82-25  </w:t>
      </w: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</w:t>
      </w: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Консультация для родителей и педагогов</w:t>
      </w: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Настольные игры «Грамотейка» с крышками.</w:t>
      </w: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Подготовила Старший воспитатель ВКК:</w:t>
      </w:r>
    </w:p>
    <w:p w:rsidR="003B0B28" w:rsidRDefault="00503ACC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</w:t>
      </w:r>
      <w:r w:rsidR="003B0B2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Маркова Юлия Георгиевна</w:t>
      </w: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spacing w:after="0" w:line="240" w:lineRule="auto"/>
        <w:ind w:left="-567" w:right="-426"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tabs>
          <w:tab w:val="left" w:pos="5406"/>
        </w:tabs>
        <w:spacing w:after="0" w:line="240" w:lineRule="auto"/>
        <w:ind w:left="-567" w:right="-426" w:firstLine="567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ab/>
      </w:r>
    </w:p>
    <w:p w:rsidR="003B0B28" w:rsidRDefault="003B0B28" w:rsidP="003B0B28">
      <w:pPr>
        <w:pBdr>
          <w:bottom w:val="single" w:sz="4" w:space="15" w:color="D6DDB9"/>
        </w:pBdr>
        <w:shd w:val="clear" w:color="auto" w:fill="FFFFFF" w:themeFill="background1"/>
        <w:tabs>
          <w:tab w:val="left" w:pos="5406"/>
        </w:tabs>
        <w:spacing w:after="0" w:line="240" w:lineRule="auto"/>
        <w:ind w:left="-567" w:right="-426" w:firstLine="567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B0B28" w:rsidRDefault="003B0B28" w:rsidP="005D40A3">
      <w:pPr>
        <w:shd w:val="clear" w:color="auto" w:fill="FFFFFF"/>
        <w:spacing w:before="183" w:after="183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40A3" w:rsidRPr="008A6B2B" w:rsidRDefault="005D40A3" w:rsidP="005D40A3">
      <w:pPr>
        <w:shd w:val="clear" w:color="auto" w:fill="FFFFFF"/>
        <w:spacing w:before="183" w:after="183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6B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Настольные игры «Грамотейка» с крышечками в </w:t>
      </w:r>
      <w:r w:rsidR="000402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обучении грамоте при </w:t>
      </w:r>
      <w:r w:rsidRPr="008A6B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работе в ДОУ</w:t>
      </w:r>
      <w:r w:rsidR="000402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5D40A3" w:rsidRPr="008A6B2B" w:rsidRDefault="00040295" w:rsidP="005D40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</w:t>
      </w:r>
      <w:r w:rsidR="005D40A3" w:rsidRPr="008A6B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давно используют в работе пластиковые крышечки</w:t>
      </w:r>
      <w:r w:rsidR="005D40A3"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5D40A3" w:rsidRPr="008A6B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Ведь они имеют ряд преимуществ</w:t>
      </w:r>
      <w:r w:rsidR="005D40A3"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D40A3" w:rsidRPr="00040295" w:rsidRDefault="005D40A3" w:rsidP="00040295">
      <w:pPr>
        <w:pStyle w:val="a7"/>
        <w:numPr>
          <w:ilvl w:val="0"/>
          <w:numId w:val="1"/>
        </w:numPr>
        <w:shd w:val="clear" w:color="auto" w:fill="FFFFFF"/>
        <w:spacing w:before="183" w:after="18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4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привлекательны</w:t>
      </w:r>
      <w:proofErr w:type="gramEnd"/>
      <w:r w:rsidRPr="0004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цветом;</w:t>
      </w:r>
    </w:p>
    <w:p w:rsidR="005D40A3" w:rsidRPr="00040295" w:rsidRDefault="005D40A3" w:rsidP="00040295">
      <w:pPr>
        <w:pStyle w:val="a7"/>
        <w:numPr>
          <w:ilvl w:val="0"/>
          <w:numId w:val="2"/>
        </w:numPr>
        <w:shd w:val="clear" w:color="auto" w:fill="FFFFFF"/>
        <w:spacing w:before="183" w:after="18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4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безопасны</w:t>
      </w:r>
      <w:proofErr w:type="gramEnd"/>
      <w:r w:rsidRPr="0004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использовании;</w:t>
      </w:r>
    </w:p>
    <w:p w:rsidR="005D40A3" w:rsidRPr="00040295" w:rsidRDefault="005D40A3" w:rsidP="0004029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легко обрабатываются, при условии, что на них ничего не наклеено </w:t>
      </w:r>
      <w:r w:rsidRPr="000402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написано)</w:t>
      </w:r>
      <w:r w:rsidRPr="0004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D40A3" w:rsidRPr="00040295" w:rsidRDefault="005D40A3" w:rsidP="00040295">
      <w:pPr>
        <w:pStyle w:val="a7"/>
        <w:numPr>
          <w:ilvl w:val="0"/>
          <w:numId w:val="3"/>
        </w:numPr>
        <w:shd w:val="clear" w:color="auto" w:fill="FFFFFF"/>
        <w:spacing w:before="183" w:after="18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4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легки</w:t>
      </w:r>
      <w:proofErr w:type="gramEnd"/>
      <w:r w:rsidRPr="0004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весу и удобны при транспортировке;</w:t>
      </w:r>
    </w:p>
    <w:p w:rsidR="005D40A3" w:rsidRPr="00040295" w:rsidRDefault="005D40A3" w:rsidP="0004029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2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крышечки</w:t>
      </w:r>
      <w:r w:rsidRPr="0004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04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ФрутоНяня</w:t>
      </w:r>
      <w:proofErr w:type="spellEnd"/>
      <w:r w:rsidRPr="0004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легко соединяются и превращаются в разные фигуры.</w:t>
      </w:r>
    </w:p>
    <w:p w:rsidR="005D40A3" w:rsidRPr="008A6B2B" w:rsidRDefault="005D40A3" w:rsidP="005D40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</w:t>
      </w:r>
      <w:r w:rsid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серию </w:t>
      </w:r>
      <w:r w:rsidRPr="008A6B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настольных игр 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Pr="008A6B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Грамотейка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с </w:t>
      </w:r>
      <w:r w:rsidRPr="008A6B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крышечками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40A3" w:rsidRPr="008A6B2B" w:rsidRDefault="005D40A3" w:rsidP="005D40A3">
      <w:pPr>
        <w:shd w:val="clear" w:color="auto" w:fill="FFFFFF"/>
        <w:spacing w:before="183" w:after="183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6B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Вариант 1.</w:t>
      </w:r>
    </w:p>
    <w:p w:rsidR="005D40A3" w:rsidRPr="008A6B2B" w:rsidRDefault="00040295" w:rsidP="005D40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="005D40A3" w:rsidRPr="008A6B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Слуховой диктант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 w:rsidR="005D40A3"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развития фонематического </w:t>
      </w:r>
      <w:r w:rsidR="005D40A3" w:rsidRPr="008A6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(речевого)</w:t>
      </w:r>
      <w:r w:rsidR="005D40A3"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слуха.</w:t>
      </w:r>
    </w:p>
    <w:p w:rsidR="005D40A3" w:rsidRPr="008A6B2B" w:rsidRDefault="005D40A3" w:rsidP="005D40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Количество игроков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 одного до 10.</w:t>
      </w:r>
    </w:p>
    <w:p w:rsidR="005D40A3" w:rsidRPr="008A6B2B" w:rsidRDefault="005D40A3" w:rsidP="005D40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8A6B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 понадобятся крышечки любого цвета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количеством 10-20 на каждого игрока. Сборник </w:t>
      </w:r>
      <w:r w:rsidRPr="008A6B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логопедических стихов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насыщенных изучаемым звуком.</w:t>
      </w:r>
    </w:p>
    <w:p w:rsidR="005D40A3" w:rsidRPr="008A6B2B" w:rsidRDefault="005D40A3" w:rsidP="005D40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2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Правила </w:t>
      </w:r>
      <w:r w:rsidRPr="000402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педагог читает стихотворение, а дети выкладывают на стол </w:t>
      </w:r>
      <w:r w:rsidRPr="008A6B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крышечку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каждое слово с заданным звуком </w:t>
      </w:r>
      <w:r w:rsidRPr="008A6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8A6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proofErr w:type="gramEnd"/>
      <w:r w:rsidRPr="008A6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каждое слово со звуком С)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конце </w:t>
      </w:r>
      <w:r w:rsidRPr="008A6B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крышечки подсчитываются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Их может оказаться разное число у игроков. Не у всех детей слух развит. Поэтому после первого чтения устраиваем проверку и исправляем ошибки.</w:t>
      </w:r>
    </w:p>
    <w:p w:rsidR="005D40A3" w:rsidRPr="008A6B2B" w:rsidRDefault="005D40A3" w:rsidP="005D40A3">
      <w:pPr>
        <w:shd w:val="clear" w:color="auto" w:fill="FFFFFF"/>
        <w:spacing w:before="183" w:after="183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6B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Вариант 2.</w:t>
      </w:r>
    </w:p>
    <w:p w:rsidR="005D40A3" w:rsidRPr="008A6B2B" w:rsidRDefault="00040295" w:rsidP="005D40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="005D40A3" w:rsidRPr="008A6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Слоговой анализ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 w:rsidR="005D40A3"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мы проверяем умение ребенка делить слова на слоги.</w:t>
      </w:r>
    </w:p>
    <w:p w:rsidR="005D40A3" w:rsidRPr="008A6B2B" w:rsidRDefault="005D40A3" w:rsidP="005D40A3">
      <w:pPr>
        <w:shd w:val="clear" w:color="auto" w:fill="FFFFFF"/>
        <w:spacing w:before="183" w:after="18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2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Количество игроков</w:t>
      </w:r>
      <w:r w:rsidR="0004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1 до 10.</w:t>
      </w:r>
    </w:p>
    <w:p w:rsidR="005D40A3" w:rsidRPr="008A6B2B" w:rsidRDefault="005D40A3" w:rsidP="005D40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8A6B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понадобятся картинки с предметами (или маленькие игрушки, фишки</w:t>
      </w:r>
      <w:r w:rsidR="000402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количеством около 15 штук на каждого игрока.</w:t>
      </w:r>
    </w:p>
    <w:p w:rsidR="005D40A3" w:rsidRPr="008A6B2B" w:rsidRDefault="005D40A3" w:rsidP="005D40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02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Правила </w:t>
      </w:r>
      <w:r w:rsidRPr="000402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раскладывают картинки на столе, затем отхлопывают количество </w:t>
      </w:r>
      <w:r w:rsidRPr="008A6B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слогов в слове </w:t>
      </w:r>
      <w:r w:rsidRPr="008A6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загибают пальчик на каждый слог)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рядом с картинкой выкладывают столько </w:t>
      </w:r>
      <w:r w:rsidRPr="008A6B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крышек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сколько </w:t>
      </w:r>
      <w:r w:rsidRPr="008A6B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слогов в слове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B0B28" w:rsidRDefault="005D40A3" w:rsidP="003B0B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прорабатывается каждое слово. Затем проводится проверка правильности выполнения. При наличии ошибок исправляется, добавляется количество </w:t>
      </w:r>
      <w:r w:rsidRPr="008A6B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крышек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или убираются </w:t>
      </w:r>
      <w:proofErr w:type="gramStart"/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лишние</w:t>
      </w:r>
      <w:proofErr w:type="gramEnd"/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B0B28" w:rsidRDefault="003B0B28" w:rsidP="003B0B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0B28" w:rsidRDefault="003B0B28" w:rsidP="003B0B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0B28" w:rsidRDefault="003B0B28" w:rsidP="003B0B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D40A3" w:rsidRPr="008A6B2B" w:rsidRDefault="005D40A3" w:rsidP="003B0B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6B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Вариант 3.</w:t>
      </w:r>
    </w:p>
    <w:p w:rsidR="005D40A3" w:rsidRPr="008A6B2B" w:rsidRDefault="00040295" w:rsidP="005D40A3">
      <w:pPr>
        <w:shd w:val="clear" w:color="auto" w:fill="FFFFFF"/>
        <w:spacing w:before="183" w:after="18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="005D40A3" w:rsidRPr="008A6B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Звуковой анализ слов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 w:rsidR="005D40A3"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="005D40A3" w:rsidRPr="008A6B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Составь схему слова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 w:rsidR="005D40A3" w:rsidRPr="008A6B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5D40A3" w:rsidRPr="008A6B2B" w:rsidRDefault="005D40A3" w:rsidP="005D40A3">
      <w:pPr>
        <w:shd w:val="clear" w:color="auto" w:fill="FFFFFF"/>
        <w:spacing w:before="183" w:after="18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2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Количество игроков</w:t>
      </w:r>
      <w:r w:rsidR="000402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1 до 10.</w:t>
      </w:r>
    </w:p>
    <w:p w:rsidR="005D40A3" w:rsidRPr="008A6B2B" w:rsidRDefault="005D40A3" w:rsidP="005D40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8A6B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 понадобятся крышечки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от </w:t>
      </w:r>
      <w:proofErr w:type="spellStart"/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ФрутоНяни</w:t>
      </w:r>
      <w:proofErr w:type="spellEnd"/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зеленого, синего и красного цвета, количеством по 6-10 штук на каждого игрока. Предметные картинки </w:t>
      </w:r>
      <w:r w:rsidRPr="008A6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маленькие игрушки)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изучаемый звук по 2-3 на каждого игрока.</w:t>
      </w:r>
    </w:p>
    <w:p w:rsidR="005D40A3" w:rsidRPr="008A6B2B" w:rsidRDefault="005D40A3" w:rsidP="005D40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именно эти </w:t>
      </w:r>
      <w:r w:rsidRPr="008A6B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крышечки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Потому что они хорошо соединяются между собой и не дают слову "рассыпаться".</w:t>
      </w:r>
    </w:p>
    <w:p w:rsidR="005D40A3" w:rsidRPr="008A6B2B" w:rsidRDefault="005D40A3" w:rsidP="005D40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2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Правила </w:t>
      </w:r>
      <w:r w:rsidRPr="000402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</w:t>
      </w:r>
      <w:proofErr w:type="gramStart"/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раскладывают картинки перед собой на столе. Затем определяют последовательность звуков в слове и заменяют звук нужной </w:t>
      </w:r>
      <w:r w:rsidRPr="008A6B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крышкой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40A3" w:rsidRPr="00267A8D" w:rsidRDefault="005D40A3" w:rsidP="00267A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7A8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Синей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звук твердый согласный.</w:t>
      </w:r>
    </w:p>
    <w:p w:rsidR="005D40A3" w:rsidRPr="008A6B2B" w:rsidRDefault="005D40A3" w:rsidP="00267A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67A8D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Зеленой</w:t>
      </w:r>
      <w:proofErr w:type="gramEnd"/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звук мягкий согласный.</w:t>
      </w:r>
    </w:p>
    <w:p w:rsidR="005D40A3" w:rsidRPr="008A6B2B" w:rsidRDefault="005D40A3" w:rsidP="00267A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67A8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Красной</w:t>
      </w:r>
      <w:proofErr w:type="gramEnd"/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звук гласный.</w:t>
      </w:r>
    </w:p>
    <w:p w:rsidR="005D40A3" w:rsidRPr="008A6B2B" w:rsidRDefault="005D40A3" w:rsidP="00267A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окончания </w:t>
      </w:r>
      <w:r w:rsidRPr="008A6B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устраивается проверка, которая позволяет оценить правильность выполнения задания и исправить ошибки.</w:t>
      </w:r>
    </w:p>
    <w:p w:rsidR="005D40A3" w:rsidRPr="008A6B2B" w:rsidRDefault="005D40A3" w:rsidP="005D40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хороши данные </w:t>
      </w:r>
      <w:r w:rsidRPr="008A6B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 с крышечками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тем, что любую ошибку можно исправить, переставив, убрав или заменив </w:t>
      </w:r>
      <w:r w:rsidRPr="008A6B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крышечку </w:t>
      </w:r>
      <w:proofErr w:type="gramStart"/>
      <w:r w:rsidRPr="008A6B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</w:t>
      </w:r>
      <w:proofErr w:type="gramEnd"/>
      <w:r w:rsidRPr="008A6B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другую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это повышает мотивацию и успешность детей. Ведь мы хотим вырастить счастливое поколение детей.</w:t>
      </w:r>
    </w:p>
    <w:p w:rsidR="005D40A3" w:rsidRPr="008A6B2B" w:rsidRDefault="005D40A3" w:rsidP="005D40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если вы нашли на фото в одном из заданий ошибку, то вы </w:t>
      </w:r>
      <w:r w:rsidRPr="008A6B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настоящий Грамотейка</w:t>
      </w:r>
      <w:r w:rsidRPr="008A6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D40A3" w:rsidRPr="00267A8D" w:rsidRDefault="005D40A3" w:rsidP="005D40A3">
      <w:pPr>
        <w:shd w:val="clear" w:color="auto" w:fill="FFFFFF"/>
        <w:spacing w:before="183" w:after="183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67A8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Играйте с нами, играйте сами!</w:t>
      </w:r>
    </w:p>
    <w:p w:rsidR="00420B6F" w:rsidRPr="008A6B2B" w:rsidRDefault="008A6B2B" w:rsidP="008A6B2B">
      <w:pPr>
        <w:shd w:val="clear" w:color="auto" w:fill="FFFFFF"/>
        <w:spacing w:before="183" w:after="18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B2B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2933377" cy="1642253"/>
            <wp:effectExtent l="19050" t="0" r="323" b="0"/>
            <wp:docPr id="9" name="Рисунок 2" descr="https://www.maam.ru/upload/blogs/detsad-741976-1648644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741976-16486443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3493" r="44325" b="17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90" cy="164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40A3" w:rsidRPr="005D40A3">
        <w:rPr>
          <w:rFonts w:ascii="Arial" w:eastAsia="Times New Roman" w:hAnsi="Arial" w:cs="Arial"/>
          <w:color w:val="111111"/>
          <w:shd w:val="clear" w:color="auto" w:fill="FFFFFF"/>
          <w:lang w:eastAsia="ru-RU"/>
        </w:rPr>
        <w:t> </w:t>
      </w:r>
      <w:r w:rsidR="005D40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17140" cy="1650569"/>
            <wp:effectExtent l="19050" t="0" r="2260" b="0"/>
            <wp:docPr id="2" name="Рисунок 2" descr="https://www.maam.ru/upload/blogs/detsad-741976-1648644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741976-16486443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5018" t="33493" b="20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930" cy="1651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40A3" w:rsidRPr="005D40A3">
        <w:rPr>
          <w:rFonts w:ascii="Arial" w:eastAsia="Times New Roman" w:hAnsi="Arial" w:cs="Arial"/>
          <w:color w:val="111111"/>
          <w:shd w:val="clear" w:color="auto" w:fill="FFFFFF"/>
          <w:lang w:eastAsia="ru-RU"/>
        </w:rPr>
        <w:t> </w:t>
      </w:r>
      <w:r w:rsidR="005D40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77316" cy="3425125"/>
            <wp:effectExtent l="19050" t="0" r="0" b="0"/>
            <wp:docPr id="3" name="Рисунок 3" descr="https://www.maam.ru/upload/blogs/detsad-741976-1648644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741976-16486443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5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834" cy="3426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40A3" w:rsidRPr="005D40A3">
        <w:rPr>
          <w:rFonts w:ascii="Arial" w:eastAsia="Times New Roman" w:hAnsi="Arial" w:cs="Arial"/>
          <w:color w:val="111111"/>
          <w:shd w:val="clear" w:color="auto" w:fill="FFFFFF"/>
          <w:lang w:eastAsia="ru-RU"/>
        </w:rPr>
        <w:t> </w:t>
      </w:r>
      <w:r w:rsidR="005D40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38571" cy="3874576"/>
            <wp:effectExtent l="19050" t="0" r="0" b="0"/>
            <wp:docPr id="4" name="Рисунок 4" descr="https://www.maam.ru/upload/blogs/detsad-741976-1648644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741976-16486444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4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571" cy="3874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40A3" w:rsidRPr="005D40A3">
        <w:rPr>
          <w:rFonts w:ascii="Arial" w:eastAsia="Times New Roman" w:hAnsi="Arial" w:cs="Arial"/>
          <w:color w:val="111111"/>
          <w:shd w:val="clear" w:color="auto" w:fill="FFFFFF"/>
          <w:lang w:eastAsia="ru-RU"/>
        </w:rPr>
        <w:lastRenderedPageBreak/>
        <w:t> </w:t>
      </w:r>
      <w:r w:rsidR="005D40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47059" cy="3952068"/>
            <wp:effectExtent l="19050" t="0" r="1291" b="0"/>
            <wp:docPr id="5" name="Рисунок 5" descr="https://www.maam.ru/upload/blogs/detsad-741976-1648644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741976-16486444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4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852" cy="3953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40A3" w:rsidRPr="005D40A3">
        <w:rPr>
          <w:rFonts w:ascii="Arial" w:eastAsia="Times New Roman" w:hAnsi="Arial" w:cs="Arial"/>
          <w:color w:val="111111"/>
          <w:shd w:val="clear" w:color="auto" w:fill="FFFFFF"/>
          <w:lang w:eastAsia="ru-RU"/>
        </w:rPr>
        <w:t>  </w:t>
      </w:r>
      <w:r w:rsidR="005D40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07042" cy="4514933"/>
            <wp:effectExtent l="19050" t="0" r="3208" b="0"/>
            <wp:docPr id="7" name="Рисунок 7" descr="https://www.maam.ru/upload/blogs/detsad-741976-1648644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741976-16486444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3331" t="6011" r="13304" b="6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224" cy="451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0B6F" w:rsidRPr="008A6B2B" w:rsidSect="00420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F46D9"/>
    <w:multiLevelType w:val="hybridMultilevel"/>
    <w:tmpl w:val="AD40F1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5F06C6D"/>
    <w:multiLevelType w:val="hybridMultilevel"/>
    <w:tmpl w:val="7A1852D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C66BDA"/>
    <w:multiLevelType w:val="hybridMultilevel"/>
    <w:tmpl w:val="D4BEF6C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5D40A3"/>
    <w:rsid w:val="00040295"/>
    <w:rsid w:val="00267A8D"/>
    <w:rsid w:val="003B0B28"/>
    <w:rsid w:val="00420B6F"/>
    <w:rsid w:val="00503ACC"/>
    <w:rsid w:val="005D40A3"/>
    <w:rsid w:val="0067528F"/>
    <w:rsid w:val="008A6B2B"/>
    <w:rsid w:val="00C51697"/>
    <w:rsid w:val="00C76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D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D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40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4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0A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40295"/>
    <w:pPr>
      <w:ind w:left="720"/>
      <w:contextualSpacing/>
    </w:pPr>
  </w:style>
  <w:style w:type="paragraph" w:styleId="a8">
    <w:name w:val="Title"/>
    <w:basedOn w:val="a"/>
    <w:next w:val="a"/>
    <w:link w:val="a9"/>
    <w:qFormat/>
    <w:rsid w:val="003B0B2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9">
    <w:name w:val="Название Знак"/>
    <w:basedOn w:val="a0"/>
    <w:link w:val="a8"/>
    <w:rsid w:val="003B0B2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a">
    <w:name w:val="Body Text"/>
    <w:basedOn w:val="a"/>
    <w:link w:val="ab"/>
    <w:semiHidden/>
    <w:unhideWhenUsed/>
    <w:rsid w:val="003B0B28"/>
    <w:pPr>
      <w:spacing w:after="0" w:line="240" w:lineRule="auto"/>
      <w:jc w:val="center"/>
    </w:pPr>
    <w:rPr>
      <w:rFonts w:ascii="Georgia" w:eastAsia="Times New Roman" w:hAnsi="Georgia" w:cs="Microsoft Sans Serif"/>
      <w:sz w:val="32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3B0B28"/>
    <w:rPr>
      <w:rFonts w:ascii="Georgia" w:eastAsia="Times New Roman" w:hAnsi="Georgia" w:cs="Microsoft Sans Serif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7</cp:revision>
  <dcterms:created xsi:type="dcterms:W3CDTF">2023-02-13T20:12:00Z</dcterms:created>
  <dcterms:modified xsi:type="dcterms:W3CDTF">2023-02-18T15:58:00Z</dcterms:modified>
</cp:coreProperties>
</file>