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Сценарий торжественного открытия 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"Под одним небом, с общим сердцем"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Цель праздника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воспитание у дошкольников любви к нашей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единой Родине –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 через углубление знаний о национальных традициях </w:t>
      </w:r>
      <w:hyperlink r:id="rId5" w:tooltip="День народного единства. Сценарии праздника 4 ноября" w:history="1">
        <w:r w:rsidRPr="00162EF8">
          <w:rPr>
            <w:rFonts w:ascii="Times New Roman" w:eastAsia="Pecita" w:hAnsi="Times New Roman" w:cs="Times New Roman"/>
            <w:b/>
            <w:bCs/>
            <w:color w:val="0088BB"/>
            <w:sz w:val="32"/>
            <w:szCs w:val="32"/>
            <w:u w:val="single"/>
            <w:lang w:eastAsia="ru-RU"/>
          </w:rPr>
          <w:t>народов нашей Родины</w:t>
        </w:r>
      </w:hyperlink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 укрепить дружеские отношения между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народами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на примере конкретной группы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детского сада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На экране демонстрируются кадры, отражающие многообразие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народов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 их культуру, природу и достижения.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(Слышен закадровый голос)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Закадровый голос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:"2026 год в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России объявлен Годом единства народов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 Это время, когда мы вновь обращаемся к нашим корням, к нашей общей истории, к тем ценностям, которые делают нас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единой и великой страной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. Добро пожаловать на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торжественную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концертную программу, посвященную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открытию Года единства народов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!"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proofErr w:type="gramStart"/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(Звучат фанфары.</w:t>
      </w:r>
      <w:proofErr w:type="gramEnd"/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Start"/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На </w:t>
      </w:r>
      <w:r w:rsidRPr="00162EF8">
        <w:rPr>
          <w:rFonts w:ascii="Times New Roman" w:eastAsia="Pecita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сцену выходят ведущие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proofErr w:type="gramEnd"/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 1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Добрый день, дорогая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Россия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 Добрый день, уважаемые гости! Мы рады приветствовать вас на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 xml:space="preserve">торжественной церемонии </w:t>
      </w:r>
      <w:proofErr w:type="gramStart"/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открытия Года единства народов России</w:t>
      </w:r>
      <w:proofErr w:type="gramEnd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 Это год, который призван укрепить дружбу и взаимопонимание между всеми, кто считает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Россию своим домом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 2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В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есть представители разных поколений, разных профессий, разных национальностей. Но всех нас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объединяет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одно – любовь к нашей Родине, вера в ее светлое будущее и стремление жить в мире и согласии.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(Выходят Девочка и Мальчик)</w:t>
      </w:r>
      <w:proofErr w:type="gramStart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Девочка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Когда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торжественно играет Гимн Российский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</w:t>
      </w:r>
    </w:p>
    <w:p w:rsidR="00162EF8" w:rsidRPr="00162EF8" w:rsidRDefault="00162EF8" w:rsidP="00162EF8">
      <w:pPr>
        <w:shd w:val="clear" w:color="auto" w:fill="FFFFFF"/>
        <w:spacing w:before="174" w:after="174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Когда стучат взволнованно сердца,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Едины все</w:t>
      </w:r>
      <w:proofErr w:type="gramStart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:</w:t>
      </w:r>
      <w:proofErr w:type="gramEnd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 xml:space="preserve"> родной, чужой и близкий,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И нет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России ни предела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 ни конца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Мальчик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В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России дружба разных народов –</w:t>
      </w:r>
    </w:p>
    <w:p w:rsidR="00162EF8" w:rsidRPr="00162EF8" w:rsidRDefault="00162EF8" w:rsidP="00162EF8">
      <w:pPr>
        <w:shd w:val="clear" w:color="auto" w:fill="FFFFFF"/>
        <w:spacing w:before="174" w:after="174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Наследство наших отцов и дедов.</w:t>
      </w:r>
    </w:p>
    <w:p w:rsidR="00162EF8" w:rsidRPr="00162EF8" w:rsidRDefault="00162EF8" w:rsidP="00162EF8">
      <w:pPr>
        <w:shd w:val="clear" w:color="auto" w:fill="FFFFFF"/>
        <w:spacing w:before="174" w:after="174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Здесь каждый важен, каждый нужен,</w:t>
      </w:r>
    </w:p>
    <w:p w:rsidR="00162EF8" w:rsidRPr="00162EF8" w:rsidRDefault="00162EF8" w:rsidP="00162EF8">
      <w:pPr>
        <w:shd w:val="clear" w:color="auto" w:fill="FFFFFF"/>
        <w:spacing w:before="174" w:after="174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И каждый на помощь прийти готов.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Ведущий 1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Год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единства народов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– это возможность показать всему миру наше богатство, нашу культуру, нашу силу в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единстве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 2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Прошу всех встать!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(ГИМН </w:t>
      </w:r>
      <w:r w:rsidRPr="00162EF8">
        <w:rPr>
          <w:rFonts w:ascii="Times New Roman" w:eastAsia="Pecita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РОССИИ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 1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Сейчас на эту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сцену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для объявления Года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 xml:space="preserve">единства народов России </w:t>
      </w:r>
      <w:proofErr w:type="gramStart"/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открытым</w:t>
      </w:r>
      <w:proofErr w:type="gramEnd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приглашается заведующий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детского сада ___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 2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От всей души поздравляем всех с началом Года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единства народов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 Сегодня мы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открываем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новую страницу в нашей общей истории, год, который станет символом нашей сплочённости, дружбы и взаимопонимания.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 xml:space="preserve">Танец с </w:t>
      </w:r>
      <w:proofErr w:type="spellStart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триколором</w:t>
      </w:r>
      <w:proofErr w:type="spellEnd"/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«Это </w:t>
      </w:r>
      <w:r w:rsidRPr="00162EF8">
        <w:rPr>
          <w:rFonts w:ascii="Times New Roman" w:eastAsia="Pecita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Россия твоя и моя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старшая группа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 1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В этот год мы будем вместе работать над укреплением межнационального согласия, сохранением и развитием богатейшего культурного наследия всех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народов России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. Я уверена, что вместе мы сможем построить ещё более сильную, процветающую и справедливую страну, где каждый человек чувствует себя частью большой и дружной семьи.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Презентация 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«Год </w:t>
      </w:r>
      <w:r w:rsidRPr="00162EF8">
        <w:rPr>
          <w:rFonts w:ascii="Times New Roman" w:eastAsia="Pecita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единства народов России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Ведущая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Живут в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 xml:space="preserve">России </w:t>
      </w:r>
      <w:proofErr w:type="gramStart"/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разные</w:t>
      </w:r>
      <w:proofErr w:type="gramEnd"/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Народы с давних пор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Одним - тайга по нраву,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Другим - степной простор.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Еврей и тувинец, бурят и удмурт,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Русский, татарин, башкир и якут.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Разных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народов большая семья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И этим гордиться должны мы, друзья,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Россией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зовётся наш общий дом,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Пусть будет уютно каждому в нём!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Песня 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Pr="00162EF8">
        <w:rPr>
          <w:rFonts w:ascii="Times New Roman" w:eastAsia="Pecita" w:hAnsi="Times New Roman" w:cs="Times New Roman"/>
          <w:b/>
          <w:bCs/>
          <w:i/>
          <w:iCs/>
          <w:color w:val="111111"/>
          <w:sz w:val="32"/>
          <w:szCs w:val="32"/>
          <w:lang w:eastAsia="ru-RU"/>
        </w:rPr>
        <w:t>Росиночка-Россия</w:t>
      </w:r>
      <w:r w:rsidRPr="00162EF8">
        <w:rPr>
          <w:rFonts w:ascii="Times New Roman" w:eastAsia="Pecita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 старшая группа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 1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Объявляем 2026 год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открытым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 Пусть он станет временем добрых дел, новых знаний и крепкой дружбы!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Ведущая. Вот и завершился наш праздник. Все мы живем в разных уголках нашей необъятной Родины, но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объединяет нас дружба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, которая согревает наши сердца.</w:t>
      </w:r>
    </w:p>
    <w:p w:rsidR="00162EF8" w:rsidRPr="00162EF8" w:rsidRDefault="00162EF8" w:rsidP="00162EF8">
      <w:pPr>
        <w:shd w:val="clear" w:color="auto" w:fill="FFFFFF"/>
        <w:spacing w:after="0" w:line="240" w:lineRule="auto"/>
        <w:ind w:left="-851" w:right="-284" w:firstLine="360"/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</w:pPr>
      <w:r w:rsidRPr="00162EF8">
        <w:rPr>
          <w:rFonts w:ascii="Times New Roman" w:eastAsia="Pecita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 2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: Благодарим всех за участие! До новых встреч в Году </w:t>
      </w:r>
      <w:r w:rsidRPr="00162EF8">
        <w:rPr>
          <w:rFonts w:ascii="Times New Roman" w:eastAsia="Pecita" w:hAnsi="Times New Roman" w:cs="Times New Roman"/>
          <w:b/>
          <w:bCs/>
          <w:color w:val="111111"/>
          <w:sz w:val="32"/>
          <w:szCs w:val="32"/>
          <w:lang w:eastAsia="ru-RU"/>
        </w:rPr>
        <w:t>единства</w:t>
      </w:r>
      <w:r w:rsidRPr="00162EF8">
        <w:rPr>
          <w:rFonts w:ascii="Times New Roman" w:eastAsia="Pecita" w:hAnsi="Times New Roman" w:cs="Times New Roman"/>
          <w:color w:val="111111"/>
          <w:sz w:val="32"/>
          <w:szCs w:val="32"/>
          <w:lang w:eastAsia="ru-RU"/>
        </w:rPr>
        <w:t>!</w:t>
      </w:r>
    </w:p>
    <w:p w:rsidR="00634657" w:rsidRPr="00162EF8" w:rsidRDefault="00162EF8" w:rsidP="00162EF8">
      <w:pPr>
        <w:ind w:left="-851" w:right="-284"/>
        <w:rPr>
          <w:rFonts w:ascii="Times New Roman" w:eastAsia="Pecita" w:hAnsi="Times New Roman" w:cs="Times New Roman"/>
          <w:sz w:val="32"/>
          <w:szCs w:val="32"/>
        </w:rPr>
      </w:pPr>
    </w:p>
    <w:sectPr w:rsidR="00634657" w:rsidRPr="00162EF8" w:rsidSect="0050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ecita">
    <w:panose1 w:val="00000000000000000000"/>
    <w:charset w:val="80"/>
    <w:family w:val="script"/>
    <w:notTrueType/>
    <w:pitch w:val="variable"/>
    <w:sig w:usb0="E540A6FF" w:usb1="5807FBFF" w:usb2="00128034" w:usb3="00000000" w:csb0="8002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815FA"/>
    <w:multiLevelType w:val="multilevel"/>
    <w:tmpl w:val="1918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oNotDisplayPageBoundaries/>
  <w:proofState w:spelling="clean" w:grammar="clean"/>
  <w:defaultTabStop w:val="708"/>
  <w:characterSpacingControl w:val="doNotCompress"/>
  <w:compat/>
  <w:rsids>
    <w:rsidRoot w:val="00162EF8"/>
    <w:rsid w:val="001626F5"/>
    <w:rsid w:val="00162EF8"/>
    <w:rsid w:val="00367CCA"/>
    <w:rsid w:val="0050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DFD"/>
  </w:style>
  <w:style w:type="paragraph" w:styleId="2">
    <w:name w:val="heading 2"/>
    <w:basedOn w:val="a"/>
    <w:link w:val="20"/>
    <w:uiPriority w:val="9"/>
    <w:qFormat/>
    <w:rsid w:val="00162E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62E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62E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2EF8"/>
    <w:rPr>
      <w:b/>
      <w:bCs/>
    </w:rPr>
  </w:style>
  <w:style w:type="character" w:styleId="a5">
    <w:name w:val="Hyperlink"/>
    <w:basedOn w:val="a0"/>
    <w:uiPriority w:val="99"/>
    <w:semiHidden/>
    <w:unhideWhenUsed/>
    <w:rsid w:val="00162E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3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den-narodnogo-edinstva-scenar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Future</cp:lastModifiedBy>
  <cp:revision>1</cp:revision>
  <cp:lastPrinted>2026-02-01T15:48:00Z</cp:lastPrinted>
  <dcterms:created xsi:type="dcterms:W3CDTF">2026-02-01T15:46:00Z</dcterms:created>
  <dcterms:modified xsi:type="dcterms:W3CDTF">2026-02-01T15:49:00Z</dcterms:modified>
</cp:coreProperties>
</file>