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1C" w:rsidRDefault="00554D1C" w:rsidP="004A4F9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участника Конкурса «Учитель года - 2023» в центр мониторинга и информационно-методического сопровождения образования</w:t>
      </w:r>
    </w:p>
    <w:p w:rsidR="00554D1C" w:rsidRDefault="00554D1C" w:rsidP="004A4F92">
      <w:pPr>
        <w:jc w:val="center"/>
        <w:rPr>
          <w:sz w:val="28"/>
          <w:szCs w:val="28"/>
        </w:rPr>
      </w:pPr>
    </w:p>
    <w:p w:rsidR="00554D1C" w:rsidRDefault="00554D1C" w:rsidP="004A4F92">
      <w:pPr>
        <w:jc w:val="center"/>
        <w:rPr>
          <w:sz w:val="28"/>
          <w:szCs w:val="28"/>
        </w:rPr>
      </w:pP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rPr>
          <w:i/>
        </w:rPr>
      </w:pPr>
      <w:r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  <w:u w:val="single"/>
        </w:rPr>
        <w:tab/>
        <w:t>Щербакова Екатерина Андреевна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i/>
        </w:rPr>
        <w:t xml:space="preserve">                                                                                </w:t>
      </w:r>
    </w:p>
    <w:p w:rsidR="00554D1C" w:rsidRDefault="00554D1C" w:rsidP="004A4F92">
      <w:pPr>
        <w:rPr>
          <w:i/>
        </w:rPr>
      </w:pPr>
    </w:p>
    <w:p w:rsidR="00554D1C" w:rsidRDefault="00554D1C" w:rsidP="004A4F92">
      <w:pPr>
        <w:rPr>
          <w:sz w:val="28"/>
          <w:szCs w:val="28"/>
        </w:rPr>
      </w:pPr>
      <w:r>
        <w:rPr>
          <w:sz w:val="28"/>
          <w:szCs w:val="28"/>
        </w:rPr>
        <w:t xml:space="preserve">Класс (возраст) </w:t>
      </w:r>
      <w:r>
        <w:rPr>
          <w:sz w:val="28"/>
          <w:szCs w:val="28"/>
          <w:u w:val="single"/>
        </w:rPr>
        <w:tab/>
        <w:t>подготовительная группа (6-7 лет)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554D1C" w:rsidRDefault="00554D1C" w:rsidP="004A4F92">
      <w:pPr>
        <w:rPr>
          <w:sz w:val="28"/>
          <w:szCs w:val="28"/>
        </w:rPr>
      </w:pPr>
    </w:p>
    <w:p w:rsidR="00554D1C" w:rsidRPr="00554D1C" w:rsidRDefault="00554D1C" w:rsidP="004A4F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обучающихся </w:t>
      </w:r>
      <w:r>
        <w:rPr>
          <w:sz w:val="28"/>
          <w:szCs w:val="28"/>
          <w:u w:val="single"/>
        </w:rPr>
        <w:tab/>
        <w:t>8 человек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54D1C" w:rsidRDefault="00554D1C" w:rsidP="004A4F92">
      <w:pPr>
        <w:rPr>
          <w:sz w:val="28"/>
          <w:szCs w:val="28"/>
        </w:rPr>
      </w:pPr>
      <w:bookmarkStart w:id="0" w:name="_GoBack"/>
      <w:bookmarkEnd w:id="0"/>
    </w:p>
    <w:p w:rsidR="00554D1C" w:rsidRPr="00554D1C" w:rsidRDefault="00554D1C" w:rsidP="004A4F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Необходимое оборудование к уроку </w:t>
      </w:r>
      <w:r>
        <w:rPr>
          <w:sz w:val="28"/>
          <w:szCs w:val="28"/>
          <w:u w:val="single"/>
        </w:rPr>
        <w:tab/>
        <w:t>ноутбук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54D1C" w:rsidRDefault="00554D1C" w:rsidP="004A4F92">
      <w:pPr>
        <w:rPr>
          <w:sz w:val="28"/>
          <w:szCs w:val="28"/>
        </w:rPr>
      </w:pPr>
    </w:p>
    <w:p w:rsidR="00554D1C" w:rsidRPr="00554D1C" w:rsidRDefault="00554D1C" w:rsidP="004A4F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54D1C" w:rsidRDefault="00554D1C" w:rsidP="004A4F92">
      <w:pPr>
        <w:rPr>
          <w:sz w:val="28"/>
          <w:szCs w:val="28"/>
        </w:rPr>
      </w:pPr>
    </w:p>
    <w:p w:rsidR="00554D1C" w:rsidRPr="00554D1C" w:rsidRDefault="00554D1C" w:rsidP="004A4F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Тема урока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Экологическая миссия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Необходимое оборудование к уроку (занятию) и творческой самопрезентации</w:t>
      </w:r>
      <w:r>
        <w:rPr>
          <w:sz w:val="28"/>
          <w:szCs w:val="28"/>
        </w:rPr>
        <w:t>:</w:t>
      </w:r>
    </w:p>
    <w:p w:rsidR="00554D1C" w:rsidRDefault="00554D1C" w:rsidP="004A4F92">
      <w:pPr>
        <w:jc w:val="right"/>
        <w:rPr>
          <w:sz w:val="28"/>
          <w:szCs w:val="28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  <w:r>
        <w:rPr>
          <w:i/>
          <w:sz w:val="28"/>
          <w:szCs w:val="28"/>
        </w:rPr>
        <w:t>К примеру: компьютер, мультимедийный проектор, микрофон, колонки, классная доска, указка, мелки, магнитики и прочее</w:t>
      </w: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Default="00554D1C" w:rsidP="004A4F92">
      <w:pPr>
        <w:jc w:val="both"/>
        <w:rPr>
          <w:b/>
          <w:bCs/>
          <w:iCs/>
          <w:sz w:val="26"/>
          <w:szCs w:val="26"/>
        </w:rPr>
      </w:pPr>
    </w:p>
    <w:p w:rsidR="00554D1C" w:rsidRPr="00554D1C" w:rsidRDefault="00554D1C" w:rsidP="004A4F92">
      <w:pPr>
        <w:jc w:val="both"/>
        <w:rPr>
          <w:u w:val="single"/>
        </w:rPr>
      </w:pPr>
      <w:r>
        <w:rPr>
          <w:b/>
          <w:bCs/>
          <w:iCs/>
          <w:sz w:val="26"/>
          <w:szCs w:val="26"/>
        </w:rPr>
        <w:t xml:space="preserve">Дата </w:t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  <w:t>06.02.2023</w:t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</w:rPr>
        <w:t xml:space="preserve"> </w:t>
      </w:r>
      <w:r>
        <w:rPr>
          <w:b/>
          <w:bCs/>
          <w:iCs/>
          <w:sz w:val="26"/>
          <w:szCs w:val="26"/>
        </w:rPr>
        <w:t xml:space="preserve">Подпись </w:t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  <w:r>
        <w:rPr>
          <w:bCs/>
          <w:iCs/>
          <w:sz w:val="26"/>
          <w:szCs w:val="26"/>
          <w:u w:val="single"/>
        </w:rPr>
        <w:tab/>
      </w:r>
    </w:p>
    <w:sectPr w:rsidR="00554D1C" w:rsidRPr="0055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1C"/>
    <w:rsid w:val="004A4F92"/>
    <w:rsid w:val="005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B4C1-5871-4148-B2F9-5C7249F5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2</cp:revision>
  <dcterms:created xsi:type="dcterms:W3CDTF">2023-02-03T19:25:00Z</dcterms:created>
  <dcterms:modified xsi:type="dcterms:W3CDTF">2023-02-05T10:06:00Z</dcterms:modified>
</cp:coreProperties>
</file>