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2783" w14:textId="6506172E"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t xml:space="preserve">Протокол родительского собрания № </w:t>
      </w:r>
      <w:r>
        <w:rPr>
          <w:rFonts w:ascii="PT Sans" w:hAnsi="PT Sans"/>
          <w:b/>
          <w:bCs/>
          <w:color w:val="000000"/>
          <w:sz w:val="21"/>
          <w:szCs w:val="21"/>
        </w:rPr>
        <w:t>1</w:t>
      </w:r>
      <w:r>
        <w:rPr>
          <w:rFonts w:ascii="PT Sans" w:hAnsi="PT Sans"/>
          <w:b/>
          <w:bCs/>
          <w:color w:val="000000"/>
          <w:sz w:val="21"/>
          <w:szCs w:val="21"/>
        </w:rPr>
        <w:t>.</w:t>
      </w:r>
    </w:p>
    <w:p w14:paraId="5A14B736" w14:textId="4AADA881"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t>Группа: «</w:t>
      </w:r>
      <w:r>
        <w:rPr>
          <w:rFonts w:ascii="PT Sans" w:hAnsi="PT Sans"/>
          <w:b/>
          <w:bCs/>
          <w:color w:val="000000"/>
          <w:sz w:val="21"/>
          <w:szCs w:val="21"/>
        </w:rPr>
        <w:t>Карапузы</w:t>
      </w:r>
      <w:r>
        <w:rPr>
          <w:rFonts w:ascii="PT Sans" w:hAnsi="PT Sans"/>
          <w:b/>
          <w:bCs/>
          <w:color w:val="000000"/>
          <w:sz w:val="21"/>
          <w:szCs w:val="21"/>
        </w:rPr>
        <w:t>».</w:t>
      </w:r>
    </w:p>
    <w:p w14:paraId="67C57EA9"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t>ТЕМА: «Нравственно-патриотическое воспитание детей дошкольного возраста. Приобщение к истории родного края».</w:t>
      </w:r>
    </w:p>
    <w:p w14:paraId="1E9916C0" w14:textId="77777777" w:rsidR="00BE637D" w:rsidRDefault="00BE637D" w:rsidP="00BE637D">
      <w:pPr>
        <w:pStyle w:val="a3"/>
        <w:shd w:val="clear" w:color="auto" w:fill="FFFFFF"/>
        <w:spacing w:before="0" w:beforeAutospacing="0" w:after="150" w:afterAutospacing="0"/>
        <w:jc w:val="right"/>
        <w:rPr>
          <w:rFonts w:ascii="PT Sans" w:hAnsi="PT Sans"/>
          <w:color w:val="000000"/>
          <w:sz w:val="21"/>
          <w:szCs w:val="21"/>
        </w:rPr>
      </w:pPr>
    </w:p>
    <w:p w14:paraId="720A992A" w14:textId="77777777" w:rsidR="00BE637D" w:rsidRDefault="00BE637D" w:rsidP="00BE637D">
      <w:pPr>
        <w:pStyle w:val="a3"/>
        <w:shd w:val="clear" w:color="auto" w:fill="FFFFFF"/>
        <w:spacing w:before="0" w:beforeAutospacing="0" w:after="150" w:afterAutospacing="0"/>
        <w:jc w:val="right"/>
        <w:rPr>
          <w:rFonts w:ascii="PT Sans" w:hAnsi="PT Sans"/>
          <w:color w:val="000000"/>
          <w:sz w:val="21"/>
          <w:szCs w:val="21"/>
        </w:rPr>
      </w:pPr>
      <w:r>
        <w:rPr>
          <w:rFonts w:ascii="PT Sans" w:hAnsi="PT Sans"/>
          <w:b/>
          <w:bCs/>
          <w:color w:val="000000"/>
          <w:sz w:val="21"/>
          <w:szCs w:val="21"/>
        </w:rPr>
        <w:t>Дата проведения:</w:t>
      </w:r>
    </w:p>
    <w:p w14:paraId="1BA2E329" w14:textId="565CD7DE" w:rsidR="00BE637D" w:rsidRDefault="00BE637D" w:rsidP="00BE637D">
      <w:pPr>
        <w:pStyle w:val="a3"/>
        <w:shd w:val="clear" w:color="auto" w:fill="FFFFFF"/>
        <w:spacing w:before="0" w:beforeAutospacing="0" w:after="150" w:afterAutospacing="0"/>
        <w:jc w:val="right"/>
        <w:rPr>
          <w:rFonts w:ascii="PT Sans" w:hAnsi="PT Sans"/>
          <w:color w:val="000000"/>
          <w:sz w:val="21"/>
          <w:szCs w:val="21"/>
        </w:rPr>
      </w:pPr>
      <w:r>
        <w:rPr>
          <w:rFonts w:ascii="PT Sans" w:hAnsi="PT Sans"/>
          <w:b/>
          <w:bCs/>
          <w:color w:val="000000"/>
          <w:sz w:val="21"/>
          <w:szCs w:val="21"/>
        </w:rPr>
        <w:t>1</w:t>
      </w:r>
      <w:r>
        <w:rPr>
          <w:rFonts w:ascii="PT Sans" w:hAnsi="PT Sans"/>
          <w:b/>
          <w:bCs/>
          <w:color w:val="000000"/>
          <w:sz w:val="21"/>
          <w:szCs w:val="21"/>
        </w:rPr>
        <w:t>1</w:t>
      </w:r>
      <w:r>
        <w:rPr>
          <w:rFonts w:ascii="PT Sans" w:hAnsi="PT Sans"/>
          <w:b/>
          <w:bCs/>
          <w:color w:val="000000"/>
          <w:sz w:val="21"/>
          <w:szCs w:val="21"/>
        </w:rPr>
        <w:t>.1</w:t>
      </w:r>
      <w:r>
        <w:rPr>
          <w:rFonts w:ascii="PT Sans" w:hAnsi="PT Sans"/>
          <w:b/>
          <w:bCs/>
          <w:color w:val="000000"/>
          <w:sz w:val="21"/>
          <w:szCs w:val="21"/>
        </w:rPr>
        <w:t>1</w:t>
      </w:r>
      <w:r>
        <w:rPr>
          <w:rFonts w:ascii="PT Sans" w:hAnsi="PT Sans"/>
          <w:b/>
          <w:bCs/>
          <w:color w:val="000000"/>
          <w:sz w:val="21"/>
          <w:szCs w:val="21"/>
        </w:rPr>
        <w:t>.202</w:t>
      </w:r>
      <w:r>
        <w:rPr>
          <w:rFonts w:ascii="PT Sans" w:hAnsi="PT Sans"/>
          <w:b/>
          <w:bCs/>
          <w:color w:val="000000"/>
          <w:sz w:val="21"/>
          <w:szCs w:val="21"/>
        </w:rPr>
        <w:t>3</w:t>
      </w:r>
      <w:r>
        <w:rPr>
          <w:rFonts w:ascii="PT Sans" w:hAnsi="PT Sans"/>
          <w:b/>
          <w:bCs/>
          <w:color w:val="000000"/>
          <w:sz w:val="21"/>
          <w:szCs w:val="21"/>
        </w:rPr>
        <w:t xml:space="preserve"> год.</w:t>
      </w:r>
    </w:p>
    <w:p w14:paraId="52F15BF5" w14:textId="4F3ABA20"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Председатель:</w:t>
      </w:r>
      <w:r>
        <w:rPr>
          <w:rFonts w:ascii="PT Sans" w:hAnsi="PT Sans"/>
          <w:b/>
          <w:bCs/>
          <w:color w:val="000000"/>
          <w:sz w:val="21"/>
          <w:szCs w:val="21"/>
        </w:rPr>
        <w:t xml:space="preserve"> </w:t>
      </w:r>
      <w:proofErr w:type="spellStart"/>
      <w:r>
        <w:rPr>
          <w:rFonts w:ascii="PT Sans" w:hAnsi="PT Sans"/>
          <w:b/>
          <w:bCs/>
          <w:color w:val="000000"/>
          <w:sz w:val="21"/>
          <w:szCs w:val="21"/>
        </w:rPr>
        <w:t>Ташлыкова</w:t>
      </w:r>
      <w:proofErr w:type="spellEnd"/>
      <w:r>
        <w:rPr>
          <w:rFonts w:ascii="PT Sans" w:hAnsi="PT Sans"/>
          <w:b/>
          <w:bCs/>
          <w:color w:val="000000"/>
          <w:sz w:val="21"/>
          <w:szCs w:val="21"/>
        </w:rPr>
        <w:t xml:space="preserve"> И. В.</w:t>
      </w:r>
    </w:p>
    <w:p w14:paraId="1061AB76" w14:textId="0A95376D"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Секретарь:</w:t>
      </w:r>
      <w:r>
        <w:rPr>
          <w:rFonts w:ascii="PT Sans" w:hAnsi="PT Sans"/>
          <w:b/>
          <w:bCs/>
          <w:color w:val="000000"/>
          <w:sz w:val="21"/>
          <w:szCs w:val="21"/>
        </w:rPr>
        <w:t xml:space="preserve"> </w:t>
      </w:r>
      <w:proofErr w:type="spellStart"/>
      <w:r>
        <w:rPr>
          <w:rFonts w:ascii="PT Sans" w:hAnsi="PT Sans"/>
          <w:b/>
          <w:bCs/>
          <w:color w:val="000000"/>
          <w:sz w:val="21"/>
          <w:szCs w:val="21"/>
        </w:rPr>
        <w:t>Умёнушкина</w:t>
      </w:r>
      <w:proofErr w:type="spellEnd"/>
      <w:r>
        <w:rPr>
          <w:rFonts w:ascii="PT Sans" w:hAnsi="PT Sans"/>
          <w:b/>
          <w:bCs/>
          <w:color w:val="000000"/>
          <w:sz w:val="21"/>
          <w:szCs w:val="21"/>
        </w:rPr>
        <w:t xml:space="preserve"> Д.</w:t>
      </w:r>
    </w:p>
    <w:p w14:paraId="0DFB7F19" w14:textId="107EDB04"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Количество присутствующих человек</w:t>
      </w:r>
      <w:r>
        <w:rPr>
          <w:rFonts w:ascii="PT Sans" w:hAnsi="PT Sans"/>
          <w:b/>
          <w:bCs/>
          <w:color w:val="000000"/>
          <w:sz w:val="21"/>
          <w:szCs w:val="21"/>
        </w:rPr>
        <w:t>: 6.</w:t>
      </w:r>
    </w:p>
    <w:p w14:paraId="0447A286"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4B32AA3F"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Повестка родительского собрания:</w:t>
      </w:r>
    </w:p>
    <w:p w14:paraId="71BA1C3C" w14:textId="0C5AB89F" w:rsidR="00BE637D" w:rsidRDefault="00BE637D" w:rsidP="00BE637D">
      <w:pPr>
        <w:pStyle w:val="a3"/>
        <w:numPr>
          <w:ilvl w:val="0"/>
          <w:numId w:val="1"/>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Нравственно-патриотическое воспитание детей дошкольного возраста. Приобщение к истории родного края. Выступил педагог </w:t>
      </w:r>
      <w:r>
        <w:rPr>
          <w:rFonts w:ascii="PT Sans" w:hAnsi="PT Sans"/>
          <w:color w:val="000000"/>
          <w:sz w:val="21"/>
          <w:szCs w:val="21"/>
        </w:rPr>
        <w:t>Коняева С. В.</w:t>
      </w:r>
    </w:p>
    <w:p w14:paraId="0BDA127A" w14:textId="59AB0AFE" w:rsidR="00BE637D" w:rsidRDefault="00BE637D" w:rsidP="00BE637D">
      <w:pPr>
        <w:pStyle w:val="a3"/>
        <w:numPr>
          <w:ilvl w:val="0"/>
          <w:numId w:val="1"/>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Безопасный Новый год с детьми (Пожарная безопасность). Выступил педагог </w:t>
      </w:r>
      <w:r>
        <w:rPr>
          <w:rFonts w:ascii="PT Sans" w:hAnsi="PT Sans"/>
          <w:color w:val="000000"/>
          <w:sz w:val="21"/>
          <w:szCs w:val="21"/>
        </w:rPr>
        <w:t>Коняева С. В.</w:t>
      </w:r>
    </w:p>
    <w:p w14:paraId="48037C5B" w14:textId="31D0457D" w:rsidR="00BE637D" w:rsidRDefault="00BE637D" w:rsidP="00BE637D">
      <w:pPr>
        <w:pStyle w:val="a3"/>
        <w:numPr>
          <w:ilvl w:val="0"/>
          <w:numId w:val="1"/>
        </w:numPr>
        <w:shd w:val="clear" w:color="auto" w:fill="FFFFFF"/>
        <w:spacing w:before="0" w:beforeAutospacing="0" w:after="150" w:afterAutospacing="0"/>
        <w:rPr>
          <w:rFonts w:ascii="PT Sans" w:hAnsi="PT Sans"/>
          <w:color w:val="000000"/>
          <w:sz w:val="21"/>
          <w:szCs w:val="21"/>
        </w:rPr>
      </w:pPr>
      <w:proofErr w:type="spellStart"/>
      <w:r>
        <w:rPr>
          <w:rFonts w:ascii="PT Sans" w:hAnsi="PT Sans"/>
          <w:color w:val="000000"/>
          <w:sz w:val="21"/>
          <w:szCs w:val="21"/>
        </w:rPr>
        <w:t>Пдд</w:t>
      </w:r>
      <w:proofErr w:type="spellEnd"/>
      <w:r>
        <w:rPr>
          <w:rFonts w:ascii="PT Sans" w:hAnsi="PT Sans"/>
          <w:color w:val="000000"/>
          <w:sz w:val="21"/>
          <w:szCs w:val="21"/>
        </w:rPr>
        <w:t xml:space="preserve">. Выступил педагог </w:t>
      </w:r>
      <w:r>
        <w:rPr>
          <w:rFonts w:ascii="PT Sans" w:hAnsi="PT Sans"/>
          <w:color w:val="000000"/>
          <w:sz w:val="21"/>
          <w:szCs w:val="21"/>
        </w:rPr>
        <w:t>Коняева С. В.</w:t>
      </w:r>
    </w:p>
    <w:p w14:paraId="02EC17D4" w14:textId="77777777" w:rsidR="00BE637D" w:rsidRDefault="00BE637D" w:rsidP="00BE637D">
      <w:pPr>
        <w:pStyle w:val="a3"/>
        <w:numPr>
          <w:ilvl w:val="0"/>
          <w:numId w:val="1"/>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Разное. Родительский комитет.</w:t>
      </w:r>
    </w:p>
    <w:p w14:paraId="365ABF09"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Слушали:</w:t>
      </w:r>
    </w:p>
    <w:p w14:paraId="525F9DC1" w14:textId="77777777" w:rsidR="00BE637D" w:rsidRDefault="00BE637D" w:rsidP="00BE637D">
      <w:pPr>
        <w:pStyle w:val="a3"/>
        <w:numPr>
          <w:ilvl w:val="0"/>
          <w:numId w:val="2"/>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Сегодня для России нет более важной идеи, чем патриотизм. Историческая память важна и необходима - во все времена и в любом государстве, особенно в трудные, переломные моменты истории. Именно такой период переживает сегодня Россия, когда вопросы патриотического воспитания, исторической памяти вышли на первый план. В последние десятилетия происходит утрата духовно-нравственных и социальных ценностей: теряется уважение к истории, забываются свои корни. А дерево не может расти, цвести и плодоносить без корней. Отсюда беспринципность и безнравственность, поклонение ко всему иностранному. Особенно тревожно, когда целое поколение молодежи воспитывается на чужих идеалах.</w:t>
      </w:r>
    </w:p>
    <w:p w14:paraId="3933CBA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Патриотическое воспитание </w:t>
      </w:r>
      <w:proofErr w:type="gramStart"/>
      <w:r>
        <w:rPr>
          <w:rFonts w:ascii="PT Sans" w:hAnsi="PT Sans"/>
          <w:color w:val="000000"/>
          <w:sz w:val="21"/>
          <w:szCs w:val="21"/>
        </w:rPr>
        <w:t>- это</w:t>
      </w:r>
      <w:proofErr w:type="gramEnd"/>
      <w:r>
        <w:rPr>
          <w:rFonts w:ascii="PT Sans" w:hAnsi="PT Sans"/>
          <w:color w:val="000000"/>
          <w:sz w:val="21"/>
          <w:szCs w:val="21"/>
        </w:rPr>
        <w:t xml:space="preserve"> основа формирования будущего гражданина.</w:t>
      </w:r>
    </w:p>
    <w:p w14:paraId="1318BE02"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w:t>
      </w:r>
    </w:p>
    <w:p w14:paraId="373DFB4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 широком понимании «патриотизм» трактуется как олицетворение любви к Родине, активная сопричастность к ее истории, культуре, традициям. Оно проявляется в чувстве гордости за достижения родной страны, в горечи за ее неудачи и беды, бережном отношении к народной памяти, национально-культурным традициям.</w:t>
      </w:r>
    </w:p>
    <w:p w14:paraId="5FDD1D7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Нельзя быть патриотом, не чувствуя личной связи с Родиной, не зная, как любили и берегли ее наши предки, наши отцы и деды.</w:t>
      </w:r>
    </w:p>
    <w:p w14:paraId="40BF6BA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Ребенок не рождается злым или добрым, нравственным или безнравственным. То, какие нравственные качества разовьются у ребенка, зависит, прежде всего, от родителей и окружающих его взрослых, как они его воспитают, какими впечатлениями обогатят.</w:t>
      </w:r>
    </w:p>
    <w:p w14:paraId="0A923D0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Дошкольный возраст - фундамент общего развития ребенка, стартовый период всех высоких человеческих начал. Закладываемое в это время эмоциональное отношение к жизни и людям, </w:t>
      </w:r>
      <w:r>
        <w:rPr>
          <w:rFonts w:ascii="PT Sans" w:hAnsi="PT Sans"/>
          <w:color w:val="000000"/>
          <w:sz w:val="21"/>
          <w:szCs w:val="21"/>
        </w:rPr>
        <w:lastRenderedPageBreak/>
        <w:t>развитие нравственно - патриотических чувств оставляют след на все дальнейшее поведение и образ мыслей человека. В дошкольном возрасте у детей стремительно развиваются общечеловеческие ценности: любовь к родителям и семье, близким людям, родному месту, где он вырос, и, безусловно, к Родине.</w:t>
      </w:r>
    </w:p>
    <w:p w14:paraId="273B774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Наш детский сад работает по программе «От рождения до школы», под редакцией </w:t>
      </w:r>
      <w:proofErr w:type="spellStart"/>
      <w:r>
        <w:rPr>
          <w:rFonts w:ascii="PT Sans" w:hAnsi="PT Sans"/>
          <w:color w:val="000000"/>
          <w:sz w:val="21"/>
          <w:szCs w:val="21"/>
        </w:rPr>
        <w:t>Н.Е.Вераксы</w:t>
      </w:r>
      <w:proofErr w:type="spellEnd"/>
      <w:r>
        <w:rPr>
          <w:rFonts w:ascii="PT Sans" w:hAnsi="PT Sans"/>
          <w:color w:val="000000"/>
          <w:sz w:val="21"/>
          <w:szCs w:val="21"/>
        </w:rPr>
        <w:t xml:space="preserve">, в программе предусмотрено воспитание патриота-гражданина, которое включено в социально-нравственное развитие. Быть патриотом </w:t>
      </w:r>
      <w:proofErr w:type="gramStart"/>
      <w:r>
        <w:rPr>
          <w:rFonts w:ascii="PT Sans" w:hAnsi="PT Sans"/>
          <w:color w:val="000000"/>
          <w:sz w:val="21"/>
          <w:szCs w:val="21"/>
        </w:rPr>
        <w:t>- значит</w:t>
      </w:r>
      <w:proofErr w:type="gramEnd"/>
      <w:r>
        <w:rPr>
          <w:rFonts w:ascii="PT Sans" w:hAnsi="PT Sans"/>
          <w:color w:val="000000"/>
          <w:sz w:val="21"/>
          <w:szCs w:val="21"/>
        </w:rPr>
        <w:t xml:space="preserve"> ощущать себя неотъемлемой частью Отечества. Ориентиром в патриотическом воспитании детей в период детства становятся: детская игра, </w:t>
      </w:r>
      <w:proofErr w:type="spellStart"/>
      <w:r>
        <w:rPr>
          <w:rFonts w:ascii="PT Sans" w:hAnsi="PT Sans"/>
          <w:color w:val="000000"/>
          <w:sz w:val="21"/>
          <w:szCs w:val="21"/>
        </w:rPr>
        <w:t>проектно</w:t>
      </w:r>
      <w:proofErr w:type="spellEnd"/>
      <w:r>
        <w:rPr>
          <w:rFonts w:ascii="PT Sans" w:hAnsi="PT Sans"/>
          <w:color w:val="000000"/>
          <w:sz w:val="21"/>
          <w:szCs w:val="21"/>
        </w:rPr>
        <w:t xml:space="preserve"> - поисковая деятельность взрослых с детьми, художественно-литературное творчество, общение, творческо-продуктивная деятельность, средства эстетического воспитания.</w:t>
      </w:r>
    </w:p>
    <w:p w14:paraId="2F5BBAC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u w:val="single"/>
        </w:rPr>
        <w:t>Реализовать данную работу можно через решение следующих задач:</w:t>
      </w:r>
    </w:p>
    <w:p w14:paraId="6D1A4CC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1) воспитывать у детей:</w:t>
      </w:r>
    </w:p>
    <w:p w14:paraId="25001CE6"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стремление к познанию культурных традиций через творческую, познавательно-исследовательскую деятельность;</w:t>
      </w:r>
    </w:p>
    <w:p w14:paraId="10617CCC"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воспитывать уважительное отношение к наследиям других народов;</w:t>
      </w:r>
      <w:r>
        <w:rPr>
          <w:rFonts w:ascii="PT Sans" w:hAnsi="PT Sans"/>
          <w:b/>
          <w:bCs/>
          <w:color w:val="000000"/>
          <w:sz w:val="21"/>
          <w:szCs w:val="21"/>
        </w:rPr>
        <w:t> </w:t>
      </w:r>
    </w:p>
    <w:p w14:paraId="06FD5E6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i/>
          <w:iCs/>
          <w:color w:val="000000"/>
          <w:sz w:val="21"/>
          <w:szCs w:val="21"/>
        </w:rPr>
        <w:t>Формировать представления о том, что Российская Федерация (Россия) - огромная, многонациональная страна.</w:t>
      </w:r>
    </w:p>
    <w:p w14:paraId="411B430D"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воспитывать патриотизм, уважение к культурному прошлому России;</w:t>
      </w:r>
      <w:r>
        <w:rPr>
          <w:rFonts w:ascii="PT Sans" w:hAnsi="PT Sans"/>
          <w:b/>
          <w:bCs/>
          <w:color w:val="000000"/>
          <w:sz w:val="21"/>
          <w:szCs w:val="21"/>
        </w:rPr>
        <w:t> </w:t>
      </w:r>
    </w:p>
    <w:p w14:paraId="4DE814F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i/>
          <w:iCs/>
          <w:color w:val="000000"/>
          <w:sz w:val="21"/>
          <w:szCs w:val="21"/>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5B78963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 воспитывать гражданско-патриотические чувства через изучение государственной символики </w:t>
      </w:r>
      <w:proofErr w:type="gramStart"/>
      <w:r>
        <w:rPr>
          <w:rFonts w:ascii="PT Sans" w:hAnsi="PT Sans"/>
          <w:color w:val="000000"/>
          <w:sz w:val="21"/>
          <w:szCs w:val="21"/>
        </w:rPr>
        <w:t>России</w:t>
      </w:r>
      <w:r>
        <w:rPr>
          <w:rFonts w:ascii="PT Sans" w:hAnsi="PT Sans"/>
          <w:i/>
          <w:iCs/>
          <w:color w:val="000000"/>
          <w:sz w:val="21"/>
          <w:szCs w:val="21"/>
        </w:rPr>
        <w:t>.(</w:t>
      </w:r>
      <w:proofErr w:type="gramEnd"/>
      <w:r>
        <w:rPr>
          <w:rFonts w:ascii="PT Sans" w:hAnsi="PT Sans"/>
          <w:b/>
          <w:bCs/>
          <w:i/>
          <w:iCs/>
          <w:color w:val="000000"/>
          <w:sz w:val="21"/>
          <w:szCs w:val="21"/>
        </w:rPr>
        <w:t> Рассказывать детям о том, что Москва - главный город, столица нашей Родины. Познакомить с флагом и гербом России, мелодией гимна.)</w:t>
      </w:r>
    </w:p>
    <w:p w14:paraId="3C272042"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2) формировать у детей:</w:t>
      </w:r>
    </w:p>
    <w:p w14:paraId="440D55E0"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чувство любви к родному краю, своей малой родине на основе приобщения к родной природе, культуре и традициям</w:t>
      </w:r>
    </w:p>
    <w:p w14:paraId="4EA43A4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w:t>
      </w:r>
      <w:r>
        <w:rPr>
          <w:rFonts w:ascii="PT Sans" w:hAnsi="PT Sans"/>
          <w:i/>
          <w:iCs/>
          <w:color w:val="000000"/>
          <w:sz w:val="21"/>
          <w:szCs w:val="21"/>
        </w:rPr>
        <w:t>(</w:t>
      </w:r>
      <w:r>
        <w:rPr>
          <w:rFonts w:ascii="PT Sans" w:hAnsi="PT Sans"/>
          <w:b/>
          <w:bCs/>
          <w:i/>
          <w:iCs/>
          <w:color w:val="000000"/>
          <w:sz w:val="21"/>
          <w:szCs w:val="21"/>
        </w:rPr>
        <w:t>Расширять представления о малой Родине.</w:t>
      </w:r>
    </w:p>
    <w:p w14:paraId="0D5DAA9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i/>
          <w:iCs/>
          <w:color w:val="000000"/>
          <w:sz w:val="21"/>
          <w:szCs w:val="21"/>
        </w:rPr>
        <w:t>Рассказывать детям о достопримечательностях, культуре, традициях родного края; о замечательных людях, прославивших свой край) </w:t>
      </w:r>
    </w:p>
    <w:p w14:paraId="5D652330"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представление о России как о родной стране</w:t>
      </w:r>
      <w:r>
        <w:rPr>
          <w:rFonts w:ascii="PT Sans" w:hAnsi="PT Sans"/>
          <w:i/>
          <w:iCs/>
          <w:color w:val="000000"/>
          <w:sz w:val="21"/>
          <w:szCs w:val="21"/>
        </w:rPr>
        <w:t>;</w:t>
      </w:r>
      <w:r>
        <w:rPr>
          <w:rFonts w:ascii="PT Sans" w:hAnsi="PT Sans"/>
          <w:b/>
          <w:bCs/>
          <w:i/>
          <w:iCs/>
          <w:color w:val="000000"/>
          <w:sz w:val="21"/>
          <w:szCs w:val="21"/>
        </w:rPr>
        <w:t> </w:t>
      </w:r>
    </w:p>
    <w:p w14:paraId="0C03D03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i/>
          <w:iCs/>
          <w:color w:val="000000"/>
          <w:sz w:val="21"/>
          <w:szCs w:val="21"/>
        </w:rPr>
        <w:t>Расширять представления детей о родной стране, о государственных праздниках (8 Марта, День защитника Отечества, День Победы, Новый год и т. д.).</w:t>
      </w:r>
    </w:p>
    <w:p w14:paraId="0957976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w:t>
      </w:r>
      <w:r>
        <w:rPr>
          <w:rFonts w:ascii="PT Sans" w:hAnsi="PT Sans"/>
          <w:b/>
          <w:bCs/>
          <w:i/>
          <w:iCs/>
          <w:color w:val="000000"/>
          <w:sz w:val="21"/>
          <w:szCs w:val="21"/>
        </w:rPr>
        <w:t>Воспитывать любовь к Родине.</w:t>
      </w:r>
    </w:p>
    <w:p w14:paraId="0058714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стимулировать детскую активность через национальные подвижные игры.</w:t>
      </w:r>
    </w:p>
    <w:p w14:paraId="5BFEC4B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Патриотическое воспитание детей является одной из основных задач дошкольного образовательного учреждения.</w:t>
      </w:r>
    </w:p>
    <w:p w14:paraId="57CCF64C"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  При воспитании патриотических чувств очень важно поддерживать в детях интерес к событиям и явлениям общественной жизни, беседовать с ними о том, что их интересует. Принято считать, что воспитание у детей патриотических чувств происходит в следующей последовательности: сначала </w:t>
      </w:r>
      <w:r>
        <w:rPr>
          <w:rFonts w:ascii="PT Sans" w:hAnsi="PT Sans"/>
          <w:color w:val="000000"/>
          <w:sz w:val="21"/>
          <w:szCs w:val="21"/>
        </w:rPr>
        <w:lastRenderedPageBreak/>
        <w:t>воспитывается любовь к родителям, родному дому, детскому саду, затем к городу, ко всей стране.</w:t>
      </w:r>
      <w:r>
        <w:rPr>
          <w:rFonts w:ascii="PT Sans" w:hAnsi="PT Sans"/>
          <w:color w:val="000000"/>
          <w:sz w:val="21"/>
          <w:szCs w:val="21"/>
        </w:rPr>
        <w:br/>
      </w:r>
    </w:p>
    <w:p w14:paraId="6D119FB8" w14:textId="77777777" w:rsidR="00BE637D" w:rsidRDefault="00BE637D" w:rsidP="00BE637D">
      <w:pPr>
        <w:pStyle w:val="a3"/>
        <w:numPr>
          <w:ilvl w:val="0"/>
          <w:numId w:val="3"/>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Семья занимает ведущее место в системе патриотического воспитания.</w:t>
      </w:r>
    </w:p>
    <w:p w14:paraId="5829351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Чувство Родины… Оно начинается у </w:t>
      </w:r>
      <w:proofErr w:type="spellStart"/>
      <w:r>
        <w:rPr>
          <w:rFonts w:ascii="PT Sans" w:hAnsi="PT Sans"/>
          <w:color w:val="000000"/>
          <w:sz w:val="21"/>
          <w:szCs w:val="21"/>
        </w:rPr>
        <w:t>реб</w:t>
      </w:r>
      <w:r>
        <w:rPr>
          <w:rFonts w:ascii="Calibri" w:hAnsi="Calibri" w:cs="Calibri"/>
          <w:color w:val="000000"/>
          <w:sz w:val="21"/>
          <w:szCs w:val="21"/>
        </w:rPr>
        <w:t>ѐ</w:t>
      </w:r>
      <w:r>
        <w:rPr>
          <w:rFonts w:ascii="PT Sans" w:hAnsi="PT Sans" w:cs="PT Sans"/>
          <w:color w:val="000000"/>
          <w:sz w:val="21"/>
          <w:szCs w:val="21"/>
        </w:rPr>
        <w:t>нка</w:t>
      </w:r>
      <w:proofErr w:type="spellEnd"/>
      <w:r>
        <w:rPr>
          <w:rFonts w:ascii="PT Sans" w:hAnsi="PT Sans"/>
          <w:color w:val="000000"/>
          <w:sz w:val="21"/>
          <w:szCs w:val="21"/>
        </w:rPr>
        <w:t xml:space="preserve"> </w:t>
      </w:r>
      <w:r>
        <w:rPr>
          <w:rFonts w:ascii="PT Sans" w:hAnsi="PT Sans" w:cs="PT Sans"/>
          <w:color w:val="000000"/>
          <w:sz w:val="21"/>
          <w:szCs w:val="21"/>
        </w:rPr>
        <w:t>с</w:t>
      </w:r>
      <w:r>
        <w:rPr>
          <w:rFonts w:ascii="PT Sans" w:hAnsi="PT Sans"/>
          <w:color w:val="000000"/>
          <w:sz w:val="21"/>
          <w:szCs w:val="21"/>
        </w:rPr>
        <w:t xml:space="preserve"> </w:t>
      </w:r>
      <w:r>
        <w:rPr>
          <w:rFonts w:ascii="PT Sans" w:hAnsi="PT Sans" w:cs="PT Sans"/>
          <w:color w:val="000000"/>
          <w:sz w:val="21"/>
          <w:szCs w:val="21"/>
        </w:rPr>
        <w:t>отношения</w:t>
      </w:r>
      <w:r>
        <w:rPr>
          <w:rFonts w:ascii="PT Sans" w:hAnsi="PT Sans"/>
          <w:color w:val="000000"/>
          <w:sz w:val="21"/>
          <w:szCs w:val="21"/>
        </w:rPr>
        <w:t xml:space="preserve"> </w:t>
      </w:r>
      <w:r>
        <w:rPr>
          <w:rFonts w:ascii="PT Sans" w:hAnsi="PT Sans" w:cs="PT Sans"/>
          <w:color w:val="000000"/>
          <w:sz w:val="21"/>
          <w:szCs w:val="21"/>
        </w:rPr>
        <w:t>к</w:t>
      </w:r>
      <w:r>
        <w:rPr>
          <w:rFonts w:ascii="PT Sans" w:hAnsi="PT Sans"/>
          <w:color w:val="000000"/>
          <w:sz w:val="21"/>
          <w:szCs w:val="21"/>
        </w:rPr>
        <w:t xml:space="preserve"> </w:t>
      </w:r>
      <w:r>
        <w:rPr>
          <w:rFonts w:ascii="PT Sans" w:hAnsi="PT Sans" w:cs="PT Sans"/>
          <w:color w:val="000000"/>
          <w:sz w:val="21"/>
          <w:szCs w:val="21"/>
        </w:rPr>
        <w:t>семье</w:t>
      </w:r>
      <w:r>
        <w:rPr>
          <w:rFonts w:ascii="PT Sans" w:hAnsi="PT Sans"/>
          <w:color w:val="000000"/>
          <w:sz w:val="21"/>
          <w:szCs w:val="21"/>
        </w:rPr>
        <w:t xml:space="preserve">, </w:t>
      </w:r>
      <w:r>
        <w:rPr>
          <w:rFonts w:ascii="PT Sans" w:hAnsi="PT Sans" w:cs="PT Sans"/>
          <w:color w:val="000000"/>
          <w:sz w:val="21"/>
          <w:szCs w:val="21"/>
        </w:rPr>
        <w:t>к</w:t>
      </w:r>
      <w:r>
        <w:rPr>
          <w:rFonts w:ascii="PT Sans" w:hAnsi="PT Sans"/>
          <w:color w:val="000000"/>
          <w:sz w:val="21"/>
          <w:szCs w:val="21"/>
        </w:rPr>
        <w:t xml:space="preserve"> </w:t>
      </w:r>
      <w:r>
        <w:rPr>
          <w:rFonts w:ascii="PT Sans" w:hAnsi="PT Sans" w:cs="PT Sans"/>
          <w:color w:val="000000"/>
          <w:sz w:val="21"/>
          <w:szCs w:val="21"/>
        </w:rPr>
        <w:t>самым</w:t>
      </w:r>
      <w:r>
        <w:rPr>
          <w:rFonts w:ascii="PT Sans" w:hAnsi="PT Sans"/>
          <w:color w:val="000000"/>
          <w:sz w:val="21"/>
          <w:szCs w:val="21"/>
        </w:rPr>
        <w:t xml:space="preserve"> </w:t>
      </w:r>
      <w:r>
        <w:rPr>
          <w:rFonts w:ascii="PT Sans" w:hAnsi="PT Sans" w:cs="PT Sans"/>
          <w:color w:val="000000"/>
          <w:sz w:val="21"/>
          <w:szCs w:val="21"/>
        </w:rPr>
        <w:t>близким</w:t>
      </w:r>
      <w:r>
        <w:rPr>
          <w:rFonts w:ascii="PT Sans" w:hAnsi="PT Sans"/>
          <w:color w:val="000000"/>
          <w:sz w:val="21"/>
          <w:szCs w:val="21"/>
        </w:rPr>
        <w:t xml:space="preserve"> </w:t>
      </w:r>
      <w:r>
        <w:rPr>
          <w:rFonts w:ascii="PT Sans" w:hAnsi="PT Sans" w:cs="PT Sans"/>
          <w:color w:val="000000"/>
          <w:sz w:val="21"/>
          <w:szCs w:val="21"/>
        </w:rPr>
        <w:t>людям</w:t>
      </w:r>
      <w:r>
        <w:rPr>
          <w:rFonts w:ascii="PT Sans" w:hAnsi="PT Sans"/>
          <w:color w:val="000000"/>
          <w:sz w:val="21"/>
          <w:szCs w:val="21"/>
        </w:rPr>
        <w:t xml:space="preserve"> - </w:t>
      </w:r>
      <w:r>
        <w:rPr>
          <w:rFonts w:ascii="PT Sans" w:hAnsi="PT Sans" w:cs="PT Sans"/>
          <w:color w:val="000000"/>
          <w:sz w:val="21"/>
          <w:szCs w:val="21"/>
        </w:rPr>
        <w:t>к</w:t>
      </w:r>
      <w:r>
        <w:rPr>
          <w:rFonts w:ascii="PT Sans" w:hAnsi="PT Sans"/>
          <w:color w:val="000000"/>
          <w:sz w:val="21"/>
          <w:szCs w:val="21"/>
        </w:rPr>
        <w:t xml:space="preserve"> </w:t>
      </w:r>
      <w:r>
        <w:rPr>
          <w:rFonts w:ascii="PT Sans" w:hAnsi="PT Sans" w:cs="PT Sans"/>
          <w:color w:val="000000"/>
          <w:sz w:val="21"/>
          <w:szCs w:val="21"/>
        </w:rPr>
        <w:t>матери</w:t>
      </w:r>
      <w:r>
        <w:rPr>
          <w:rFonts w:ascii="PT Sans" w:hAnsi="PT Sans"/>
          <w:color w:val="000000"/>
          <w:sz w:val="21"/>
          <w:szCs w:val="21"/>
        </w:rPr>
        <w:t xml:space="preserve">, </w:t>
      </w:r>
      <w:r>
        <w:rPr>
          <w:rFonts w:ascii="PT Sans" w:hAnsi="PT Sans" w:cs="PT Sans"/>
          <w:color w:val="000000"/>
          <w:sz w:val="21"/>
          <w:szCs w:val="21"/>
        </w:rPr>
        <w:t>отцу</w:t>
      </w:r>
      <w:r>
        <w:rPr>
          <w:rFonts w:ascii="PT Sans" w:hAnsi="PT Sans"/>
          <w:color w:val="000000"/>
          <w:sz w:val="21"/>
          <w:szCs w:val="21"/>
        </w:rPr>
        <w:t xml:space="preserve">, </w:t>
      </w:r>
      <w:r>
        <w:rPr>
          <w:rFonts w:ascii="PT Sans" w:hAnsi="PT Sans" w:cs="PT Sans"/>
          <w:color w:val="000000"/>
          <w:sz w:val="21"/>
          <w:szCs w:val="21"/>
        </w:rPr>
        <w:t>бабушке</w:t>
      </w:r>
      <w:r>
        <w:rPr>
          <w:rFonts w:ascii="PT Sans" w:hAnsi="PT Sans"/>
          <w:color w:val="000000"/>
          <w:sz w:val="21"/>
          <w:szCs w:val="21"/>
        </w:rPr>
        <w:t xml:space="preserve">, </w:t>
      </w:r>
      <w:r>
        <w:rPr>
          <w:rFonts w:ascii="PT Sans" w:hAnsi="PT Sans" w:cs="PT Sans"/>
          <w:color w:val="000000"/>
          <w:sz w:val="21"/>
          <w:szCs w:val="21"/>
        </w:rPr>
        <w:t>дедушке</w:t>
      </w:r>
      <w:r>
        <w:rPr>
          <w:rFonts w:ascii="PT Sans" w:hAnsi="PT Sans"/>
          <w:color w:val="000000"/>
          <w:sz w:val="21"/>
          <w:szCs w:val="21"/>
        </w:rPr>
        <w:t xml:space="preserve">. </w:t>
      </w:r>
      <w:r>
        <w:rPr>
          <w:rFonts w:ascii="PT Sans" w:hAnsi="PT Sans" w:cs="PT Sans"/>
          <w:color w:val="000000"/>
          <w:sz w:val="21"/>
          <w:szCs w:val="21"/>
        </w:rPr>
        <w:t>Это</w:t>
      </w:r>
      <w:r>
        <w:rPr>
          <w:rFonts w:ascii="PT Sans" w:hAnsi="PT Sans"/>
          <w:color w:val="000000"/>
          <w:sz w:val="21"/>
          <w:szCs w:val="21"/>
        </w:rPr>
        <w:t xml:space="preserve"> </w:t>
      </w:r>
      <w:r>
        <w:rPr>
          <w:rFonts w:ascii="PT Sans" w:hAnsi="PT Sans" w:cs="PT Sans"/>
          <w:color w:val="000000"/>
          <w:sz w:val="21"/>
          <w:szCs w:val="21"/>
        </w:rPr>
        <w:t>корни</w:t>
      </w:r>
      <w:r>
        <w:rPr>
          <w:rFonts w:ascii="PT Sans" w:hAnsi="PT Sans"/>
          <w:color w:val="000000"/>
          <w:sz w:val="21"/>
          <w:szCs w:val="21"/>
        </w:rPr>
        <w:t xml:space="preserve">, </w:t>
      </w:r>
      <w:r>
        <w:rPr>
          <w:rFonts w:ascii="PT Sans" w:hAnsi="PT Sans" w:cs="PT Sans"/>
          <w:color w:val="000000"/>
          <w:sz w:val="21"/>
          <w:szCs w:val="21"/>
        </w:rPr>
        <w:t>связывающие</w:t>
      </w:r>
      <w:r>
        <w:rPr>
          <w:rFonts w:ascii="PT Sans" w:hAnsi="PT Sans"/>
          <w:color w:val="000000"/>
          <w:sz w:val="21"/>
          <w:szCs w:val="21"/>
        </w:rPr>
        <w:t xml:space="preserve"> </w:t>
      </w:r>
      <w:r>
        <w:rPr>
          <w:rFonts w:ascii="PT Sans" w:hAnsi="PT Sans" w:cs="PT Sans"/>
          <w:color w:val="000000"/>
          <w:sz w:val="21"/>
          <w:szCs w:val="21"/>
        </w:rPr>
        <w:t>его</w:t>
      </w:r>
      <w:r>
        <w:rPr>
          <w:rFonts w:ascii="PT Sans" w:hAnsi="PT Sans"/>
          <w:color w:val="000000"/>
          <w:sz w:val="21"/>
          <w:szCs w:val="21"/>
        </w:rPr>
        <w:t xml:space="preserve"> </w:t>
      </w:r>
      <w:r>
        <w:rPr>
          <w:rFonts w:ascii="PT Sans" w:hAnsi="PT Sans" w:cs="PT Sans"/>
          <w:color w:val="000000"/>
          <w:sz w:val="21"/>
          <w:szCs w:val="21"/>
        </w:rPr>
        <w:t>с</w:t>
      </w:r>
      <w:r>
        <w:rPr>
          <w:rFonts w:ascii="PT Sans" w:hAnsi="PT Sans"/>
          <w:color w:val="000000"/>
          <w:sz w:val="21"/>
          <w:szCs w:val="21"/>
        </w:rPr>
        <w:t xml:space="preserve"> </w:t>
      </w:r>
      <w:r>
        <w:rPr>
          <w:rFonts w:ascii="PT Sans" w:hAnsi="PT Sans" w:cs="PT Sans"/>
          <w:color w:val="000000"/>
          <w:sz w:val="21"/>
          <w:szCs w:val="21"/>
        </w:rPr>
        <w:t>родным</w:t>
      </w:r>
      <w:r>
        <w:rPr>
          <w:rFonts w:ascii="PT Sans" w:hAnsi="PT Sans"/>
          <w:color w:val="000000"/>
          <w:sz w:val="21"/>
          <w:szCs w:val="21"/>
        </w:rPr>
        <w:t xml:space="preserve"> </w:t>
      </w:r>
      <w:r>
        <w:rPr>
          <w:rFonts w:ascii="PT Sans" w:hAnsi="PT Sans" w:cs="PT Sans"/>
          <w:color w:val="000000"/>
          <w:sz w:val="21"/>
          <w:szCs w:val="21"/>
        </w:rPr>
        <w:t>домом</w:t>
      </w:r>
      <w:r>
        <w:rPr>
          <w:rFonts w:ascii="PT Sans" w:hAnsi="PT Sans"/>
          <w:color w:val="000000"/>
          <w:sz w:val="21"/>
          <w:szCs w:val="21"/>
        </w:rPr>
        <w:t xml:space="preserve"> </w:t>
      </w:r>
      <w:r>
        <w:rPr>
          <w:rFonts w:ascii="PT Sans" w:hAnsi="PT Sans" w:cs="PT Sans"/>
          <w:color w:val="000000"/>
          <w:sz w:val="21"/>
          <w:szCs w:val="21"/>
        </w:rPr>
        <w:t>и</w:t>
      </w:r>
      <w:r>
        <w:rPr>
          <w:rFonts w:ascii="PT Sans" w:hAnsi="PT Sans"/>
          <w:color w:val="000000"/>
          <w:sz w:val="21"/>
          <w:szCs w:val="21"/>
        </w:rPr>
        <w:t xml:space="preserve"> </w:t>
      </w:r>
      <w:r>
        <w:rPr>
          <w:rFonts w:ascii="PT Sans" w:hAnsi="PT Sans" w:cs="PT Sans"/>
          <w:color w:val="000000"/>
          <w:sz w:val="21"/>
          <w:szCs w:val="21"/>
        </w:rPr>
        <w:t>ближайшим</w:t>
      </w:r>
      <w:r>
        <w:rPr>
          <w:rFonts w:ascii="PT Sans" w:hAnsi="PT Sans"/>
          <w:color w:val="000000"/>
          <w:sz w:val="21"/>
          <w:szCs w:val="21"/>
        </w:rPr>
        <w:t xml:space="preserve"> </w:t>
      </w:r>
      <w:r>
        <w:rPr>
          <w:rFonts w:ascii="PT Sans" w:hAnsi="PT Sans" w:cs="PT Sans"/>
          <w:color w:val="000000"/>
          <w:sz w:val="21"/>
          <w:szCs w:val="21"/>
        </w:rPr>
        <w:t>окружением</w:t>
      </w:r>
      <w:r>
        <w:rPr>
          <w:rFonts w:ascii="PT Sans" w:hAnsi="PT Sans"/>
          <w:color w:val="000000"/>
          <w:sz w:val="21"/>
          <w:szCs w:val="21"/>
        </w:rPr>
        <w:t>.</w:t>
      </w:r>
      <w:r>
        <w:rPr>
          <w:rFonts w:ascii="PT Sans" w:hAnsi="PT Sans"/>
          <w:color w:val="000000"/>
          <w:sz w:val="21"/>
          <w:szCs w:val="21"/>
        </w:rPr>
        <w:br/>
        <w:t>Начиная с младшего возраста, педагоги детского сада ведут работу по формированию у детей представлений о себе как о личности, имеющей право на индивидуальные отличия от других.</w:t>
      </w:r>
    </w:p>
    <w:p w14:paraId="3FE6150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Родители должны дать понять ребенку, что он часть семьи, что это очень важно. В семье есть свои правила и выполнять их должен каждый член семьи. В семье все любят друг друга, заботятся друг о друге. На конкретных фактах из жизни старших членов семьи (дедушек и бабушек) необходимо привить детям такие важные понятия как "долг перед Родиной" "трудовой подвиг", "Любовь к Отечеству".</w:t>
      </w:r>
      <w:r>
        <w:rPr>
          <w:rFonts w:ascii="PT Sans" w:hAnsi="PT Sans"/>
          <w:color w:val="000000"/>
          <w:sz w:val="21"/>
          <w:szCs w:val="21"/>
        </w:rPr>
        <w:br/>
      </w:r>
    </w:p>
    <w:p w14:paraId="78C0D845" w14:textId="77777777" w:rsidR="00BE637D" w:rsidRDefault="00BE637D" w:rsidP="00BE637D">
      <w:pPr>
        <w:pStyle w:val="a3"/>
        <w:numPr>
          <w:ilvl w:val="0"/>
          <w:numId w:val="4"/>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В работе по нравственно - патриотическому </w:t>
      </w:r>
      <w:proofErr w:type="gramStart"/>
      <w:r>
        <w:rPr>
          <w:rFonts w:ascii="PT Sans" w:hAnsi="PT Sans"/>
          <w:color w:val="000000"/>
          <w:sz w:val="21"/>
          <w:szCs w:val="21"/>
        </w:rPr>
        <w:t>воспитанию  особое</w:t>
      </w:r>
      <w:proofErr w:type="gramEnd"/>
      <w:r>
        <w:rPr>
          <w:rFonts w:ascii="PT Sans" w:hAnsi="PT Sans"/>
          <w:color w:val="000000"/>
          <w:sz w:val="21"/>
          <w:szCs w:val="21"/>
        </w:rPr>
        <w:t xml:space="preserve"> место отводим произведениям детской художественной литературе, русским народным играм, устному народному творчеству, народно-прикладному искусству. </w:t>
      </w:r>
      <w:r>
        <w:rPr>
          <w:rFonts w:ascii="PT Sans" w:hAnsi="PT Sans"/>
          <w:b/>
          <w:bCs/>
          <w:i/>
          <w:iCs/>
          <w:color w:val="000000"/>
          <w:sz w:val="21"/>
          <w:szCs w:val="21"/>
        </w:rPr>
        <w:t xml:space="preserve">(Мы продолжаем: знакомить детей с изделиями народных промыслов, закреплять и углублять знания о дымковской и </w:t>
      </w:r>
      <w:proofErr w:type="spellStart"/>
      <w:r>
        <w:rPr>
          <w:rFonts w:ascii="PT Sans" w:hAnsi="PT Sans"/>
          <w:b/>
          <w:bCs/>
          <w:i/>
          <w:iCs/>
          <w:color w:val="000000"/>
          <w:sz w:val="21"/>
          <w:szCs w:val="21"/>
        </w:rPr>
        <w:t>филимоновской</w:t>
      </w:r>
      <w:proofErr w:type="spellEnd"/>
      <w:r>
        <w:rPr>
          <w:rFonts w:ascii="PT Sans" w:hAnsi="PT Sans"/>
          <w:b/>
          <w:bCs/>
          <w:i/>
          <w:iCs/>
          <w:color w:val="000000"/>
          <w:sz w:val="21"/>
          <w:szCs w:val="21"/>
        </w:rPr>
        <w:t xml:space="preserve"> игрушках и их росписи, с городецкой росписью, с росписью каргопольской. Знакомить с региональным (местным) декоративным искусством).</w:t>
      </w:r>
      <w:r>
        <w:rPr>
          <w:rFonts w:ascii="PT Sans" w:hAnsi="PT Sans"/>
          <w:color w:val="000000"/>
          <w:sz w:val="21"/>
          <w:szCs w:val="21"/>
        </w:rPr>
        <w:t> </w:t>
      </w:r>
    </w:p>
    <w:p w14:paraId="1935DA83" w14:textId="77777777" w:rsidR="00BE637D" w:rsidRDefault="00BE637D" w:rsidP="00BE637D">
      <w:pPr>
        <w:pStyle w:val="a3"/>
        <w:numPr>
          <w:ilvl w:val="0"/>
          <w:numId w:val="4"/>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повсюду люди трудятся для всех; Одна из граней патриотизма - отношение к трудящемуся человеку. Мысль о том, что все создано трудом, руками человека, что труд приносит радость, счастье и богатство стране, должна как можно раньше зародиться в сознании ребенка. Показанный ему героизм труда воспитывает его нравственные чувства не менее чем героизм военного подвига. Родители могут рассказывать детям о своей работе, о том, что они делают, и для чего это нужно. </w:t>
      </w:r>
      <w:r>
        <w:rPr>
          <w:rFonts w:ascii="PT Sans" w:hAnsi="PT Sans"/>
          <w:color w:val="000000"/>
          <w:sz w:val="21"/>
          <w:szCs w:val="21"/>
        </w:rPr>
        <w:br/>
        <w:t>           При ознакомлении детей с трудом взрослых, очень важно показать им общественную значимость этого труда, его необходимость не только лично какому-то человеку, но и всей стране. Наиболее наглядно это можно сделать, рассказывая о труде хлебороба. Рассказы о героическом труде, о преданности делу, о самоотверженности и смелости помогает воспитывать гордость за человека - труженика.</w:t>
      </w:r>
    </w:p>
    <w:p w14:paraId="420C886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Участие в общих делах - воспитывает в ребенке хозяина своей страны. Хозяина любящего, заботливого. Труд с общественной мотивацией нужно организовать и в детском саду и дома так, чтобы он был систематическим, а не от случая к случаю. Ребенок должен иметь постоянные поручения, не только по самообслуживанию, но и для пользы других, всего коллектива. Дела ребенка дошкольного возраста невелики и не сложны. Нужно поощрять самостоятельную деятельность детей, мотивом которой является желание сделать, что - то для коллектива, для детского сада.</w:t>
      </w:r>
    </w:p>
    <w:p w14:paraId="75DA268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t>4.     Важным средством патриотического воспитания является приобщение детей к традициям народа. Например, отмечать профессиональные праздники, праздники урожая, чтить память погибшим войнам, устраивать проводы новобранцев в армию, встречи ветеранов, участников воин.</w:t>
      </w:r>
    </w:p>
    <w:p w14:paraId="4D04984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t xml:space="preserve">5. Любить Родину </w:t>
      </w:r>
      <w:proofErr w:type="gramStart"/>
      <w:r>
        <w:rPr>
          <w:rFonts w:ascii="PT Sans" w:hAnsi="PT Sans"/>
          <w:color w:val="000000"/>
          <w:sz w:val="21"/>
          <w:szCs w:val="21"/>
        </w:rPr>
        <w:t>- это</w:t>
      </w:r>
      <w:proofErr w:type="gramEnd"/>
      <w:r>
        <w:rPr>
          <w:rFonts w:ascii="PT Sans" w:hAnsi="PT Sans"/>
          <w:color w:val="000000"/>
          <w:sz w:val="21"/>
          <w:szCs w:val="21"/>
        </w:rPr>
        <w:t xml:space="preserve"> и знать её.</w:t>
      </w:r>
    </w:p>
    <w:p w14:paraId="4451CAA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Прежде всего, ребенку нужно знать о сегодняшней жизни Родины.</w:t>
      </w:r>
      <w:r>
        <w:rPr>
          <w:rFonts w:ascii="PT Sans" w:hAnsi="PT Sans"/>
          <w:color w:val="000000"/>
          <w:sz w:val="21"/>
          <w:szCs w:val="21"/>
        </w:rPr>
        <w:br/>
        <w:t>Задача взрослых, как можно больше собрать интересной информации о том месте, где они живут.</w:t>
      </w:r>
    </w:p>
    <w:p w14:paraId="10D86F1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В старшем возрасте начинается работа по ознакомлению с родным краем. Основной целью проводимой работы является воспитание в ребенке чувства гордости, уважения, любви к тому </w:t>
      </w:r>
      <w:r>
        <w:rPr>
          <w:rFonts w:ascii="PT Sans" w:hAnsi="PT Sans"/>
          <w:color w:val="000000"/>
          <w:sz w:val="21"/>
          <w:szCs w:val="21"/>
        </w:rPr>
        <w:lastRenderedPageBreak/>
        <w:t>месту, в котором он живет. Необходимо подвести ребенка к пониманию, что город, поселок, село в котором он живет - частица Родины, поскольку во всех местах, больших и малых есть много общего.</w:t>
      </w:r>
    </w:p>
    <w:p w14:paraId="5A2A99F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Старшие дошкольники должны знать название своего города, своей улицы, страны.</w:t>
      </w:r>
      <w:r>
        <w:rPr>
          <w:rFonts w:ascii="PT Sans" w:hAnsi="PT Sans"/>
          <w:color w:val="000000"/>
          <w:sz w:val="21"/>
          <w:szCs w:val="21"/>
        </w:rPr>
        <w:br/>
        <w:t>Родителям предлагается во время поездок в другие города обращать внимание на гербы различных городов, на их своеобразие. Взрослые рассказывают, что в себя включает герб.</w:t>
      </w:r>
      <w:r>
        <w:rPr>
          <w:rFonts w:ascii="PT Sans" w:hAnsi="PT Sans"/>
          <w:color w:val="000000"/>
          <w:sz w:val="21"/>
          <w:szCs w:val="21"/>
        </w:rPr>
        <w:br/>
        <w:t>Родители из различных поездок могут привезти различные символы (из разных городов), брошюры, картинки и т.д.</w:t>
      </w:r>
    </w:p>
    <w:p w14:paraId="2F60DBE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 этом же возрасте начинается работа по ознакомлению детей с символикой: городской, республиканской, Российской.</w:t>
      </w:r>
    </w:p>
    <w:p w14:paraId="31E080C9" w14:textId="77777777" w:rsidR="00BE637D" w:rsidRDefault="00BE637D" w:rsidP="00BE637D">
      <w:pPr>
        <w:pStyle w:val="a3"/>
        <w:numPr>
          <w:ilvl w:val="0"/>
          <w:numId w:val="5"/>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И конечно без внимания не остается тема Защитники Отечества. Беседы о героическом прошлом нашей Родины, о подвигах защитников Родины. Везде соблюдаются традиции: Родина помнит героев, защитивших ее от врагов. В семье рассказываются истории о дедах и прадедах, о родственниках, защищавших Родину от врагов. Каждая семья (я уверена) имеет </w:t>
      </w:r>
      <w:proofErr w:type="gramStart"/>
      <w:r>
        <w:rPr>
          <w:rFonts w:ascii="PT Sans" w:hAnsi="PT Sans"/>
          <w:color w:val="000000"/>
          <w:sz w:val="21"/>
          <w:szCs w:val="21"/>
        </w:rPr>
        <w:t>какую либо</w:t>
      </w:r>
      <w:proofErr w:type="gramEnd"/>
      <w:r>
        <w:rPr>
          <w:rFonts w:ascii="PT Sans" w:hAnsi="PT Sans"/>
          <w:color w:val="000000"/>
          <w:sz w:val="21"/>
          <w:szCs w:val="21"/>
        </w:rPr>
        <w:t xml:space="preserve"> реликвию, о которой необходимо рассказывать с восхищением, трепетом, чтобы дети понимали значимость слов "Они защищали Родину". Много памятников и обелисков на нашей земле. Дети тоже должны знать об этих страшных страницах нашей истории. Ребенок в старшем дошкольном возрасте уже способен переживать ненависть, обиду не только за себя лично. Пусть он поплачет, слушая рассказ о мальчике, которого фашисты повесили на глазах у матери, о солдате, который с последней гранатой бросился под фашистский танк. Не нужно ограждать детей от сильных эмоций. Такие эмоции не расстроят нервную систему ребенка, а являются началом патриотических чувств. </w:t>
      </w:r>
    </w:p>
    <w:p w14:paraId="0CB97963" w14:textId="77777777" w:rsidR="00BE637D" w:rsidRDefault="00BE637D" w:rsidP="00BE637D">
      <w:pPr>
        <w:pStyle w:val="a3"/>
        <w:numPr>
          <w:ilvl w:val="0"/>
          <w:numId w:val="5"/>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t xml:space="preserve">7. Быть гражданином, патриотом, </w:t>
      </w:r>
      <w:proofErr w:type="gramStart"/>
      <w:r>
        <w:rPr>
          <w:rFonts w:ascii="PT Sans" w:hAnsi="PT Sans"/>
          <w:color w:val="000000"/>
          <w:sz w:val="21"/>
          <w:szCs w:val="21"/>
        </w:rPr>
        <w:t>- это</w:t>
      </w:r>
      <w:proofErr w:type="gramEnd"/>
      <w:r>
        <w:rPr>
          <w:rFonts w:ascii="PT Sans" w:hAnsi="PT Sans"/>
          <w:color w:val="000000"/>
          <w:sz w:val="21"/>
          <w:szCs w:val="21"/>
        </w:rPr>
        <w:t xml:space="preserve"> непременно быть интернационалистом. Поэтому воспитание любви к своему Отечеству гордости за свою страну должно сочетаться с формированием доброжелательного отношения к культуре других народов, к каждому человеку в отдельности, независимо от цвета кожи и вероисповедания.</w:t>
      </w:r>
      <w:r>
        <w:rPr>
          <w:rFonts w:ascii="PT Sans" w:hAnsi="PT Sans"/>
          <w:color w:val="000000"/>
          <w:sz w:val="21"/>
          <w:szCs w:val="21"/>
        </w:rPr>
        <w:br/>
        <w:t>Безусловно, гуманное отношение к людям разных национальностей создается у ребенка в первую очередь под влиянием родителей и педагогов, т.е. взрослых, которые находятся рядом с ним. Особенно это актуально в наши дни, когда среди какой-то части взрослого населения возникают противостояния по данным проблемам. Поэтому особенно важно поддержать и направить интерес ребенка к людям других национальностей, рассказать, где территориально живет данный народ, о своеобразии природы и климатических условий, от которых зависит его быт, характер труда и т.д. К концу дошкольного периода ребенок должен знать, что нашу страну населяют люди разных национальностей, у каждого народа есть свой язык, обычаи и традиции, искусство и архитектура, каждый народ талантлив и богат умельцами, музыкантами, художниками.</w:t>
      </w:r>
    </w:p>
    <w:p w14:paraId="427280B0"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 настоящее время данная работа очень актуальна и особенно трудна, требует большого такта и терпения.</w:t>
      </w:r>
      <w:r>
        <w:rPr>
          <w:rFonts w:ascii="PT Sans" w:hAnsi="PT Sans"/>
          <w:color w:val="000000"/>
          <w:sz w:val="21"/>
          <w:szCs w:val="21"/>
        </w:rPr>
        <w:br/>
        <w:t>Поэтому мы должны подойти к этой проблеме вместе. И только общими усилиями мы добьемся определенного результата.  </w:t>
      </w:r>
    </w:p>
    <w:p w14:paraId="3DBFC2D8" w14:textId="77777777" w:rsidR="00BE637D" w:rsidRDefault="00BE637D" w:rsidP="00BE637D">
      <w:pPr>
        <w:pStyle w:val="a3"/>
        <w:numPr>
          <w:ilvl w:val="0"/>
          <w:numId w:val="6"/>
        </w:numPr>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Новый год </w:t>
      </w:r>
      <w:proofErr w:type="gramStart"/>
      <w:r>
        <w:rPr>
          <w:rFonts w:ascii="PT Sans" w:hAnsi="PT Sans"/>
          <w:color w:val="000000"/>
          <w:sz w:val="21"/>
          <w:szCs w:val="21"/>
        </w:rPr>
        <w:t>- это удивительное время</w:t>
      </w:r>
      <w:proofErr w:type="gramEnd"/>
      <w:r>
        <w:rPr>
          <w:rFonts w:ascii="PT Sans" w:hAnsi="PT Sans"/>
          <w:color w:val="000000"/>
          <w:sz w:val="21"/>
          <w:szCs w:val="21"/>
        </w:rPr>
        <w:t>, когда сбываются желания и случаются чудеса. Главное, сделать так, чтобы для ваших детей чары не рассеялись от совсем не праздничных проблем. А потому продумайте, как устроить безопасный Новый год! В праздничной круговерти порой довольно трудно помнить о всевозможных «мелочах». Но на то мы и взрослые, чтобы думать о важных вещах. Это касается безопасности детей во время долгих новогодних каникул.</w:t>
      </w:r>
    </w:p>
    <w:p w14:paraId="00A2A952"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lastRenderedPageBreak/>
        <w:t>Во время новогодних каникул, мы отправимся вместе с детьми на прогулку, будите кататься на санках, коньках, лыжах. Вы взрослый и знаете места, где это можно делать безопасно. Важно это объяснить и детям.</w:t>
      </w:r>
    </w:p>
    <w:p w14:paraId="7B4661E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Родителям стоит не забывать, что есть общие правила, которые пригодятся всегда: основы противопожарной защиты никто не отменял. Вы, безусловно, многое знаете по этому поводу. Но никогда нелишне узнать нечто новое, а еще важнее, упорядочить известную вам информацию и создать несколько алгоритмов для каждой конкретной ситуации.</w:t>
      </w:r>
    </w:p>
    <w:p w14:paraId="56263D06"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Безопасная елка.</w:t>
      </w:r>
    </w:p>
    <w:p w14:paraId="13FFE26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Ну, какой праздник без елки? Никакого! Кто-то не мыслит Нового года без настоящего деревца, а кому-то достаточно и пушистого искусственного заменителя. Но и в одном, и в другом случае важно качество.</w:t>
      </w:r>
    </w:p>
    <w:p w14:paraId="5A9E41D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Искусственную елку проверьте на противопожарную безопасность. Попросите разрешения преподнести зажигалку к веточкам</w:t>
      </w:r>
      <w:r>
        <w:rPr>
          <w:rFonts w:ascii="PT Sans" w:hAnsi="PT Sans"/>
          <w:color w:val="000000"/>
          <w:sz w:val="21"/>
          <w:szCs w:val="21"/>
        </w:rPr>
        <w:br/>
      </w:r>
    </w:p>
    <w:p w14:paraId="0451CC6D"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Потеребите веточки (они не должны осыпаться, понюхайте, любой неприятный синтетический запах - плохой знак). Если вас не отогнали от товара, есть надежда, что елка неподдельная. Кроме того, вам должны предъявить заключение санитарно-эпидемиологической экспертизы. Не ставьте елку возле источника открытого огня (камин, обогреватель). Закрепите ее (особенно, если в доме есть маленькие дети или животные).</w:t>
      </w:r>
    </w:p>
    <w:p w14:paraId="511C1EDB"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Украшения для ёлки. Противопожарная безопасность.</w:t>
      </w:r>
    </w:p>
    <w:p w14:paraId="3ED8864F"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Игрушки, гирлянды, мишура … Украшения должны иметь документацию, которая свидетельствует, что продукция изготовлена из экологических материалов. К ним в нашей стране такие же требования, как и для детских игрушек. Поэтому смело требуйте документы, которые это подтверждают.</w:t>
      </w:r>
    </w:p>
    <w:p w14:paraId="13A55ADF"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О гирляндах особый разговор. Они должны иметь сертификаты качества. Обратите внимание, на какую фирму выдан документ. Кроме того, в нем должна быть ссылка на пожарный сертификат. Обязательно проверяйте, нет ли оголенных проводов, любых повреждений на изделии или на упаковке. Если дети маленькие, лучше обойтись игрушками, которые не бьются. Надеемся, что вы понимаете, что свечи - не украшение. Но почему бы еще раз не напомнить? Даже свечи на новогоднем столе, который будет стоять недалеко от легковоспламеняющейся ёлки, не очень удачное решение.</w:t>
      </w:r>
    </w:p>
    <w:p w14:paraId="499BCC2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«Чтоб не ссориться с огнем». </w:t>
      </w:r>
      <w:r>
        <w:rPr>
          <w:rFonts w:ascii="PT Sans" w:hAnsi="PT Sans"/>
          <w:color w:val="000000"/>
          <w:sz w:val="21"/>
          <w:szCs w:val="21"/>
        </w:rPr>
        <w:t>Уважаемые родители!</w:t>
      </w:r>
    </w:p>
    <w:p w14:paraId="78F3649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Закрепляйте с детьми правила пожарной безопасности:</w:t>
      </w:r>
    </w:p>
    <w:p w14:paraId="2C668A5D"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 играть со спичками!</w:t>
      </w:r>
    </w:p>
    <w:p w14:paraId="74D6CA5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 включать электроприборы, если взрослых нет дома!</w:t>
      </w:r>
    </w:p>
    <w:p w14:paraId="6F1DE43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 открывать дверцу печки!</w:t>
      </w:r>
    </w:p>
    <w:p w14:paraId="68C9063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Нельзя бросать в огонь пустые баночки и флаконы от бытовых химических веществ, особенно аэрозоли!</w:t>
      </w:r>
    </w:p>
    <w:p w14:paraId="02FF7B8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 играть с бензином и другими горючими веществами!</w:t>
      </w:r>
    </w:p>
    <w:p w14:paraId="1E32382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Никогда не прятаться при пожаре!</w:t>
      </w:r>
    </w:p>
    <w:p w14:paraId="07A097F9"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Если в комнате огонь, нужно выбираться из нее на четвереньках и звать взрослых!</w:t>
      </w:r>
    </w:p>
    <w:p w14:paraId="36F2DC3C"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При пожаре звонить 01 (назвать свой адрес, телефон, фамилию и что горит)!</w:t>
      </w:r>
    </w:p>
    <w:p w14:paraId="1DF7CD2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w:t>
      </w:r>
      <w:r>
        <w:rPr>
          <w:rFonts w:ascii="PT Sans" w:hAnsi="PT Sans"/>
          <w:b/>
          <w:bCs/>
          <w:color w:val="000000"/>
          <w:sz w:val="21"/>
          <w:szCs w:val="21"/>
        </w:rPr>
        <w:t>Если, уходя, Вы оставили ваших детей одних в доме, пожалуйста:</w:t>
      </w:r>
    </w:p>
    <w:p w14:paraId="46862576"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lastRenderedPageBreak/>
        <w:t>·        отключите все электроприборы;</w:t>
      </w:r>
    </w:p>
    <w:p w14:paraId="235806F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перекройте газовые краны;</w:t>
      </w:r>
    </w:p>
    <w:p w14:paraId="03102F8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положите спички, зажигалки в недоступные для них места;</w:t>
      </w:r>
    </w:p>
    <w:p w14:paraId="1EFC73A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попросите соседей присмотреть за детьми;</w:t>
      </w:r>
    </w:p>
    <w:p w14:paraId="55ECF80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периодически звоните домой;</w:t>
      </w:r>
    </w:p>
    <w:p w14:paraId="7EF3FDC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запишите и положите возле телефонного аппарата номер службы спасения </w:t>
      </w:r>
      <w:r>
        <w:rPr>
          <w:rFonts w:ascii="PT Sans" w:hAnsi="PT Sans"/>
          <w:b/>
          <w:bCs/>
          <w:color w:val="000000"/>
          <w:sz w:val="21"/>
          <w:szCs w:val="21"/>
        </w:rPr>
        <w:t>«01»</w:t>
      </w:r>
      <w:r>
        <w:rPr>
          <w:rFonts w:ascii="PT Sans" w:hAnsi="PT Sans"/>
          <w:color w:val="000000"/>
          <w:sz w:val="21"/>
          <w:szCs w:val="21"/>
        </w:rPr>
        <w:t>; </w:t>
      </w:r>
      <w:r>
        <w:rPr>
          <w:rFonts w:ascii="PT Sans" w:hAnsi="PT Sans"/>
          <w:b/>
          <w:bCs/>
          <w:color w:val="000000"/>
          <w:sz w:val="21"/>
          <w:szCs w:val="21"/>
        </w:rPr>
        <w:t>112.</w:t>
      </w:r>
    </w:p>
    <w:p w14:paraId="715BC84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        объясните ребенку, </w:t>
      </w:r>
      <w:proofErr w:type="gramStart"/>
      <w:r>
        <w:rPr>
          <w:rFonts w:ascii="PT Sans" w:hAnsi="PT Sans"/>
          <w:color w:val="000000"/>
          <w:sz w:val="21"/>
          <w:szCs w:val="21"/>
        </w:rPr>
        <w:t>что</w:t>
      </w:r>
      <w:proofErr w:type="gramEnd"/>
      <w:r>
        <w:rPr>
          <w:rFonts w:ascii="PT Sans" w:hAnsi="PT Sans"/>
          <w:color w:val="000000"/>
          <w:sz w:val="21"/>
          <w:szCs w:val="21"/>
        </w:rPr>
        <w:t xml:space="preserve"> если в квартире или доме начнется пожар, ему нужно сразу выйти в коридор (на улицу или балкон) и позвать на помощь соседей.</w:t>
      </w:r>
    </w:p>
    <w:p w14:paraId="692052D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Какой праздник без салютов, петард и хлопушек. Им необходимо уделить особе внимание.</w:t>
      </w:r>
    </w:p>
    <w:p w14:paraId="74776299" w14:textId="04B77499"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И пусть Вам новый год принесет только положительные и яркие эмоции!</w:t>
      </w:r>
    </w:p>
    <w:p w14:paraId="230E737B" w14:textId="77777777" w:rsidR="00BE637D" w:rsidRDefault="00BE637D" w:rsidP="00BE637D">
      <w:pPr>
        <w:pStyle w:val="a3"/>
        <w:numPr>
          <w:ilvl w:val="0"/>
          <w:numId w:val="7"/>
        </w:numPr>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t>«Дорога не терпит шалости – наказывает без жалости»</w:t>
      </w:r>
    </w:p>
    <w:p w14:paraId="7C70FEBC"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w:t>
      </w:r>
      <w:proofErr w:type="gramStart"/>
      <w:r>
        <w:rPr>
          <w:rFonts w:ascii="PT Sans" w:hAnsi="PT Sans"/>
          <w:color w:val="000000"/>
          <w:sz w:val="21"/>
          <w:szCs w:val="21"/>
        </w:rPr>
        <w:t>? »</w:t>
      </w:r>
      <w:proofErr w:type="gramEnd"/>
      <w:r>
        <w:rPr>
          <w:rFonts w:ascii="PT Sans" w:hAnsi="PT Sans"/>
          <w:color w:val="000000"/>
          <w:sz w:val="21"/>
          <w:szCs w:val="21"/>
        </w:rPr>
        <w:t>,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14:paraId="15E9765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В ДТП дети попадают не просто так. Одни выбегают поиграть на проезжую часть дороги, догоняя свой мяч, другие выходя на </w:t>
      </w:r>
      <w:proofErr w:type="gramStart"/>
      <w:r>
        <w:rPr>
          <w:rFonts w:ascii="PT Sans" w:hAnsi="PT Sans"/>
          <w:color w:val="000000"/>
          <w:sz w:val="21"/>
          <w:szCs w:val="21"/>
        </w:rPr>
        <w:t>дорогу</w:t>
      </w:r>
      <w:proofErr w:type="gramEnd"/>
      <w:r>
        <w:rPr>
          <w:rFonts w:ascii="PT Sans" w:hAnsi="PT Sans"/>
          <w:color w:val="000000"/>
          <w:sz w:val="21"/>
          <w:szCs w:val="21"/>
        </w:rPr>
        <w:t xml:space="preserve">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w:t>
      </w:r>
      <w:proofErr w:type="gramStart"/>
      <w:r>
        <w:rPr>
          <w:rFonts w:ascii="PT Sans" w:hAnsi="PT Sans"/>
          <w:color w:val="000000"/>
          <w:sz w:val="21"/>
          <w:szCs w:val="21"/>
        </w:rPr>
        <w:t>: Из</w:t>
      </w:r>
      <w:proofErr w:type="gramEnd"/>
      <w:r>
        <w:rPr>
          <w:rFonts w:ascii="PT Sans" w:hAnsi="PT Sans"/>
          <w:color w:val="000000"/>
          <w:sz w:val="21"/>
          <w:szCs w:val="21"/>
        </w:rPr>
        <w:t xml:space="preserve">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14:paraId="386D03B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Главным в воспитании законопослушного гражданина (в том числе и как участника дорожного движения) для родителей должен быть принцип </w:t>
      </w:r>
      <w:r>
        <w:rPr>
          <w:rFonts w:ascii="PT Sans" w:hAnsi="PT Sans"/>
          <w:color w:val="000000"/>
          <w:sz w:val="21"/>
          <w:szCs w:val="21"/>
          <w:u w:val="single"/>
        </w:rPr>
        <w:t>«Делай, как я»</w:t>
      </w:r>
      <w:r>
        <w:rPr>
          <w:rFonts w:ascii="PT Sans" w:hAnsi="PT Sans"/>
          <w:color w:val="000000"/>
          <w:sz w:val="21"/>
          <w:szCs w:val="21"/>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14:paraId="4934CB8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все равно переходите дорогу там, где это разрешено Правилами;</w:t>
      </w:r>
    </w:p>
    <w:p w14:paraId="0971463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в собственном автомобиле соблюдайте скоростной режим;</w:t>
      </w:r>
    </w:p>
    <w:p w14:paraId="599FD16C"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пристегивайтесь ремнями безопасности и не позволяйте находиться детям до 12 лет на переднем сиденье.</w:t>
      </w:r>
    </w:p>
    <w:p w14:paraId="6331F87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Наглядный пример родителей будет куда эффективнее, чем сотни раз повторенные слова «не ходи на красный свет».</w:t>
      </w:r>
    </w:p>
    <w:p w14:paraId="0F160470"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Pr>
          <w:rFonts w:ascii="PT Sans" w:hAnsi="PT Sans"/>
          <w:b/>
          <w:bCs/>
          <w:color w:val="000000"/>
          <w:sz w:val="21"/>
          <w:szCs w:val="21"/>
        </w:rPr>
        <w:t>Знайте, если Вы нарушаете Правила дорожного движения, ваш ребенок будет поступать так же!</w:t>
      </w:r>
    </w:p>
    <w:p w14:paraId="5AB5054B"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lastRenderedPageBreak/>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14:paraId="6D98E87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14:paraId="1E1AC50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Дорога от дома в детский сад и обратно идеально подходит </w:t>
      </w:r>
      <w:proofErr w:type="gramStart"/>
      <w:r>
        <w:rPr>
          <w:rFonts w:ascii="PT Sans" w:hAnsi="PT Sans"/>
          <w:color w:val="000000"/>
          <w:sz w:val="21"/>
          <w:szCs w:val="21"/>
        </w:rPr>
        <w:t>для того, что бы</w:t>
      </w:r>
      <w:proofErr w:type="gramEnd"/>
      <w:r>
        <w:rPr>
          <w:rFonts w:ascii="PT Sans" w:hAnsi="PT Sans"/>
          <w:color w:val="000000"/>
          <w:sz w:val="21"/>
          <w:szCs w:val="21"/>
        </w:rPr>
        <w:t xml:space="preserve">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14:paraId="040515A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Сопровождая ребенка, родители должны соблюдать следующие требования:</w:t>
      </w:r>
    </w:p>
    <w:p w14:paraId="521D64EA"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Из дома выходить заблаговременно, чтобы ребенок привыкал идти не спеша.</w:t>
      </w:r>
    </w:p>
    <w:p w14:paraId="4CB54165"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Перед переходом проезжей части обязательно остановитесь. Переходите дорогу размеренным шагом.</w:t>
      </w:r>
    </w:p>
    <w:p w14:paraId="609A981B"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Приучайте детей переходить проезжую часть только на пешеходных переходах.</w:t>
      </w:r>
    </w:p>
    <w:p w14:paraId="25CA2A8A"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Никогда не выходите на проезжую часть из-за стоящего транспорта и других предметов, закрывающих обзор.</w:t>
      </w:r>
    </w:p>
    <w:p w14:paraId="57CEA4BB"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Увидев трамвай, троллейбус, автобус, стоящей на противоположной стороне не спешите, не бегите.</w:t>
      </w:r>
    </w:p>
    <w:p w14:paraId="2D928768"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14:paraId="696162B7"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Переходите улицу строго под прямым углом.</w:t>
      </w:r>
    </w:p>
    <w:p w14:paraId="581500B0"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Переходите проезжую часть только на зеленый сигнал светофора, предварительно обязательно убедитесь в безопасности перехода.</w:t>
      </w:r>
    </w:p>
    <w:p w14:paraId="38C84398"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При переходе и на остановках общественного транспорта крепко держите ребенка за руку.</w:t>
      </w:r>
    </w:p>
    <w:p w14:paraId="75D5E805"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Из транспорта выходите впереди ребенка, чтобы малыш не упал.</w:t>
      </w:r>
    </w:p>
    <w:p w14:paraId="2A3304CC"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Привлекайте ребенка к участию в наблюдении за обстановкой на дороге.</w:t>
      </w:r>
    </w:p>
    <w:p w14:paraId="024BDF0E"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Покажите безопасный путь в детский сад, школу, магазин.</w:t>
      </w:r>
    </w:p>
    <w:p w14:paraId="33B8C081"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Никогда в присутствии ребенка не нарушайте ПДД.</w:t>
      </w:r>
    </w:p>
    <w:p w14:paraId="51BDD2FB"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К моменту поступления ребенка в школу он должен усвоить и соблюдать следующие правила поведения на улице и в транспорте:</w:t>
      </w:r>
    </w:p>
    <w:p w14:paraId="7A53C7EA"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Играй только в стороне от дороги.</w:t>
      </w:r>
    </w:p>
    <w:p w14:paraId="7B2948F3"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Переходи улицу там, где обозначены указатели перехода, на перекрестках по линии тротуара.</w:t>
      </w:r>
    </w:p>
    <w:p w14:paraId="79E096AC"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Переходи улицу только шагом, не беги.</w:t>
      </w:r>
    </w:p>
    <w:p w14:paraId="38014330"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Следи за сигналом светофора, когда переходишь улицу.</w:t>
      </w:r>
    </w:p>
    <w:p w14:paraId="237B6846"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Посмотри при переходе улицы сначала налево, потом направо.</w:t>
      </w:r>
    </w:p>
    <w:p w14:paraId="505C051E"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Не пересекай путь приближающемуся транспорту</w:t>
      </w:r>
    </w:p>
    <w:p w14:paraId="753D38DF"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lastRenderedPageBreak/>
        <w:t>Трамваи всегда обходи спереди.</w:t>
      </w:r>
    </w:p>
    <w:p w14:paraId="48BBAF35"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Входи в любой вид транспорта и выходи из него только тогда, когда он стоит.</w:t>
      </w:r>
    </w:p>
    <w:p w14:paraId="633D692E"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Не высовывайся из окна движущегося транспорта.</w:t>
      </w:r>
    </w:p>
    <w:p w14:paraId="45F8FD40"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Выходи из машины только с правой стороны, когда она подъехала к тротуару или обочине дороги.</w:t>
      </w:r>
    </w:p>
    <w:p w14:paraId="7C185D88"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Не выезжай на велосипеде на проезжую часть.</w:t>
      </w:r>
    </w:p>
    <w:p w14:paraId="4DC93014" w14:textId="77777777" w:rsidR="00BE637D" w:rsidRDefault="00BE637D" w:rsidP="00BE637D">
      <w:pPr>
        <w:pStyle w:val="a3"/>
        <w:numPr>
          <w:ilvl w:val="0"/>
          <w:numId w:val="8"/>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Если ты потерялся на улице - не плач. Попроси взрослого прохожего или полицейского помочь.</w:t>
      </w:r>
    </w:p>
    <w:p w14:paraId="3A464AE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14:paraId="35B45F6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Не пугайте ребенка улицей панический страх перед транспортом не менее вреден, чем безопасность и невнимательность!</w:t>
      </w:r>
    </w:p>
    <w:p w14:paraId="63BBCF72"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Уважаемые родители! Помните!</w:t>
      </w:r>
    </w:p>
    <w:p w14:paraId="371245FF"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На улице крепко держите ребёнка за руку!</w:t>
      </w:r>
    </w:p>
    <w:p w14:paraId="53140B99"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Выработайте у ребёнка привычку всегда перед выходом на дорогу остановиться, оглядеться, и только потом переходить улицу.</w:t>
      </w:r>
    </w:p>
    <w:p w14:paraId="430DBCC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Ребёнок учится законам улицы у родителей.</w:t>
      </w:r>
    </w:p>
    <w:p w14:paraId="010F1F9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Пусть Ваш пример послужит правильному поведению на улице не только вашего ребёнка, но и других детей.</w:t>
      </w:r>
    </w:p>
    <w:p w14:paraId="3C3BB7C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roofErr w:type="gramStart"/>
      <w:r>
        <w:rPr>
          <w:rFonts w:ascii="PT Sans" w:hAnsi="PT Sans"/>
          <w:color w:val="000000"/>
          <w:sz w:val="21"/>
          <w:szCs w:val="21"/>
        </w:rPr>
        <w:t>Для того, что бы</w:t>
      </w:r>
      <w:proofErr w:type="gramEnd"/>
      <w:r>
        <w:rPr>
          <w:rFonts w:ascii="PT Sans" w:hAnsi="PT Sans"/>
          <w:color w:val="000000"/>
          <w:sz w:val="21"/>
          <w:szCs w:val="21"/>
        </w:rPr>
        <w:t xml:space="preserve"> вы всегда были спокойны за своего ребенка, и он чувствовал себя уверенно на дороге, советуем Вам:</w:t>
      </w:r>
    </w:p>
    <w:p w14:paraId="5A06118D" w14:textId="77777777" w:rsidR="00BE637D" w:rsidRDefault="00BE637D" w:rsidP="00BE637D">
      <w:pPr>
        <w:pStyle w:val="a3"/>
        <w:numPr>
          <w:ilvl w:val="0"/>
          <w:numId w:val="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напоминайте основные Правила дорожного движения своему ребенку каждый день;</w:t>
      </w:r>
    </w:p>
    <w:p w14:paraId="35DC45BC" w14:textId="77777777" w:rsidR="00BE637D" w:rsidRDefault="00BE637D" w:rsidP="00BE637D">
      <w:pPr>
        <w:pStyle w:val="a3"/>
        <w:numPr>
          <w:ilvl w:val="0"/>
          <w:numId w:val="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никогда в присутствии ребенка не нарушайте Правила движения;</w:t>
      </w:r>
    </w:p>
    <w:p w14:paraId="5E6C0C45" w14:textId="77777777" w:rsidR="00BE637D" w:rsidRDefault="00BE637D" w:rsidP="00BE637D">
      <w:pPr>
        <w:pStyle w:val="a3"/>
        <w:numPr>
          <w:ilvl w:val="0"/>
          <w:numId w:val="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при переходе проезжей части держите ребенка за руку;</w:t>
      </w:r>
    </w:p>
    <w:p w14:paraId="721F9E23" w14:textId="77777777" w:rsidR="00BE637D" w:rsidRDefault="00BE637D" w:rsidP="00BE637D">
      <w:pPr>
        <w:pStyle w:val="a3"/>
        <w:numPr>
          <w:ilvl w:val="0"/>
          <w:numId w:val="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учите его ориентироваться на дороге, быть осторожным и внимательным, никогда не перебегать дорогу перед близко идущим транспортом;</w:t>
      </w:r>
    </w:p>
    <w:p w14:paraId="42029435" w14:textId="77777777" w:rsidR="00BE637D" w:rsidRDefault="00BE637D" w:rsidP="00BE637D">
      <w:pPr>
        <w:pStyle w:val="a3"/>
        <w:numPr>
          <w:ilvl w:val="0"/>
          <w:numId w:val="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учите его переходить проезжую часть только по пешеходным дорожкам, на зеленый сигнал светофора;</w:t>
      </w:r>
    </w:p>
    <w:p w14:paraId="77FC99E1" w14:textId="77777777" w:rsidR="00BE637D" w:rsidRDefault="00BE637D" w:rsidP="00BE637D">
      <w:pPr>
        <w:pStyle w:val="a3"/>
        <w:numPr>
          <w:ilvl w:val="0"/>
          <w:numId w:val="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не позволяйте своему ребенку играть на дороге.</w:t>
      </w:r>
    </w:p>
    <w:p w14:paraId="30A84AC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ребенка!</w:t>
      </w:r>
    </w:p>
    <w:p w14:paraId="68EB14BA" w14:textId="77777777" w:rsidR="00BE637D" w:rsidRDefault="00BE637D" w:rsidP="00BE637D">
      <w:pPr>
        <w:pStyle w:val="a3"/>
        <w:numPr>
          <w:ilvl w:val="0"/>
          <w:numId w:val="11"/>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Разное. Родительский комитет. Помочь воспитателю в проведении новогоднего утренника (сшить костюмы). Определиться с детскими новогодними подарками.</w:t>
      </w:r>
    </w:p>
    <w:p w14:paraId="1D87170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РЕШЕНИЕ РОДИТЕЛЬСКОГО СОБРАНИЯ:       </w:t>
      </w:r>
    </w:p>
    <w:p w14:paraId="628B8A96" w14:textId="6218C089"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1. По первому вопросу - Нравственно-патриотическое воспитание детей дошкольного возраста. Приобщение к истории родного края. Выслушали педагога</w:t>
      </w:r>
      <w:r w:rsidR="00C216F2">
        <w:rPr>
          <w:rFonts w:ascii="PT Sans" w:hAnsi="PT Sans"/>
          <w:color w:val="000000"/>
          <w:sz w:val="21"/>
          <w:szCs w:val="21"/>
        </w:rPr>
        <w:t xml:space="preserve"> Коняеву С. В</w:t>
      </w:r>
      <w:r>
        <w:rPr>
          <w:rFonts w:ascii="PT Sans" w:hAnsi="PT Sans"/>
          <w:color w:val="000000"/>
          <w:sz w:val="21"/>
          <w:szCs w:val="21"/>
        </w:rPr>
        <w:t>. Приняли информацию к сведению. Памятки и анкета.</w:t>
      </w:r>
    </w:p>
    <w:p w14:paraId="1E507FED" w14:textId="76A8260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lastRenderedPageBreak/>
        <w:t>2. По второму вопросу - Безопасный Новый год с детьми (Пожарная безопасность)</w:t>
      </w:r>
      <w:proofErr w:type="gramStart"/>
      <w:r>
        <w:rPr>
          <w:rFonts w:ascii="PT Sans" w:hAnsi="PT Sans"/>
          <w:color w:val="000000"/>
          <w:sz w:val="21"/>
          <w:szCs w:val="21"/>
        </w:rPr>
        <w:t>. .</w:t>
      </w:r>
      <w:proofErr w:type="gramEnd"/>
      <w:r>
        <w:rPr>
          <w:rFonts w:ascii="PT Sans" w:hAnsi="PT Sans"/>
          <w:color w:val="000000"/>
          <w:sz w:val="21"/>
          <w:szCs w:val="21"/>
        </w:rPr>
        <w:t xml:space="preserve"> Выслушали педагога </w:t>
      </w:r>
      <w:r w:rsidR="00C216F2">
        <w:rPr>
          <w:rFonts w:ascii="PT Sans" w:hAnsi="PT Sans"/>
          <w:color w:val="000000"/>
          <w:sz w:val="21"/>
          <w:szCs w:val="21"/>
        </w:rPr>
        <w:t>Коняеву С. В.</w:t>
      </w:r>
      <w:r>
        <w:rPr>
          <w:rFonts w:ascii="PT Sans" w:hAnsi="PT Sans"/>
          <w:color w:val="000000"/>
          <w:sz w:val="21"/>
          <w:szCs w:val="21"/>
        </w:rPr>
        <w:t xml:space="preserve"> Приняли информацию к сведению. Памятки на информационном стенде для родителей на бумажном носителе.</w:t>
      </w:r>
    </w:p>
    <w:p w14:paraId="11485C00" w14:textId="2E955253"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3. По третьему вопросу – ПДД. Выслушали педагога </w:t>
      </w:r>
      <w:r w:rsidR="00C216F2">
        <w:rPr>
          <w:rFonts w:ascii="PT Sans" w:hAnsi="PT Sans"/>
          <w:color w:val="000000"/>
          <w:sz w:val="21"/>
          <w:szCs w:val="21"/>
        </w:rPr>
        <w:t>Коняеву С. В.</w:t>
      </w:r>
      <w:r>
        <w:rPr>
          <w:rFonts w:ascii="PT Sans" w:hAnsi="PT Sans"/>
          <w:color w:val="000000"/>
          <w:sz w:val="21"/>
          <w:szCs w:val="21"/>
        </w:rPr>
        <w:t xml:space="preserve"> Приняли информацию к сведению. Памятки на информационном стенде для родителей на бумажном носителе.</w:t>
      </w:r>
    </w:p>
    <w:p w14:paraId="74690D36" w14:textId="61A1172E" w:rsidR="00BE637D" w:rsidRDefault="00C216F2"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4</w:t>
      </w:r>
      <w:r w:rsidR="00BE637D">
        <w:rPr>
          <w:rFonts w:ascii="PT Sans" w:hAnsi="PT Sans"/>
          <w:color w:val="000000"/>
          <w:sz w:val="21"/>
          <w:szCs w:val="21"/>
        </w:rPr>
        <w:t>. По</w:t>
      </w:r>
      <w:r>
        <w:rPr>
          <w:rFonts w:ascii="PT Sans" w:hAnsi="PT Sans"/>
          <w:color w:val="000000"/>
          <w:sz w:val="21"/>
          <w:szCs w:val="21"/>
        </w:rPr>
        <w:t xml:space="preserve"> четвёртому</w:t>
      </w:r>
      <w:r w:rsidR="00BE637D">
        <w:rPr>
          <w:rFonts w:ascii="PT Sans" w:hAnsi="PT Sans"/>
          <w:color w:val="000000"/>
          <w:sz w:val="21"/>
          <w:szCs w:val="21"/>
        </w:rPr>
        <w:t xml:space="preserve"> вопросу – разное. Выслушали родительский комитет. Приняли информацию к сведению. </w:t>
      </w:r>
      <w:r>
        <w:rPr>
          <w:rFonts w:ascii="PT Sans" w:hAnsi="PT Sans"/>
          <w:color w:val="000000"/>
          <w:sz w:val="21"/>
          <w:szCs w:val="21"/>
        </w:rPr>
        <w:t xml:space="preserve">Готовить </w:t>
      </w:r>
      <w:r w:rsidR="00BE637D">
        <w:rPr>
          <w:rFonts w:ascii="PT Sans" w:hAnsi="PT Sans"/>
          <w:color w:val="000000"/>
          <w:sz w:val="21"/>
          <w:szCs w:val="21"/>
        </w:rPr>
        <w:t>костюм</w:t>
      </w:r>
      <w:r>
        <w:rPr>
          <w:rFonts w:ascii="PT Sans" w:hAnsi="PT Sans"/>
          <w:color w:val="000000"/>
          <w:sz w:val="21"/>
          <w:szCs w:val="21"/>
        </w:rPr>
        <w:t>ы</w:t>
      </w:r>
      <w:r w:rsidR="00BE637D">
        <w:rPr>
          <w:rFonts w:ascii="PT Sans" w:hAnsi="PT Sans"/>
          <w:color w:val="000000"/>
          <w:sz w:val="21"/>
          <w:szCs w:val="21"/>
        </w:rPr>
        <w:t xml:space="preserve"> буд</w:t>
      </w:r>
      <w:r>
        <w:rPr>
          <w:rFonts w:ascii="PT Sans" w:hAnsi="PT Sans"/>
          <w:color w:val="000000"/>
          <w:sz w:val="21"/>
          <w:szCs w:val="21"/>
        </w:rPr>
        <w:t>у</w:t>
      </w:r>
      <w:r w:rsidR="00BE637D">
        <w:rPr>
          <w:rFonts w:ascii="PT Sans" w:hAnsi="PT Sans"/>
          <w:color w:val="000000"/>
          <w:sz w:val="21"/>
          <w:szCs w:val="21"/>
        </w:rPr>
        <w:t xml:space="preserve">т </w:t>
      </w:r>
      <w:r>
        <w:rPr>
          <w:rFonts w:ascii="PT Sans" w:hAnsi="PT Sans"/>
          <w:color w:val="000000"/>
          <w:sz w:val="21"/>
          <w:szCs w:val="21"/>
        </w:rPr>
        <w:t>родители сами</w:t>
      </w:r>
      <w:r w:rsidR="00BE637D">
        <w:rPr>
          <w:rFonts w:ascii="PT Sans" w:hAnsi="PT Sans"/>
          <w:color w:val="000000"/>
          <w:sz w:val="21"/>
          <w:szCs w:val="21"/>
        </w:rPr>
        <w:t xml:space="preserve">. А новогодними подарками займется мама </w:t>
      </w:r>
      <w:r>
        <w:rPr>
          <w:rFonts w:ascii="PT Sans" w:hAnsi="PT Sans"/>
          <w:color w:val="000000"/>
          <w:sz w:val="21"/>
          <w:szCs w:val="21"/>
        </w:rPr>
        <w:t>Перова М.</w:t>
      </w:r>
      <w:r w:rsidR="00BE637D">
        <w:rPr>
          <w:rFonts w:ascii="PT Sans" w:hAnsi="PT Sans"/>
          <w:color w:val="000000"/>
          <w:sz w:val="21"/>
          <w:szCs w:val="21"/>
        </w:rPr>
        <w:t xml:space="preserve"> и папа –</w:t>
      </w:r>
      <w:r>
        <w:rPr>
          <w:rFonts w:ascii="PT Sans" w:hAnsi="PT Sans"/>
          <w:color w:val="000000"/>
          <w:sz w:val="21"/>
          <w:szCs w:val="21"/>
        </w:rPr>
        <w:t xml:space="preserve"> </w:t>
      </w:r>
      <w:proofErr w:type="spellStart"/>
      <w:r>
        <w:rPr>
          <w:rFonts w:ascii="PT Sans" w:hAnsi="PT Sans"/>
          <w:color w:val="000000"/>
          <w:sz w:val="21"/>
          <w:szCs w:val="21"/>
        </w:rPr>
        <w:t>Ташлыков</w:t>
      </w:r>
      <w:proofErr w:type="spellEnd"/>
      <w:r>
        <w:rPr>
          <w:rFonts w:ascii="PT Sans" w:hAnsi="PT Sans"/>
          <w:color w:val="000000"/>
          <w:sz w:val="21"/>
          <w:szCs w:val="21"/>
        </w:rPr>
        <w:t xml:space="preserve"> </w:t>
      </w:r>
      <w:proofErr w:type="gramStart"/>
      <w:r>
        <w:rPr>
          <w:rFonts w:ascii="PT Sans" w:hAnsi="PT Sans"/>
          <w:color w:val="000000"/>
          <w:sz w:val="21"/>
          <w:szCs w:val="21"/>
        </w:rPr>
        <w:t>А.</w:t>
      </w:r>
      <w:r w:rsidR="00BE637D">
        <w:rPr>
          <w:rFonts w:ascii="PT Sans" w:hAnsi="PT Sans"/>
          <w:color w:val="000000"/>
          <w:sz w:val="21"/>
          <w:szCs w:val="21"/>
        </w:rPr>
        <w:t>.</w:t>
      </w:r>
      <w:proofErr w:type="gramEnd"/>
    </w:p>
    <w:p w14:paraId="7D2CCC52"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3AA761CC"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425F9A4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Воспитатель группы подпись ФИО</w:t>
      </w:r>
    </w:p>
    <w:p w14:paraId="68ADDD4B"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Секретарь собрания подпись ФИО          </w:t>
      </w:r>
    </w:p>
    <w:p w14:paraId="710F881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7BE4F89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1A221DC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29DC9862"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0ECEB99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2BB20B4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68686D1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092D658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2D9C5D3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62B0957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2B61EC10"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66A9FDBF"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227883B9"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046202F0"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3F17638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7F52815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1B39E3F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16EC500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02C704B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280BE69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6B995AF0"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7542893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1EA1A044" w14:textId="77777777" w:rsidR="00C216F2" w:rsidRDefault="00C216F2" w:rsidP="00BE637D">
      <w:pPr>
        <w:pStyle w:val="a3"/>
        <w:shd w:val="clear" w:color="auto" w:fill="FFFFFF"/>
        <w:spacing w:before="0" w:beforeAutospacing="0" w:after="150" w:afterAutospacing="0"/>
        <w:jc w:val="center"/>
        <w:rPr>
          <w:rFonts w:ascii="PT Sans" w:hAnsi="PT Sans"/>
          <w:b/>
          <w:bCs/>
          <w:color w:val="000000"/>
          <w:sz w:val="21"/>
          <w:szCs w:val="21"/>
          <w:u w:val="single"/>
        </w:rPr>
      </w:pPr>
    </w:p>
    <w:p w14:paraId="1C033F31" w14:textId="77777777" w:rsidR="00C216F2" w:rsidRDefault="00C216F2" w:rsidP="00BE637D">
      <w:pPr>
        <w:pStyle w:val="a3"/>
        <w:shd w:val="clear" w:color="auto" w:fill="FFFFFF"/>
        <w:spacing w:before="0" w:beforeAutospacing="0" w:after="150" w:afterAutospacing="0"/>
        <w:jc w:val="center"/>
        <w:rPr>
          <w:rFonts w:ascii="PT Sans" w:hAnsi="PT Sans"/>
          <w:b/>
          <w:bCs/>
          <w:color w:val="000000"/>
          <w:sz w:val="21"/>
          <w:szCs w:val="21"/>
          <w:u w:val="single"/>
        </w:rPr>
      </w:pPr>
    </w:p>
    <w:p w14:paraId="14980AA2" w14:textId="398E1D35"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u w:val="single"/>
        </w:rPr>
        <w:lastRenderedPageBreak/>
        <w:t>Памятка для родителей</w:t>
      </w:r>
      <w:r>
        <w:rPr>
          <w:rFonts w:ascii="PT Sans" w:hAnsi="PT Sans"/>
          <w:b/>
          <w:bCs/>
          <w:color w:val="000000"/>
          <w:sz w:val="21"/>
          <w:szCs w:val="21"/>
        </w:rPr>
        <w:br/>
      </w:r>
      <w:r>
        <w:rPr>
          <w:rFonts w:ascii="PT Sans" w:hAnsi="PT Sans"/>
          <w:b/>
          <w:bCs/>
          <w:color w:val="000000"/>
          <w:sz w:val="21"/>
          <w:szCs w:val="21"/>
          <w:u w:val="single"/>
        </w:rPr>
        <w:t>по патриотическому воспитанию дошкольников:</w:t>
      </w:r>
      <w:r>
        <w:rPr>
          <w:rFonts w:ascii="PT Sans" w:hAnsi="PT Sans"/>
          <w:b/>
          <w:bCs/>
          <w:color w:val="000000"/>
          <w:sz w:val="21"/>
          <w:szCs w:val="21"/>
        </w:rPr>
        <w:br/>
      </w:r>
      <w:r>
        <w:rPr>
          <w:rFonts w:ascii="PT Sans" w:hAnsi="PT Sans"/>
          <w:color w:val="000000"/>
          <w:sz w:val="21"/>
          <w:szCs w:val="21"/>
        </w:rPr>
        <w:t>1. Если вы хотите вырастить ребёнка достойным человеком и гражданином, не говорите дурно о стране, в которой живёте.</w:t>
      </w:r>
      <w:r>
        <w:rPr>
          <w:rFonts w:ascii="PT Sans" w:hAnsi="PT Sans"/>
          <w:color w:val="000000"/>
          <w:sz w:val="21"/>
          <w:szCs w:val="21"/>
        </w:rPr>
        <w:br/>
        <w:t>2. Рассказывайте своему ребёнку об испытаниях, выпавших на долю ваших предков, из которых они вышли с честью</w:t>
      </w:r>
      <w:r>
        <w:rPr>
          <w:rFonts w:ascii="PT Sans" w:hAnsi="PT Sans"/>
          <w:color w:val="000000"/>
          <w:sz w:val="21"/>
          <w:szCs w:val="21"/>
        </w:rPr>
        <w:br/>
        <w:t>3. Знакомьте своего ребёнка с памятными и историческими местами своей Родины.</w:t>
      </w:r>
      <w:r>
        <w:rPr>
          <w:rFonts w:ascii="PT Sans" w:hAnsi="PT Sans"/>
          <w:color w:val="000000"/>
          <w:sz w:val="21"/>
          <w:szCs w:val="21"/>
        </w:rPr>
        <w:br/>
        <w:t>4. Даже если вам не хочется в выходной день отправляться с ребёнком в музей или на выставку, помните, что чем раньше и регулярней вы будете это делать, пока ваш ребёнок ещё маленький, тем больше вероятность того, что он будет посещать культурные заведения в подростковом возрасте и юности.</w:t>
      </w:r>
      <w:r>
        <w:rPr>
          <w:rFonts w:ascii="PT Sans" w:hAnsi="PT Sans"/>
          <w:color w:val="000000"/>
          <w:sz w:val="21"/>
          <w:szCs w:val="21"/>
        </w:rPr>
        <w:br/>
        <w:t>5. Помните, что чем больше вы выражаете недовольство каждым прожитым днём, тем больше пессимизма, недовольства жизнью будет выражать ваш ребёнок.</w:t>
      </w:r>
      <w:r>
        <w:rPr>
          <w:rFonts w:ascii="PT Sans" w:hAnsi="PT Sans"/>
          <w:color w:val="000000"/>
          <w:sz w:val="21"/>
          <w:szCs w:val="21"/>
        </w:rPr>
        <w:br/>
        <w:t>6. Когда вы общаетесь со своим ребёнком, пытайтесь не только оценивать его учебные и психологические проблемы, но и позитивные моменты его жизни (кто ему помогает и поддерживает, с кем бы он хотел подружиться и почему, какие интересные моменты были на занятия в детском саду и после них).</w:t>
      </w:r>
      <w:r>
        <w:rPr>
          <w:rFonts w:ascii="PT Sans" w:hAnsi="PT Sans"/>
          <w:color w:val="000000"/>
          <w:sz w:val="21"/>
          <w:szCs w:val="21"/>
        </w:rPr>
        <w:br/>
        <w:t>7. Поддерживайте у ребёнка стремление показать себя с позитивной стороны, никогда не говорите ему такие слова и выражения : «Не высовывайся!», «Сиди тихо!», «Не проявляй инициативу!»</w:t>
      </w:r>
      <w:r>
        <w:rPr>
          <w:rFonts w:ascii="PT Sans" w:hAnsi="PT Sans"/>
          <w:color w:val="000000"/>
          <w:sz w:val="21"/>
          <w:szCs w:val="21"/>
        </w:rPr>
        <w:br/>
        <w:t>8. Смотрите с ним передачи, кинофильмы, рассказывающие о людях, прославивших нашу страну, в которой вы живёте, позитивно оценивайте их вклад в жизнь общества.</w:t>
      </w:r>
      <w:r>
        <w:rPr>
          <w:rFonts w:ascii="PT Sans" w:hAnsi="PT Sans"/>
          <w:color w:val="000000"/>
          <w:sz w:val="21"/>
          <w:szCs w:val="21"/>
        </w:rPr>
        <w:br/>
        <w:t>9. Не взращивайте в своем ребенке равнодушие, оно обернется против вас самих</w:t>
      </w:r>
      <w:r>
        <w:rPr>
          <w:rFonts w:ascii="PT Sans" w:hAnsi="PT Sans"/>
          <w:color w:val="000000"/>
          <w:sz w:val="21"/>
          <w:szCs w:val="21"/>
        </w:rPr>
        <w:br/>
        <w:t>10. Как можно раньше откройте в своем ребенке умение проявлять позитивные эмоции, они станут вашей надеждой и опорой в старости!</w:t>
      </w:r>
    </w:p>
    <w:p w14:paraId="27DCAD1D"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r>
    </w:p>
    <w:p w14:paraId="57E9F738"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45BDF656"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23A016AA"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4F922DEE"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35F8E9D0"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292EAF0C"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7EFE3B11"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7A2D07F6"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2C977443"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4953E69C"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32C2D852"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77F19FF9"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0B92F9AA"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208098F2"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00783982"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p>
    <w:p w14:paraId="6DCF321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p>
    <w:p w14:paraId="50B1E439" w14:textId="77777777" w:rsidR="00C216F2" w:rsidRDefault="00C216F2" w:rsidP="00BE637D">
      <w:pPr>
        <w:pStyle w:val="a3"/>
        <w:shd w:val="clear" w:color="auto" w:fill="FFFFFF"/>
        <w:spacing w:before="0" w:beforeAutospacing="0" w:after="150" w:afterAutospacing="0"/>
        <w:rPr>
          <w:rFonts w:ascii="PT Sans" w:hAnsi="PT Sans"/>
          <w:color w:val="000000"/>
          <w:sz w:val="21"/>
          <w:szCs w:val="21"/>
        </w:rPr>
      </w:pPr>
    </w:p>
    <w:p w14:paraId="40C0A718"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lastRenderedPageBreak/>
        <w:t>Анкета для родителей</w:t>
      </w:r>
    </w:p>
    <w:p w14:paraId="39D7135E" w14:textId="77777777" w:rsidR="00BE637D" w:rsidRDefault="00BE637D" w:rsidP="00BE637D">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t>«Нравственно-патриотическое воспитание детей в семье».</w:t>
      </w:r>
    </w:p>
    <w:p w14:paraId="0B0EDA3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w:t>
      </w:r>
    </w:p>
    <w:p w14:paraId="53D6140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Данная анкета является анонимной (вы не называете свою фамилию, поэтому, пожалуйста, будьте предельно откровенны).</w:t>
      </w:r>
    </w:p>
    <w:p w14:paraId="56CAEBD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1. Что Вы понимаете под термином «патриотическое воспитание»?</w:t>
      </w:r>
    </w:p>
    <w:p w14:paraId="41C58F43"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-Воспитание любви к Родине;</w:t>
      </w:r>
    </w:p>
    <w:p w14:paraId="5315CB1D"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-Воспитание уважения к старшему поколению;</w:t>
      </w:r>
    </w:p>
    <w:p w14:paraId="061E0635"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-Воспитание уважения к традициям и обычаям своего народа;</w:t>
      </w:r>
    </w:p>
    <w:p w14:paraId="48E0DD9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-Знание истории своей страны;</w:t>
      </w:r>
    </w:p>
    <w:p w14:paraId="75A1EED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2. Считаете ли вы себя компетентным в вопросах патриотического воспитания?</w:t>
      </w:r>
    </w:p>
    <w:p w14:paraId="60550AD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 Да.</w:t>
      </w:r>
    </w:p>
    <w:p w14:paraId="398DDEC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-Нет.</w:t>
      </w:r>
    </w:p>
    <w:p w14:paraId="12A9529D"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3. Считаете ли вы важным воспитание у детей дошкольного возраста нравственно- патриотических чувств?</w:t>
      </w:r>
    </w:p>
    <w:p w14:paraId="04D31958"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 Да.</w:t>
      </w:r>
    </w:p>
    <w:p w14:paraId="3180034F"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-Нет.</w:t>
      </w:r>
    </w:p>
    <w:p w14:paraId="170BCC56"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4. Возможно ли патриотическое воспитание в детском саду?</w:t>
      </w:r>
    </w:p>
    <w:p w14:paraId="3AAAC28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-Да.</w:t>
      </w:r>
    </w:p>
    <w:p w14:paraId="43F5933A"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-Нет.</w:t>
      </w:r>
    </w:p>
    <w:p w14:paraId="3F1DFE46"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-Затрудняюсь ответить.</w:t>
      </w:r>
    </w:p>
    <w:p w14:paraId="7CB093F9" w14:textId="5E80ACE9"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5. Как, по Вашему мнению, следует сформулировать цель патриотического</w:t>
      </w:r>
      <w:r w:rsidR="00C216F2">
        <w:rPr>
          <w:rFonts w:ascii="PT Sans" w:hAnsi="PT Sans"/>
          <w:color w:val="000000"/>
          <w:sz w:val="21"/>
          <w:szCs w:val="21"/>
        </w:rPr>
        <w:t xml:space="preserve"> </w:t>
      </w:r>
      <w:r>
        <w:rPr>
          <w:rFonts w:ascii="PT Sans" w:hAnsi="PT Sans"/>
          <w:color w:val="000000"/>
          <w:sz w:val="21"/>
          <w:szCs w:val="21"/>
        </w:rPr>
        <w:t>воспитания детей дошкольного возраста?</w:t>
      </w:r>
    </w:p>
    <w:p w14:paraId="1D29C1C7"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-Прививать детям уважение к людям своей страны.</w:t>
      </w:r>
    </w:p>
    <w:p w14:paraId="65FBAEC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-Познакомить с обычаями и традициями своего народа.</w:t>
      </w:r>
    </w:p>
    <w:p w14:paraId="036C1C8D"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-Расширять представления о родной земле, её столице, городах.</w:t>
      </w:r>
    </w:p>
    <w:p w14:paraId="658FF90E"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-Ознакомление с историческим прошлым России.</w:t>
      </w:r>
    </w:p>
    <w:p w14:paraId="5F5271E4"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     -Воспитание эстетически нравственных норм поведения и моральных </w:t>
      </w:r>
      <w:proofErr w:type="gramStart"/>
      <w:r>
        <w:rPr>
          <w:rFonts w:ascii="PT Sans" w:hAnsi="PT Sans"/>
          <w:color w:val="000000"/>
          <w:sz w:val="21"/>
          <w:szCs w:val="21"/>
        </w:rPr>
        <w:t>качеств  ребёнка</w:t>
      </w:r>
      <w:proofErr w:type="gramEnd"/>
      <w:r>
        <w:rPr>
          <w:rFonts w:ascii="PT Sans" w:hAnsi="PT Sans"/>
          <w:color w:val="000000"/>
          <w:sz w:val="21"/>
          <w:szCs w:val="21"/>
        </w:rPr>
        <w:t>.</w:t>
      </w:r>
    </w:p>
    <w:p w14:paraId="78E80F91"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6. Как Вы считаете, актуальна ли в современном обществе </w:t>
      </w:r>
      <w:proofErr w:type="gramStart"/>
      <w:r>
        <w:rPr>
          <w:rFonts w:ascii="PT Sans" w:hAnsi="PT Sans"/>
          <w:color w:val="000000"/>
          <w:sz w:val="21"/>
          <w:szCs w:val="21"/>
        </w:rPr>
        <w:t>тема  ознакомления</w:t>
      </w:r>
      <w:proofErr w:type="gramEnd"/>
      <w:r>
        <w:rPr>
          <w:rFonts w:ascii="PT Sans" w:hAnsi="PT Sans"/>
          <w:color w:val="000000"/>
          <w:sz w:val="21"/>
          <w:szCs w:val="21"/>
        </w:rPr>
        <w:t xml:space="preserve"> с  родословной семьи? Есть ли в Вашем доме семейные традиции? ___</w:t>
      </w:r>
    </w:p>
    <w:p w14:paraId="79AA2269"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7. Что лично вы делаете для воспитания у своего ребенка любви к родному городу? ___</w:t>
      </w:r>
    </w:p>
    <w:p w14:paraId="38212614" w14:textId="18C2A4A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8. Какой помощи в этом направлении ждете от детского сада? ___</w:t>
      </w:r>
    </w:p>
    <w:p w14:paraId="6ABEAD9F" w14:textId="77777777" w:rsidR="00BE637D" w:rsidRDefault="00BE637D" w:rsidP="00BE637D">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Спасибо за сотрудничество.</w:t>
      </w:r>
    </w:p>
    <w:p w14:paraId="28FDF9D5" w14:textId="460EC4EC" w:rsidR="00F12C76" w:rsidRPr="00C216F2" w:rsidRDefault="00F12C76" w:rsidP="00C216F2">
      <w:pPr>
        <w:pStyle w:val="a3"/>
        <w:shd w:val="clear" w:color="auto" w:fill="FFFFFF"/>
        <w:spacing w:before="0" w:beforeAutospacing="0" w:after="150" w:afterAutospacing="0"/>
        <w:rPr>
          <w:rFonts w:ascii="PT Sans" w:hAnsi="PT Sans"/>
          <w:color w:val="000000"/>
          <w:sz w:val="21"/>
          <w:szCs w:val="21"/>
        </w:rPr>
      </w:pPr>
    </w:p>
    <w:sectPr w:rsidR="00F12C76" w:rsidRPr="00C216F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E13"/>
    <w:multiLevelType w:val="multilevel"/>
    <w:tmpl w:val="7C5C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752EC"/>
    <w:multiLevelType w:val="multilevel"/>
    <w:tmpl w:val="E27E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616EB"/>
    <w:multiLevelType w:val="multilevel"/>
    <w:tmpl w:val="C31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A4BDA"/>
    <w:multiLevelType w:val="multilevel"/>
    <w:tmpl w:val="6DE0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91FD1"/>
    <w:multiLevelType w:val="multilevel"/>
    <w:tmpl w:val="B4825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F624A"/>
    <w:multiLevelType w:val="multilevel"/>
    <w:tmpl w:val="E800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456A8"/>
    <w:multiLevelType w:val="multilevel"/>
    <w:tmpl w:val="5B96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177CA"/>
    <w:multiLevelType w:val="multilevel"/>
    <w:tmpl w:val="BB76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41510"/>
    <w:multiLevelType w:val="multilevel"/>
    <w:tmpl w:val="94E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E417C"/>
    <w:multiLevelType w:val="multilevel"/>
    <w:tmpl w:val="FADA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38196C"/>
    <w:multiLevelType w:val="multilevel"/>
    <w:tmpl w:val="D42A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998361">
    <w:abstractNumId w:val="7"/>
  </w:num>
  <w:num w:numId="2" w16cid:durableId="1224877956">
    <w:abstractNumId w:val="1"/>
  </w:num>
  <w:num w:numId="3" w16cid:durableId="2043437125">
    <w:abstractNumId w:val="5"/>
  </w:num>
  <w:num w:numId="4" w16cid:durableId="1342586588">
    <w:abstractNumId w:val="0"/>
  </w:num>
  <w:num w:numId="5" w16cid:durableId="725495625">
    <w:abstractNumId w:val="4"/>
  </w:num>
  <w:num w:numId="6" w16cid:durableId="469833588">
    <w:abstractNumId w:val="6"/>
  </w:num>
  <w:num w:numId="7" w16cid:durableId="395015951">
    <w:abstractNumId w:val="10"/>
  </w:num>
  <w:num w:numId="8" w16cid:durableId="1202593883">
    <w:abstractNumId w:val="8"/>
  </w:num>
  <w:num w:numId="9" w16cid:durableId="1155144101">
    <w:abstractNumId w:val="2"/>
  </w:num>
  <w:num w:numId="10" w16cid:durableId="356658244">
    <w:abstractNumId w:val="3"/>
  </w:num>
  <w:num w:numId="11" w16cid:durableId="536704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7D"/>
    <w:rsid w:val="006C0B77"/>
    <w:rsid w:val="008242FF"/>
    <w:rsid w:val="00870751"/>
    <w:rsid w:val="00922C48"/>
    <w:rsid w:val="00B915B7"/>
    <w:rsid w:val="00BE637D"/>
    <w:rsid w:val="00C216F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E9A5"/>
  <w15:chartTrackingRefBased/>
  <w15:docId w15:val="{403E9009-1DE2-4959-9336-808C7015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37D"/>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96358">
      <w:bodyDiv w:val="1"/>
      <w:marLeft w:val="0"/>
      <w:marRight w:val="0"/>
      <w:marTop w:val="0"/>
      <w:marBottom w:val="0"/>
      <w:divBdr>
        <w:top w:val="none" w:sz="0" w:space="0" w:color="auto"/>
        <w:left w:val="none" w:sz="0" w:space="0" w:color="auto"/>
        <w:bottom w:val="none" w:sz="0" w:space="0" w:color="auto"/>
        <w:right w:val="none" w:sz="0" w:space="0" w:color="auto"/>
      </w:divBdr>
    </w:div>
    <w:div w:id="188405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4025</Words>
  <Characters>22948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Коняев</dc:creator>
  <cp:keywords/>
  <dc:description/>
  <cp:lastModifiedBy>Илья Коняев</cp:lastModifiedBy>
  <cp:revision>1</cp:revision>
  <dcterms:created xsi:type="dcterms:W3CDTF">2023-10-15T13:28:00Z</dcterms:created>
  <dcterms:modified xsi:type="dcterms:W3CDTF">2023-10-15T13:49:00Z</dcterms:modified>
</cp:coreProperties>
</file>