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</w:rPr>
        <w:t>Консультация для родителей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i/>
          <w:iCs/>
          <w:color w:val="111111"/>
          <w:sz w:val="48"/>
        </w:rPr>
        <w:t>«</w:t>
      </w:r>
      <w:r w:rsidRPr="002D41BF">
        <w:rPr>
          <w:rFonts w:ascii="Times New Roman" w:eastAsia="Times New Roman" w:hAnsi="Times New Roman" w:cs="Times New Roman"/>
          <w:b/>
          <w:bCs/>
          <w:i/>
          <w:iCs/>
          <w:color w:val="111111"/>
          <w:sz w:val="48"/>
        </w:rPr>
        <w:t>Безопасность детей дома</w:t>
      </w:r>
      <w:r w:rsidRPr="002D41BF">
        <w:rPr>
          <w:rFonts w:ascii="Times New Roman" w:eastAsia="Times New Roman" w:hAnsi="Times New Roman" w:cs="Times New Roman"/>
          <w:i/>
          <w:iCs/>
          <w:color w:val="111111"/>
          <w:sz w:val="48"/>
        </w:rPr>
        <w:t>»</w:t>
      </w:r>
      <w:r w:rsidRPr="002D41BF">
        <w:rPr>
          <w:rFonts w:ascii="Times New Roman" w:eastAsia="Times New Roman" w:hAnsi="Times New Roman" w:cs="Times New Roman"/>
          <w:color w:val="111111"/>
          <w:sz w:val="48"/>
        </w:rPr>
        <w:t>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Консультация для родителей по теме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: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i/>
          <w:iCs/>
          <w:color w:val="111111"/>
          <w:sz w:val="28"/>
        </w:rPr>
        <w:t>«</w:t>
      </w:r>
      <w:r w:rsidRPr="002D41B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Безопасность детей дома</w:t>
      </w:r>
      <w:r w:rsidRPr="002D41BF">
        <w:rPr>
          <w:rFonts w:ascii="Times New Roman" w:eastAsia="Times New Roman" w:hAnsi="Times New Roman" w:cs="Times New Roman"/>
          <w:i/>
          <w:iCs/>
          <w:color w:val="111111"/>
          <w:sz w:val="28"/>
        </w:rPr>
        <w:t>»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Детская </w:t>
      </w: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безопасность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. Как редко мы об этом задумываемся, особенно когда ребенок еще мал…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Статистика несчастных случаев и даже трагедий, которые происходят с детьми, заставляет </w:t>
      </w: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родителей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 быть более внимательными. Заботливым </w:t>
      </w: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родителям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 важно знать правила </w:t>
      </w: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безопасности для малыша дома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!</w:t>
      </w:r>
    </w:p>
    <w:p w:rsidR="002D41BF" w:rsidRDefault="002D41BF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</w:p>
    <w:p w:rsidR="002D41BF" w:rsidRDefault="002D41BF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</w:rPr>
        <w:drawing>
          <wp:inline distT="0" distB="0" distL="0" distR="0">
            <wp:extent cx="5204643" cy="3146153"/>
            <wp:effectExtent l="19050" t="0" r="0" b="0"/>
            <wp:docPr id="1" name="Рисунок 0" descr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3918" cy="314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1BF" w:rsidRDefault="002D41BF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2D41BF">
        <w:rPr>
          <w:rFonts w:ascii="Times New Roman" w:eastAsia="Times New Roman" w:hAnsi="Times New Roman" w:cs="Times New Roman"/>
          <w:sz w:val="28"/>
          <w:szCs w:val="28"/>
        </w:rPr>
        <w:t>Дом или квартира — это первая “среда обитания”, в которой ребенок начинает свои самостоятельные передвижения, живет своим “детским миром”, а затем, становясь подростком, сосуществует вместе со взрослыми в семье. Пока маленький человек под присмотром, есть гарантия, что здравый смысл, внимательность и забота уберегут его от серьезных опасностей. Как только ребенок начинает ходить, возникает риск того, что он может сам создать себе неприятности.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2D41BF" w:rsidRPr="002D41BF" w:rsidRDefault="002D41BF" w:rsidP="002D41BF">
      <w:pPr>
        <w:pStyle w:val="a3"/>
        <w:shd w:val="clear" w:color="auto" w:fill="FFFFFF"/>
        <w:spacing w:before="0" w:beforeAutospacing="0" w:after="0" w:afterAutospacing="0" w:line="175" w:lineRule="atLeast"/>
        <w:rPr>
          <w:rFonts w:ascii="Arial" w:hAnsi="Arial" w:cs="Arial"/>
          <w:sz w:val="28"/>
          <w:szCs w:val="28"/>
        </w:rPr>
      </w:pPr>
      <w:r w:rsidRPr="002D41BF">
        <w:rPr>
          <w:bCs/>
          <w:iCs/>
          <w:sz w:val="28"/>
          <w:szCs w:val="28"/>
        </w:rPr>
        <w:t>«Мой дом – моя крепость». Всем известно это выражение.</w:t>
      </w:r>
    </w:p>
    <w:p w:rsidR="002D41BF" w:rsidRPr="002D41BF" w:rsidRDefault="002D41BF" w:rsidP="002D41BF">
      <w:pPr>
        <w:pStyle w:val="a3"/>
        <w:shd w:val="clear" w:color="auto" w:fill="FFFFFF"/>
        <w:spacing w:before="0" w:beforeAutospacing="0" w:after="0" w:afterAutospacing="0" w:line="175" w:lineRule="atLeast"/>
        <w:rPr>
          <w:rFonts w:ascii="Arial" w:hAnsi="Arial" w:cs="Arial"/>
          <w:sz w:val="28"/>
          <w:szCs w:val="28"/>
        </w:rPr>
      </w:pPr>
      <w:r w:rsidRPr="002D41BF">
        <w:rPr>
          <w:bCs/>
          <w:iCs/>
          <w:sz w:val="28"/>
          <w:szCs w:val="28"/>
        </w:rPr>
        <w:t>Дом – это то место, где мы чувствуем себя защищёнными от разных неприятностей, бед, несчастных случаев. Это храм спокойствия и любви.</w:t>
      </w:r>
    </w:p>
    <w:p w:rsidR="002D41BF" w:rsidRPr="002D41BF" w:rsidRDefault="002D41BF" w:rsidP="002D41BF">
      <w:pPr>
        <w:pStyle w:val="a3"/>
        <w:shd w:val="clear" w:color="auto" w:fill="FFFFFF"/>
        <w:spacing w:before="0" w:beforeAutospacing="0" w:after="0" w:afterAutospacing="0" w:line="175" w:lineRule="atLeast"/>
        <w:rPr>
          <w:rFonts w:ascii="Arial" w:hAnsi="Arial" w:cs="Arial"/>
          <w:sz w:val="28"/>
          <w:szCs w:val="28"/>
        </w:rPr>
      </w:pPr>
      <w:r w:rsidRPr="002D41BF">
        <w:rPr>
          <w:bCs/>
          <w:sz w:val="28"/>
          <w:szCs w:val="28"/>
        </w:rPr>
        <w:t>К сожалению, не все родители задумываются о безопасности своего ребёнка. Многие считают, что несчастные случаи происходят где-то там, и с их ребёнком ничего произойти не может.</w:t>
      </w:r>
    </w:p>
    <w:p w:rsidR="002D41BF" w:rsidRPr="002D41BF" w:rsidRDefault="002D41BF" w:rsidP="002D41BF">
      <w:pPr>
        <w:pStyle w:val="a3"/>
        <w:shd w:val="clear" w:color="auto" w:fill="FFFFFF"/>
        <w:spacing w:before="0" w:beforeAutospacing="0" w:after="0" w:afterAutospacing="0" w:line="175" w:lineRule="atLeast"/>
        <w:rPr>
          <w:rFonts w:ascii="Arial" w:hAnsi="Arial" w:cs="Arial"/>
          <w:sz w:val="28"/>
          <w:szCs w:val="28"/>
        </w:rPr>
      </w:pPr>
      <w:r w:rsidRPr="002D41BF">
        <w:rPr>
          <w:bCs/>
          <w:sz w:val="28"/>
          <w:szCs w:val="28"/>
        </w:rPr>
        <w:lastRenderedPageBreak/>
        <w:t>Главной задачей для взрослого и родителей – сделать дом своего малыша безопасным. Очень важно, чтобы всё в доме было устроено под его потребности.</w:t>
      </w:r>
    </w:p>
    <w:p w:rsidR="002D41BF" w:rsidRPr="002D41BF" w:rsidRDefault="002D41BF" w:rsidP="002D41BF">
      <w:pPr>
        <w:pStyle w:val="a3"/>
        <w:shd w:val="clear" w:color="auto" w:fill="FFFFFF"/>
        <w:spacing w:before="0" w:beforeAutospacing="0" w:after="0" w:afterAutospacing="0" w:line="175" w:lineRule="atLeast"/>
        <w:rPr>
          <w:rFonts w:ascii="Arial" w:hAnsi="Arial" w:cs="Arial"/>
          <w:sz w:val="28"/>
          <w:szCs w:val="28"/>
        </w:rPr>
      </w:pPr>
      <w:r w:rsidRPr="002D41BF">
        <w:rPr>
          <w:bCs/>
          <w:iCs/>
          <w:sz w:val="28"/>
          <w:szCs w:val="28"/>
        </w:rPr>
        <w:t>Все родители, взрослые и члены семьи должны знать элементарные правила безопасности, соблюдать которые необходимо всегда!</w:t>
      </w:r>
    </w:p>
    <w:p w:rsidR="002D41BF" w:rsidRPr="002D41BF" w:rsidRDefault="002D41BF" w:rsidP="002D41BF">
      <w:pPr>
        <w:pStyle w:val="a3"/>
        <w:shd w:val="clear" w:color="auto" w:fill="FFFFFF"/>
        <w:spacing w:before="0" w:beforeAutospacing="0" w:after="0" w:afterAutospacing="0" w:line="175" w:lineRule="atLeast"/>
        <w:rPr>
          <w:rFonts w:ascii="Arial" w:hAnsi="Arial" w:cs="Arial"/>
          <w:sz w:val="28"/>
          <w:szCs w:val="28"/>
        </w:rPr>
      </w:pPr>
      <w:r w:rsidRPr="002D41BF">
        <w:rPr>
          <w:bCs/>
          <w:sz w:val="28"/>
          <w:szCs w:val="28"/>
        </w:rPr>
        <w:t>Что же опасного в повседневных предметах обихода, спрашивают себя многие родители?</w:t>
      </w:r>
    </w:p>
    <w:p w:rsidR="002D41BF" w:rsidRDefault="002D41BF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28735" cy="2767054"/>
            <wp:effectExtent l="19050" t="0" r="165" b="0"/>
            <wp:docPr id="2" name="Рисунок 1" descr="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7352" cy="2765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430B">
        <w:rPr>
          <w:rFonts w:ascii="Times New Roman" w:eastAsia="Times New Roman" w:hAnsi="Times New Roman" w:cs="Times New Roman"/>
          <w:sz w:val="28"/>
          <w:szCs w:val="28"/>
        </w:rPr>
        <w:t xml:space="preserve"> Не оставляйте режущие предметы в открытом доступе.</w:t>
      </w:r>
    </w:p>
    <w:p w:rsidR="0099430B" w:rsidRDefault="0099430B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99430B" w:rsidRDefault="0099430B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99430B" w:rsidRDefault="0099430B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53590" cy="2560320"/>
            <wp:effectExtent l="19050" t="0" r="3810" b="0"/>
            <wp:docPr id="3" name="Рисунок 2" descr="006д-768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6д-768x57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4631" cy="2561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Не оставляйте спички в открытом доступе.</w:t>
      </w:r>
    </w:p>
    <w:p w:rsidR="0099430B" w:rsidRDefault="0099430B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99430B" w:rsidRDefault="0099430B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99430B" w:rsidRDefault="0099430B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99430B" w:rsidRDefault="0099430B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99430B" w:rsidRDefault="0099430B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99430B" w:rsidRDefault="0099430B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99430B" w:rsidRDefault="0099430B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99430B" w:rsidRDefault="0099430B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99430B" w:rsidRDefault="0099430B" w:rsidP="00A703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696578" cy="2814761"/>
            <wp:effectExtent l="19050" t="0" r="8522" b="0"/>
            <wp:docPr id="4" name="Рисунок 3" descr="ANIMALES 1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MALES 131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551" cy="2814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оставляйте медикаменты в доступном месте. </w:t>
      </w:r>
    </w:p>
    <w:p w:rsidR="0099430B" w:rsidRDefault="0099430B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99430B" w:rsidRDefault="0099430B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99430B" w:rsidRDefault="0099430B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68500" cy="2528515"/>
            <wp:effectExtent l="19050" t="0" r="8200" b="0"/>
            <wp:docPr id="5" name="Рисунок 4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8500" cy="252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375" w:rsidRDefault="00A70375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оставляйте  окна открытыми.</w:t>
      </w:r>
    </w:p>
    <w:p w:rsidR="00A70375" w:rsidRDefault="00A70375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A70375" w:rsidRDefault="00A70375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08907" cy="1804946"/>
            <wp:effectExtent l="19050" t="0" r="0" b="0"/>
            <wp:docPr id="6" name="Рисунок 5" descr="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0658" cy="1805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375" w:rsidRDefault="00A70375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A70375" w:rsidRDefault="00A70375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A70375" w:rsidRDefault="00A70375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Следите за ребенком,  закрывайте розетки  заглушками.</w:t>
      </w:r>
    </w:p>
    <w:p w:rsidR="00A70375" w:rsidRDefault="00A70375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A70375" w:rsidRDefault="00A70375" w:rsidP="00A70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</w:rPr>
      </w:pPr>
    </w:p>
    <w:p w:rsidR="00A70375" w:rsidRDefault="00A70375" w:rsidP="00A70375">
      <w:pPr>
        <w:pStyle w:val="a3"/>
        <w:shd w:val="clear" w:color="auto" w:fill="FFFFFF"/>
        <w:spacing w:before="0" w:beforeAutospacing="0" w:after="0" w:afterAutospacing="0" w:line="175" w:lineRule="atLeast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i/>
          <w:iCs/>
          <w:color w:val="FF0000"/>
          <w:sz w:val="52"/>
          <w:szCs w:val="52"/>
        </w:rPr>
        <w:lastRenderedPageBreak/>
        <w:t>Вот несколько советов:</w:t>
      </w:r>
    </w:p>
    <w:p w:rsidR="00A70375" w:rsidRDefault="00A70375" w:rsidP="00A70375">
      <w:pPr>
        <w:pStyle w:val="a3"/>
        <w:shd w:val="clear" w:color="auto" w:fill="FFFFFF"/>
        <w:spacing w:before="0" w:beforeAutospacing="0" w:after="0" w:afterAutospacing="0" w:line="175" w:lineRule="atLeast"/>
        <w:rPr>
          <w:rFonts w:ascii="Arial" w:hAnsi="Arial" w:cs="Arial"/>
          <w:color w:val="181818"/>
          <w:sz w:val="18"/>
          <w:szCs w:val="18"/>
        </w:rPr>
      </w:pPr>
    </w:p>
    <w:p w:rsidR="00A70375" w:rsidRDefault="00A70375" w:rsidP="00A7037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175" w:lineRule="atLeast"/>
        <w:ind w:left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FF0000"/>
          <w:sz w:val="32"/>
          <w:szCs w:val="32"/>
          <w:u w:val="single"/>
        </w:rPr>
        <w:t>Не располагайте</w:t>
      </w:r>
      <w:r>
        <w:rPr>
          <w:color w:val="000000"/>
          <w:sz w:val="32"/>
          <w:szCs w:val="32"/>
        </w:rPr>
        <w:t> </w:t>
      </w:r>
      <w:r>
        <w:rPr>
          <w:color w:val="0070C0"/>
          <w:sz w:val="32"/>
          <w:szCs w:val="32"/>
        </w:rPr>
        <w:t>громоздкие тяжёлые предметы интерьера: настольные лампы, вазы, цветочные горшки и т.п. выше роста ребёнка, на краю стола, полки.</w:t>
      </w:r>
    </w:p>
    <w:p w:rsidR="00A70375" w:rsidRDefault="00A70375" w:rsidP="00A7037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175" w:lineRule="atLeast"/>
        <w:ind w:left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FF0000"/>
          <w:sz w:val="32"/>
          <w:szCs w:val="32"/>
          <w:u w:val="single"/>
        </w:rPr>
        <w:t>Закрепите</w:t>
      </w:r>
      <w:r>
        <w:rPr>
          <w:color w:val="000000"/>
          <w:sz w:val="32"/>
          <w:szCs w:val="32"/>
        </w:rPr>
        <w:t> </w:t>
      </w:r>
      <w:r>
        <w:rPr>
          <w:color w:val="0070C0"/>
          <w:sz w:val="32"/>
          <w:szCs w:val="32"/>
        </w:rPr>
        <w:t>все опасные предметы представляющие опасность для жизни и здоровья ребёнка.</w:t>
      </w:r>
    </w:p>
    <w:p w:rsidR="00A70375" w:rsidRDefault="00A70375" w:rsidP="00A7037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175" w:lineRule="atLeast"/>
        <w:ind w:left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FF0000"/>
          <w:sz w:val="32"/>
          <w:szCs w:val="32"/>
          <w:u w:val="single"/>
        </w:rPr>
        <w:t>Исключите</w:t>
      </w:r>
      <w:r>
        <w:rPr>
          <w:b/>
          <w:bCs/>
          <w:color w:val="000000"/>
          <w:sz w:val="32"/>
          <w:szCs w:val="32"/>
        </w:rPr>
        <w:t> </w:t>
      </w:r>
      <w:r>
        <w:rPr>
          <w:color w:val="0070C0"/>
          <w:sz w:val="32"/>
          <w:szCs w:val="32"/>
        </w:rPr>
        <w:t>передвижение ребёнка по влажному полу.</w:t>
      </w:r>
    </w:p>
    <w:p w:rsidR="00A70375" w:rsidRDefault="00A70375" w:rsidP="00A7037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175" w:lineRule="atLeast"/>
        <w:ind w:left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FF0000"/>
          <w:sz w:val="32"/>
          <w:szCs w:val="32"/>
          <w:u w:val="single"/>
        </w:rPr>
        <w:t>Запомните!</w:t>
      </w:r>
      <w:r>
        <w:rPr>
          <w:color w:val="000000"/>
          <w:sz w:val="32"/>
          <w:szCs w:val="32"/>
        </w:rPr>
        <w:t> </w:t>
      </w:r>
      <w:r>
        <w:rPr>
          <w:color w:val="0070C0"/>
          <w:sz w:val="32"/>
          <w:szCs w:val="32"/>
        </w:rPr>
        <w:t>Лекарственные препараты храните в домашней аптечке, в недоступном для детей месте.</w:t>
      </w:r>
    </w:p>
    <w:p w:rsidR="00A70375" w:rsidRDefault="00A70375" w:rsidP="00A7037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175" w:lineRule="atLeast"/>
        <w:ind w:left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FF0000"/>
          <w:sz w:val="32"/>
          <w:szCs w:val="32"/>
          <w:u w:val="single"/>
        </w:rPr>
        <w:t>Всегда </w:t>
      </w:r>
      <w:r>
        <w:rPr>
          <w:color w:val="0070C0"/>
          <w:sz w:val="32"/>
          <w:szCs w:val="32"/>
        </w:rPr>
        <w:t>вставляйте блокираторы в розетки, чтобы ребёнок не смог засунуть в отверстия различные предметы.</w:t>
      </w:r>
    </w:p>
    <w:p w:rsidR="00A70375" w:rsidRDefault="00A70375" w:rsidP="00A7037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175" w:lineRule="atLeast"/>
        <w:ind w:left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FF0000"/>
          <w:sz w:val="32"/>
          <w:szCs w:val="32"/>
          <w:u w:val="single"/>
        </w:rPr>
        <w:t>Храните </w:t>
      </w:r>
      <w:r>
        <w:rPr>
          <w:color w:val="0070C0"/>
          <w:sz w:val="32"/>
          <w:szCs w:val="32"/>
        </w:rPr>
        <w:t>строительные инструменты в металлическом ящике с надёжным замком – они могут быть опасными, если окажутся в руках ребёнка.</w:t>
      </w:r>
    </w:p>
    <w:p w:rsidR="00A70375" w:rsidRDefault="00A70375" w:rsidP="00A7037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175" w:lineRule="atLeast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FF0000"/>
          <w:sz w:val="32"/>
          <w:szCs w:val="32"/>
          <w:u w:val="single"/>
        </w:rPr>
        <w:t>Не оставляйте</w:t>
      </w:r>
      <w:r>
        <w:rPr>
          <w:color w:val="181818"/>
          <w:sz w:val="32"/>
          <w:szCs w:val="32"/>
        </w:rPr>
        <w:t> </w:t>
      </w:r>
      <w:r>
        <w:rPr>
          <w:color w:val="0070C0"/>
          <w:sz w:val="32"/>
          <w:szCs w:val="32"/>
        </w:rPr>
        <w:t>в пределах досягаемости монеты, шпильки, косточки от фруктов и другие мелкие предметы, которые ребёнок может воткнуть себе в нос, ухо, рот.</w:t>
      </w:r>
    </w:p>
    <w:p w:rsidR="00A70375" w:rsidRDefault="00A70375" w:rsidP="00A7037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175" w:lineRule="atLeast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FF0000"/>
          <w:sz w:val="32"/>
          <w:szCs w:val="32"/>
          <w:u w:val="single"/>
        </w:rPr>
        <w:t>Не оставляйте</w:t>
      </w:r>
      <w:r>
        <w:rPr>
          <w:color w:val="181818"/>
          <w:sz w:val="32"/>
          <w:szCs w:val="32"/>
        </w:rPr>
        <w:t> </w:t>
      </w:r>
      <w:r>
        <w:rPr>
          <w:color w:val="0070C0"/>
          <w:sz w:val="32"/>
          <w:szCs w:val="32"/>
        </w:rPr>
        <w:t>открытых подвесных проводов, розеток. Лучше прикрепить их к стене или провести за мебелью.</w:t>
      </w:r>
    </w:p>
    <w:p w:rsidR="00A70375" w:rsidRDefault="00A70375" w:rsidP="00A7037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175" w:lineRule="atLeast"/>
        <w:ind w:left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FF0000"/>
          <w:sz w:val="32"/>
          <w:szCs w:val="32"/>
          <w:u w:val="single"/>
        </w:rPr>
        <w:t>Не разрешайте</w:t>
      </w:r>
      <w:r>
        <w:rPr>
          <w:color w:val="181818"/>
          <w:sz w:val="32"/>
          <w:szCs w:val="32"/>
        </w:rPr>
        <w:t> </w:t>
      </w:r>
      <w:r>
        <w:rPr>
          <w:color w:val="0070C0"/>
          <w:sz w:val="32"/>
          <w:szCs w:val="32"/>
        </w:rPr>
        <w:t>детям ставить стул или табуретку и забираться на подоконник.</w:t>
      </w:r>
    </w:p>
    <w:p w:rsidR="00A70375" w:rsidRDefault="00A70375" w:rsidP="00A7037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175" w:lineRule="atLeast"/>
        <w:ind w:left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FF0000"/>
          <w:sz w:val="32"/>
          <w:szCs w:val="32"/>
          <w:u w:val="single"/>
        </w:rPr>
        <w:t>Запомните!</w:t>
      </w:r>
      <w:r>
        <w:rPr>
          <w:color w:val="181818"/>
          <w:sz w:val="32"/>
          <w:szCs w:val="32"/>
        </w:rPr>
        <w:t> </w:t>
      </w:r>
      <w:r>
        <w:rPr>
          <w:color w:val="0070C0"/>
          <w:sz w:val="32"/>
          <w:szCs w:val="32"/>
        </w:rPr>
        <w:t>Некоторые комнатные растения (</w:t>
      </w:r>
      <w:proofErr w:type="spellStart"/>
      <w:r>
        <w:rPr>
          <w:color w:val="0070C0"/>
          <w:sz w:val="32"/>
          <w:szCs w:val="32"/>
        </w:rPr>
        <w:t>дифенбахия</w:t>
      </w:r>
      <w:proofErr w:type="spellEnd"/>
      <w:r>
        <w:rPr>
          <w:color w:val="0070C0"/>
          <w:sz w:val="32"/>
          <w:szCs w:val="32"/>
        </w:rPr>
        <w:t xml:space="preserve">, </w:t>
      </w:r>
      <w:proofErr w:type="spellStart"/>
      <w:r>
        <w:rPr>
          <w:color w:val="0070C0"/>
          <w:sz w:val="32"/>
          <w:szCs w:val="32"/>
        </w:rPr>
        <w:t>манстера</w:t>
      </w:r>
      <w:proofErr w:type="spellEnd"/>
      <w:r>
        <w:rPr>
          <w:color w:val="0070C0"/>
          <w:sz w:val="32"/>
          <w:szCs w:val="32"/>
        </w:rPr>
        <w:t xml:space="preserve">, </w:t>
      </w:r>
      <w:proofErr w:type="spellStart"/>
      <w:r>
        <w:rPr>
          <w:color w:val="0070C0"/>
          <w:sz w:val="32"/>
          <w:szCs w:val="32"/>
        </w:rPr>
        <w:t>малочай</w:t>
      </w:r>
      <w:proofErr w:type="spellEnd"/>
      <w:r>
        <w:rPr>
          <w:color w:val="0070C0"/>
          <w:sz w:val="32"/>
          <w:szCs w:val="32"/>
        </w:rPr>
        <w:t xml:space="preserve"> и др.) токсичны, опасны, могут вызвать химический ожог, поэтому их следует держать вдали от детей.</w:t>
      </w:r>
    </w:p>
    <w:p w:rsidR="00A70375" w:rsidRDefault="00A70375" w:rsidP="00A7037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175" w:lineRule="atLeast"/>
        <w:ind w:left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FF0000"/>
          <w:sz w:val="32"/>
          <w:szCs w:val="32"/>
          <w:u w:val="single"/>
        </w:rPr>
        <w:t>Источник опасности</w:t>
      </w:r>
      <w:r>
        <w:rPr>
          <w:color w:val="181818"/>
          <w:sz w:val="32"/>
          <w:szCs w:val="32"/>
        </w:rPr>
        <w:t> </w:t>
      </w:r>
      <w:r>
        <w:rPr>
          <w:color w:val="0070C0"/>
          <w:sz w:val="32"/>
          <w:szCs w:val="32"/>
        </w:rPr>
        <w:t>– открытые окна. Когда ребёнок находится в квартире, закрывайте все окна и форточки. Ребёнку всегда интересно, что происходит за окном.</w:t>
      </w:r>
    </w:p>
    <w:p w:rsidR="00A70375" w:rsidRDefault="00A70375" w:rsidP="00A70375">
      <w:pPr>
        <w:pStyle w:val="a3"/>
        <w:shd w:val="clear" w:color="auto" w:fill="FFFFFF"/>
        <w:spacing w:before="0" w:beforeAutospacing="0" w:after="0" w:afterAutospacing="0" w:line="175" w:lineRule="atLeast"/>
        <w:rPr>
          <w:rFonts w:ascii="Arial" w:hAnsi="Arial" w:cs="Arial"/>
          <w:color w:val="181818"/>
          <w:sz w:val="18"/>
          <w:szCs w:val="18"/>
        </w:rPr>
      </w:pPr>
    </w:p>
    <w:p w:rsidR="00A70375" w:rsidRDefault="00A70375" w:rsidP="00A7037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175" w:lineRule="atLeast"/>
        <w:ind w:left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FF0000"/>
          <w:sz w:val="32"/>
          <w:szCs w:val="32"/>
          <w:u w:val="single"/>
        </w:rPr>
        <w:t>Не вешайте</w:t>
      </w:r>
      <w:r>
        <w:rPr>
          <w:color w:val="181818"/>
          <w:sz w:val="32"/>
          <w:szCs w:val="32"/>
        </w:rPr>
        <w:t> </w:t>
      </w:r>
      <w:r>
        <w:rPr>
          <w:color w:val="0070C0"/>
          <w:sz w:val="32"/>
          <w:szCs w:val="32"/>
        </w:rPr>
        <w:t>ребёнку на шею цепочки, крестики, верёвочки, особенно когда укладываете спать.</w:t>
      </w:r>
    </w:p>
    <w:p w:rsidR="00A70375" w:rsidRDefault="00A70375" w:rsidP="00A7037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175" w:lineRule="atLeast"/>
        <w:ind w:left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FF0000"/>
          <w:sz w:val="32"/>
          <w:szCs w:val="32"/>
          <w:u w:val="single"/>
        </w:rPr>
        <w:t>Запомните!</w:t>
      </w:r>
      <w:r>
        <w:rPr>
          <w:color w:val="181818"/>
          <w:sz w:val="32"/>
          <w:szCs w:val="32"/>
        </w:rPr>
        <w:t> </w:t>
      </w:r>
      <w:r>
        <w:rPr>
          <w:color w:val="0070C0"/>
          <w:sz w:val="32"/>
          <w:szCs w:val="32"/>
        </w:rPr>
        <w:t>Шкатулки, комоды, шкафы и т.д. должны быть надёжно закрыты.</w:t>
      </w:r>
    </w:p>
    <w:p w:rsidR="00A70375" w:rsidRDefault="00A70375" w:rsidP="00A7037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175" w:lineRule="atLeast"/>
        <w:ind w:left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FF0000"/>
          <w:sz w:val="32"/>
          <w:szCs w:val="32"/>
          <w:u w:val="single"/>
        </w:rPr>
        <w:t>Убирайте ключи</w:t>
      </w:r>
      <w:r>
        <w:rPr>
          <w:color w:val="181818"/>
          <w:sz w:val="32"/>
          <w:szCs w:val="32"/>
        </w:rPr>
        <w:t> </w:t>
      </w:r>
      <w:r>
        <w:rPr>
          <w:color w:val="0070C0"/>
          <w:sz w:val="32"/>
          <w:szCs w:val="32"/>
        </w:rPr>
        <w:t>от дверей, во избежание того, чтобы ребёнок не закрылся в комнате.</w:t>
      </w:r>
    </w:p>
    <w:p w:rsidR="00A70375" w:rsidRDefault="00A70375" w:rsidP="00A70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</w:rPr>
      </w:pPr>
    </w:p>
    <w:p w:rsidR="002D41BF" w:rsidRPr="00A70375" w:rsidRDefault="002D41BF" w:rsidP="00A70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Опасный </w:t>
      </w: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домашний быт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.</w:t>
      </w:r>
    </w:p>
    <w:p w:rsidR="002D41BF" w:rsidRDefault="002D41BF" w:rsidP="002D41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</w:p>
    <w:p w:rsidR="002D41BF" w:rsidRPr="002D41BF" w:rsidRDefault="002D41BF" w:rsidP="002D41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 xml:space="preserve">Несмотря на то, что слово “опасность” чаще всего ассоциируется с криминалом, стихийными бедствиями и катаклизмами, в быту для ребенка 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lastRenderedPageBreak/>
        <w:t>существуют серьезные угрозы его здоровью и даже жизни. Что же грозит малышу в своем доме? И как избежать неприятностей?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Как только ребёнок начал передвигаться по дому, у него появилась возможность не только исследовать окружающий мир, но и что-то на себя опрокинуть, перевернуть, порезаться об острые предметы, с разбегу налететь на выступающие углы мебели, ради развлечения включить газ или воду…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Мебель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: как обеспечить </w:t>
      </w: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безопасность детей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Очень опасны незакрепленные к стене стеллажи </w:t>
      </w:r>
      <w:r w:rsidRPr="002D41BF">
        <w:rPr>
          <w:rFonts w:ascii="Times New Roman" w:eastAsia="Times New Roman" w:hAnsi="Times New Roman" w:cs="Times New Roman"/>
          <w:i/>
          <w:iCs/>
          <w:color w:val="111111"/>
          <w:sz w:val="28"/>
        </w:rPr>
        <w:t>(или шкафы)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 с книгами, сувенирами и посудой. Играя, ребенок может схватиться за полку и свалить на себя все, что располагается на стеллаже. Острые края тяжелых книг, упавших с высоты, могут серьезно поранить малыша, не говоря уже о том, что хрустальная ваза или статуэтка из металла может и вовсе привести к тяжелой травме. Внимание! Все шкафы и стеллажи в доме должны быть прикреплены к стене специальными кронштейнами, чтобы их невозможно было опрокинуть или раскачать! Когда в доме маленький ребенок, лучше убрать с верхних полок шкафов тяжелые предметы, даже если они закреплены. Все бывает в жизни, никто не может гарантировать, что увесистый сувенир или ваза не упадут с верхней полки именно в тот момент, когда ребенок будет находиться рядом. Это может случиться, если малыш, бегая по дому или играя, либо случайно заденет стеллаж, либо “заедет” детским мячом в стену и свалит тяжелый предмет на себя. Не забудьте и об острых углах мебели. Запретить бегать и играть вашему непоседе невозможно. Поэтому опасность пораниться реально существует. Особенно опасны углы кухонных столов, журнальных столиков, выполненных из стекла.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Внимание! Острые углы столов и другой мебели нужно закрыть мягкими накладками из резины, поролона и любого другого мягкого материала, который не позволит ребенку сильно пораниться. Существуют также специальные накладки для углов мебели. Как видите, и эта проблема решается несложно. И пока ребенок маленький, вы убережете его от травм.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Окна и балкон.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Для ребёнка, который уже научился ходить и залезать на стулья, опасными становятся открытые окна и не</w:t>
      </w:r>
      <w:r w:rsidR="00A70375"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застекленные балконы. Возможность забраться на подоконник при открытом окне порой оборачивается трагедией. К сожалению, подобное происходит часто. На не</w:t>
      </w:r>
      <w:r w:rsidR="00A70375"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застекленные балконы </w:t>
      </w: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детей пускать запрещено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. Слишком велик риск!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Внимание! Когда в доме малыш, окна и не</w:t>
      </w:r>
      <w:r w:rsidR="00A70375"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застекленные балконы должны быть закрыты. Окна следует оборудовать цепочками или специальными устройствами </w:t>
      </w: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безопасности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, благодаря которым ребёнок не сможет самостоятельно распахнуть окно. От стеклопакетов можно попросту открутить ручку и спрятать её. Это делается очень просто – достаточно открутить два болта. При необходимости ручку можно в любой момент вставить на место, чтобы приоткрыть окно и проветрить комнату.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Электричество. Как </w:t>
      </w: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обезопасить детей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 дошкольного возраста.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lastRenderedPageBreak/>
        <w:t>Эта опасность давно всем известна, но с печальной регулярностью дети добираются до розеток и получают удары током. Потому на розетки ставятся специальные заглушки, чтобы малыши не могли засунуть туда пальцы.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Провода от электроприборов желательно размещать за мебелью вдоль стен, чтобы ребенок не мог до них добраться. Одна из типичных </w:t>
      </w:r>
      <w:r w:rsidRPr="002D41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ситуаций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: малыш игрушечными ножницами </w:t>
      </w:r>
      <w:r w:rsidRPr="002D41BF">
        <w:rPr>
          <w:rFonts w:ascii="Times New Roman" w:eastAsia="Times New Roman" w:hAnsi="Times New Roman" w:cs="Times New Roman"/>
          <w:i/>
          <w:iCs/>
          <w:color w:val="111111"/>
          <w:sz w:val="28"/>
        </w:rPr>
        <w:t>(или еще хуже — настоящими)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 пытается перерезать провод. Очевидно, что опасность поражения током при этом огромна.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Телеэкраны, дисплеи компьютера — также источник проблем. Запрещайте крохе подходить близко к экрану работающего телевизора и играть в непосредственной близости от него. Вообще от любых электроприборов маленького ребенка желательно держать подальше. Дети любят играть с выключателями, проводами, разбирать и откручивать всевозможные гайки, ручки и т. д. Если электроприбор включен в сеть, то тут недалеко до беды.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Внимание! Берегите малышей от поражения током. Закрывайте розетки заглушками, размещайте электропровода за мебелью. Следите, чтобы дети не играли рядом с экраном включенного телевизора и компьютера.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Бытовой газ и вода.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В тех квартирах или </w:t>
      </w: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домах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, где используется бытовой газ, всегда есть вероятность, что ребенок может включить вентиль и произойдет утечка газа. Этого не случится, если вентили будут размещены так, что малышам до них невозможно будет добраться. </w:t>
      </w: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Безопасные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 места их расположения подскажет специалист из службы по ремонту газового оборудования.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Кроме этого, важно учитывать, что если ребенку не добраться до общего вентиля, открывающего поток бытового газа в плиту, то до ручек, управляющих конфорками, доступ есть всегда. Поэтому когда взрослых нет на кухне, и плита не используется, нужно обязательно перекрывать газ общим вентилем для того, чтобы малыш не смог включить одну из конфорок.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Что касается воды, то опасность представляет сама возможность для ребенка открыть краны и затопить квартиру.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Отдельное беспокойство — горячая вода. Ясно, что за этим важно следить взрослым. Пока ребенок еще мал, нужно закрывать ванную комнату на защелку.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Внимание! Размещайте вентили газового оборудования в недоступном для </w:t>
      </w: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детей месте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Игры с огнем </w:t>
      </w: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дома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Предупреждения о том, что в детских руках огонь опасен, слышали все. Тем не менее взрослые часто об этом забывают и оставляют в доме без присмотра спички, зажигалки и пиротехнику, приготовленную для праздников. Требовать от крохи осторожное обращение с огнем сложно. Ребенок есть ребенок — он играет со всем, что под рукой. Единственный </w:t>
      </w:r>
      <w:r w:rsidRPr="002D41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ВЫХОД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: нельзя допустить того, чтобы дети смогли воспользоваться спичками, зажигалками или пиротехникой.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lastRenderedPageBreak/>
        <w:t>Внимание! Все предметы, с помощью которых можно зажечь огонь, необходимо хранить в недоступном для </w:t>
      </w: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детей месте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Опасные для </w:t>
      </w: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детей предметы на кухне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Чаще всего трагические происшествия случаются на кухне. В первую очередь опасность представляют острые и режущие </w:t>
      </w:r>
      <w:r w:rsidRPr="002D41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предметы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: кухонные ножи, вилки. Один из </w:t>
      </w: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родителей готовит еду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, а рядом крутится ребенок. Взрослый только положил нож на стол, а малыш, схватив его, — наутек в коридор. Пока он бежит, а </w:t>
      </w: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родитель догоняет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, ребенок падает и натыкается на нож. Согласитесь, страшно? Опасность представляют также иголки, бритвы, инструменты </w:t>
      </w:r>
      <w:r w:rsidRPr="002D41BF">
        <w:rPr>
          <w:rFonts w:ascii="Times New Roman" w:eastAsia="Times New Roman" w:hAnsi="Times New Roman" w:cs="Times New Roman"/>
          <w:i/>
          <w:iCs/>
          <w:color w:val="111111"/>
          <w:sz w:val="28"/>
        </w:rPr>
        <w:t>(отвертки, шила)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 и даже деревянные зубочистки. Кстати, предмет не обязательно может быть острым. Любые мелкие предметы, которые ребенок способен взять в рот и проглотить, потенциально опасны. Лекарства, оставленные в пределах досягаемости крохи, представляют серьезную угрозу. Малыш видит, как взрослые принимают лекарства, и для него это — сродни употреблению конфет, только не детских, а взрослых. Мало того, многие лекарства имеют форму драже, которая привлекает </w:t>
      </w: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детей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. В итоге малыш без страха может наесться таблеток.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Опасность для </w:t>
      </w: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детей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 представляет и кухонная плита. Во-первых, дети способны включить газ. Во-вторых, они могут перевернуть на себя кастрюли с кипящим или горячим содержимым. Чтобы </w:t>
      </w:r>
      <w:r w:rsidRPr="002D41BF">
        <w:rPr>
          <w:rFonts w:ascii="Times New Roman" w:eastAsia="Times New Roman" w:hAnsi="Times New Roman" w:cs="Times New Roman"/>
          <w:b/>
          <w:bCs/>
          <w:color w:val="111111"/>
          <w:sz w:val="28"/>
        </w:rPr>
        <w:t>обезопасить</w:t>
      </w:r>
      <w:r w:rsidRPr="002D41BF">
        <w:rPr>
          <w:rFonts w:ascii="Times New Roman" w:eastAsia="Times New Roman" w:hAnsi="Times New Roman" w:cs="Times New Roman"/>
          <w:color w:val="111111"/>
          <w:sz w:val="28"/>
        </w:rPr>
        <w:t> ребёнка дошкольного возраста, следует приобрести плиту с газ-контролем, либо каждый раз закрывать газовый вентиль после окончания готовки. Также нужно оборудовать плиту защитным экраном, либо стараться готовить пищу только на дальних конфорках – у стены, куда ребёнок не дотянется.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>Внимание! Убирайте все опасные острые и режущие предметы подальше и следите за ребенком, когда готовите на кухне или делаете мелкий ремонт, пользуясь инструментами. Убирайте все, без исключения, лекарства в недоступное для ребенка место и старайтесь не принимать их у него на глазах.</w:t>
      </w:r>
    </w:p>
    <w:p w:rsidR="002D41BF" w:rsidRPr="002D41BF" w:rsidRDefault="002D41BF" w:rsidP="002D41B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D41BF">
        <w:rPr>
          <w:rFonts w:ascii="Times New Roman" w:eastAsia="Times New Roman" w:hAnsi="Times New Roman" w:cs="Times New Roman"/>
          <w:color w:val="111111"/>
          <w:sz w:val="28"/>
        </w:rPr>
        <w:t xml:space="preserve">Лучше беду предупредить, чем потом горевать о ее последствиях. </w:t>
      </w:r>
    </w:p>
    <w:p w:rsidR="00A70375" w:rsidRDefault="00A70375" w:rsidP="00A70375">
      <w:pPr>
        <w:pStyle w:val="a3"/>
        <w:shd w:val="clear" w:color="auto" w:fill="FFFFFF"/>
        <w:spacing w:before="0" w:beforeAutospacing="0" w:after="0" w:afterAutospacing="0" w:line="175" w:lineRule="atLeast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i/>
          <w:iCs/>
          <w:color w:val="FF0000"/>
          <w:sz w:val="40"/>
          <w:szCs w:val="40"/>
        </w:rPr>
        <w:t>Будьте внимательными и бдительными по отношению к своим детям!</w:t>
      </w:r>
    </w:p>
    <w:p w:rsidR="00A70375" w:rsidRDefault="00A70375" w:rsidP="00A70375">
      <w:pPr>
        <w:pStyle w:val="a3"/>
        <w:shd w:val="clear" w:color="auto" w:fill="FFFFFF"/>
        <w:spacing w:before="0" w:beforeAutospacing="0" w:after="0" w:afterAutospacing="0" w:line="175" w:lineRule="atLeast"/>
        <w:jc w:val="center"/>
        <w:rPr>
          <w:rFonts w:ascii="Arial" w:hAnsi="Arial" w:cs="Arial"/>
          <w:color w:val="181818"/>
          <w:sz w:val="18"/>
          <w:szCs w:val="18"/>
        </w:rPr>
      </w:pPr>
    </w:p>
    <w:p w:rsidR="00A70375" w:rsidRDefault="00A70375" w:rsidP="00A70375">
      <w:pPr>
        <w:pStyle w:val="a3"/>
        <w:shd w:val="clear" w:color="auto" w:fill="FFFFFF"/>
        <w:spacing w:before="0" w:beforeAutospacing="0" w:after="0" w:afterAutospacing="0" w:line="175" w:lineRule="atLeast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i/>
          <w:iCs/>
          <w:color w:val="FF0000"/>
          <w:sz w:val="40"/>
          <w:szCs w:val="40"/>
        </w:rPr>
        <w:t>Главное правило дома – не оставляйте детей без присмотра!</w:t>
      </w:r>
    </w:p>
    <w:p w:rsidR="00D30344" w:rsidRDefault="00D30344"/>
    <w:sectPr w:rsidR="00D30344" w:rsidSect="00017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D1999"/>
    <w:multiLevelType w:val="multilevel"/>
    <w:tmpl w:val="8C80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C3CB4"/>
    <w:multiLevelType w:val="multilevel"/>
    <w:tmpl w:val="2DDE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44CE8"/>
    <w:multiLevelType w:val="multilevel"/>
    <w:tmpl w:val="68B6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C546B5"/>
    <w:multiLevelType w:val="multilevel"/>
    <w:tmpl w:val="8332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287DF8"/>
    <w:multiLevelType w:val="multilevel"/>
    <w:tmpl w:val="85AE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59"/>
    <w:rsid w:val="000178A5"/>
    <w:rsid w:val="00206159"/>
    <w:rsid w:val="002D41BF"/>
    <w:rsid w:val="005B283B"/>
    <w:rsid w:val="005F129C"/>
    <w:rsid w:val="0099430B"/>
    <w:rsid w:val="00A70375"/>
    <w:rsid w:val="00BE0E41"/>
    <w:rsid w:val="00D07E84"/>
    <w:rsid w:val="00D3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26691-EADB-4C45-A5E4-AAAE46A9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78A5"/>
  </w:style>
  <w:style w:type="paragraph" w:styleId="2">
    <w:name w:val="heading 2"/>
    <w:basedOn w:val="a"/>
    <w:link w:val="20"/>
    <w:uiPriority w:val="9"/>
    <w:qFormat/>
    <w:rsid w:val="002061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0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06159"/>
  </w:style>
  <w:style w:type="paragraph" w:customStyle="1" w:styleId="c7">
    <w:name w:val="c7"/>
    <w:basedOn w:val="a"/>
    <w:rsid w:val="0020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06159"/>
  </w:style>
  <w:style w:type="character" w:customStyle="1" w:styleId="c0">
    <w:name w:val="c0"/>
    <w:basedOn w:val="a0"/>
    <w:rsid w:val="00206159"/>
  </w:style>
  <w:style w:type="paragraph" w:customStyle="1" w:styleId="c8">
    <w:name w:val="c8"/>
    <w:basedOn w:val="a"/>
    <w:rsid w:val="0020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206159"/>
  </w:style>
  <w:style w:type="character" w:customStyle="1" w:styleId="20">
    <w:name w:val="Заголовок 2 Знак"/>
    <w:basedOn w:val="a0"/>
    <w:link w:val="2"/>
    <w:uiPriority w:val="9"/>
    <w:rsid w:val="0020615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0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06159"/>
    <w:rPr>
      <w:i/>
      <w:iCs/>
    </w:rPr>
  </w:style>
  <w:style w:type="character" w:styleId="a5">
    <w:name w:val="Strong"/>
    <w:basedOn w:val="a0"/>
    <w:uiPriority w:val="22"/>
    <w:qFormat/>
    <w:rsid w:val="00206159"/>
    <w:rPr>
      <w:b/>
      <w:bCs/>
    </w:rPr>
  </w:style>
  <w:style w:type="paragraph" w:customStyle="1" w:styleId="c10">
    <w:name w:val="c10"/>
    <w:basedOn w:val="a"/>
    <w:rsid w:val="00D30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30344"/>
  </w:style>
  <w:style w:type="character" w:customStyle="1" w:styleId="c5">
    <w:name w:val="c5"/>
    <w:basedOn w:val="a0"/>
    <w:rsid w:val="00D30344"/>
  </w:style>
  <w:style w:type="character" w:customStyle="1" w:styleId="c20">
    <w:name w:val="c20"/>
    <w:basedOn w:val="a0"/>
    <w:rsid w:val="00D30344"/>
  </w:style>
  <w:style w:type="character" w:customStyle="1" w:styleId="c15">
    <w:name w:val="c15"/>
    <w:basedOn w:val="a0"/>
    <w:rsid w:val="00D30344"/>
  </w:style>
  <w:style w:type="character" w:customStyle="1" w:styleId="c13">
    <w:name w:val="c13"/>
    <w:basedOn w:val="a0"/>
    <w:rsid w:val="00D30344"/>
  </w:style>
  <w:style w:type="character" w:customStyle="1" w:styleId="c11">
    <w:name w:val="c11"/>
    <w:basedOn w:val="a0"/>
    <w:rsid w:val="00D30344"/>
  </w:style>
  <w:style w:type="paragraph" w:customStyle="1" w:styleId="c21">
    <w:name w:val="c21"/>
    <w:basedOn w:val="a"/>
    <w:rsid w:val="00D30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30344"/>
  </w:style>
  <w:style w:type="character" w:customStyle="1" w:styleId="c16">
    <w:name w:val="c16"/>
    <w:basedOn w:val="a0"/>
    <w:rsid w:val="00D30344"/>
  </w:style>
  <w:style w:type="character" w:customStyle="1" w:styleId="c19">
    <w:name w:val="c19"/>
    <w:basedOn w:val="a0"/>
    <w:rsid w:val="00D30344"/>
  </w:style>
  <w:style w:type="character" w:customStyle="1" w:styleId="c14">
    <w:name w:val="c14"/>
    <w:basedOn w:val="a0"/>
    <w:rsid w:val="002D41BF"/>
  </w:style>
  <w:style w:type="character" w:customStyle="1" w:styleId="c17">
    <w:name w:val="c17"/>
    <w:basedOn w:val="a0"/>
    <w:rsid w:val="002D41BF"/>
  </w:style>
  <w:style w:type="paragraph" w:styleId="a6">
    <w:name w:val="Balloon Text"/>
    <w:basedOn w:val="a"/>
    <w:link w:val="a7"/>
    <w:uiPriority w:val="99"/>
    <w:semiHidden/>
    <w:unhideWhenUsed/>
    <w:rsid w:val="002D4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41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1638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Лобанова Ю.Н.</cp:lastModifiedBy>
  <cp:revision>2</cp:revision>
  <dcterms:created xsi:type="dcterms:W3CDTF">2024-01-05T08:16:00Z</dcterms:created>
  <dcterms:modified xsi:type="dcterms:W3CDTF">2024-01-05T08:16:00Z</dcterms:modified>
</cp:coreProperties>
</file>