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Консультация для родителей</w:t>
      </w:r>
    </w:p>
    <w:p w14:paraId="00000004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"Роль семьи в формировании здорового образа жизни"</w:t>
      </w:r>
    </w:p>
    <w:p w14:paraId="00000005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«Берегите здоровье смолоду!» - эта пословица имеет глубокий смысл. Формирование здорового образа жизни долж</w:t>
      </w:r>
      <w:r>
        <w:rPr>
          <w:rFonts w:ascii="Times New Roman" w:eastAsia="Times New Roman" w:hAnsi="Times New Roman" w:cs="Times New Roman"/>
          <w:color w:val="000000"/>
        </w:rPr>
        <w:t xml:space="preserve">но начинаться с рождения ребенка для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того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чтобы у человека уже выработалось осознанное отношение к своему здоровью.</w:t>
      </w:r>
    </w:p>
    <w:p w14:paraId="00000006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Условия, от которых зависит напра</w:t>
      </w:r>
      <w:r>
        <w:rPr>
          <w:rFonts w:ascii="Times New Roman" w:eastAsia="Times New Roman" w:hAnsi="Times New Roman" w:cs="Times New Roman"/>
          <w:color w:val="000000"/>
        </w:rPr>
        <w:t>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</w:t>
      </w:r>
      <w:r>
        <w:rPr>
          <w:rFonts w:ascii="Times New Roman" w:eastAsia="Times New Roman" w:hAnsi="Times New Roman" w:cs="Times New Roman"/>
          <w:color w:val="000000"/>
        </w:rPr>
        <w:t>, своему здоровью и здоровью окружающих.</w:t>
      </w:r>
    </w:p>
    <w:p w14:paraId="00000007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</w:t>
      </w:r>
      <w:r>
        <w:rPr>
          <w:rFonts w:ascii="Times New Roman" w:eastAsia="Times New Roman" w:hAnsi="Times New Roman" w:cs="Times New Roman"/>
          <w:color w:val="000000"/>
        </w:rPr>
        <w:t>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14:paraId="00000008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Конечно, здоровье детей напрямую зависит от условий жизни в семье, санитарной грамотности, </w:t>
      </w:r>
      <w:r>
        <w:rPr>
          <w:rFonts w:ascii="Times New Roman" w:eastAsia="Times New Roman" w:hAnsi="Times New Roman" w:cs="Times New Roman"/>
          <w:color w:val="000000"/>
        </w:rPr>
        <w:t>гигиенической культуры родителей и уровня их образования.</w:t>
      </w:r>
    </w:p>
    <w:p w14:paraId="00000009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</w:t>
      </w:r>
      <w:r>
        <w:rPr>
          <w:rFonts w:ascii="Times New Roman" w:eastAsia="Times New Roman" w:hAnsi="Times New Roman" w:cs="Times New Roman"/>
          <w:color w:val="000000"/>
        </w:rPr>
        <w:t>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14:paraId="0000000A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ЗОЖ служит укреплению всей семьи. Ребенок должен узнать лучшие семейные российские традиции, понять значени</w:t>
      </w:r>
      <w:r>
        <w:rPr>
          <w:rFonts w:ascii="Times New Roman" w:eastAsia="Times New Roman" w:hAnsi="Times New Roman" w:cs="Times New Roman"/>
          <w:color w:val="000000"/>
        </w:rPr>
        <w:t xml:space="preserve">е и важность семьи в жизни человека, роль ребенка в семье, освоить нормы и этику отношений с родителями и другими членами семьи. Духовное здоровье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- это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та вершина, на которую каждый должен подняться сам.</w:t>
      </w:r>
    </w:p>
    <w:p w14:paraId="0000000B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Основной задачей для родителей является: формирован</w:t>
      </w:r>
      <w:r>
        <w:rPr>
          <w:rFonts w:ascii="Times New Roman" w:eastAsia="Times New Roman" w:hAnsi="Times New Roman" w:cs="Times New Roman"/>
          <w:color w:val="000000"/>
        </w:rPr>
        <w:t>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</w:t>
      </w:r>
      <w:r>
        <w:rPr>
          <w:rFonts w:ascii="Times New Roman" w:eastAsia="Times New Roman" w:hAnsi="Times New Roman" w:cs="Times New Roman"/>
          <w:color w:val="000000"/>
        </w:rPr>
        <w:t>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14:paraId="5A002C98" w14:textId="77777777" w:rsidR="005B598F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F" w14:textId="0B08570C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Существует правило: "Если хочешь воспитать своего ребенка здоровым, сам иди по пути здоровья, иначе его некуда будет вести!"</w:t>
      </w:r>
    </w:p>
    <w:p w14:paraId="00000010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Даже в раннем дошкольном возрасте ребенок еще не способен осознанно и адекватно следовать элементарным нормам гигиены и санитарии, </w:t>
      </w:r>
      <w:r>
        <w:rPr>
          <w:rFonts w:ascii="Times New Roman" w:eastAsia="Times New Roman" w:hAnsi="Times New Roman" w:cs="Times New Roman"/>
          <w:color w:val="000000"/>
        </w:rPr>
        <w:t>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14:paraId="00000011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Домаш</w:t>
      </w:r>
      <w:r>
        <w:rPr>
          <w:rFonts w:ascii="Times New Roman" w:eastAsia="Times New Roman" w:hAnsi="Times New Roman" w:cs="Times New Roman"/>
          <w:color w:val="000000"/>
        </w:rPr>
        <w:t xml:space="preserve">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</w:t>
      </w:r>
      <w:r>
        <w:rPr>
          <w:rFonts w:ascii="Times New Roman" w:eastAsia="Times New Roman" w:hAnsi="Times New Roman" w:cs="Times New Roman"/>
          <w:color w:val="000000"/>
        </w:rPr>
        <w:t>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14:paraId="00000012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Еще очень важная проблема, связанная со здоровьем детей – это</w:t>
      </w:r>
      <w:r>
        <w:rPr>
          <w:rFonts w:ascii="Times New Roman" w:eastAsia="Times New Roman" w:hAnsi="Times New Roman" w:cs="Times New Roman"/>
          <w:color w:val="000000"/>
        </w:rPr>
        <w:t xml:space="preserve">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</w:t>
      </w:r>
      <w:r>
        <w:rPr>
          <w:rFonts w:ascii="Times New Roman" w:eastAsia="Times New Roman" w:hAnsi="Times New Roman" w:cs="Times New Roman"/>
          <w:color w:val="000000"/>
        </w:rPr>
        <w:t>ания ребенка перед экраном, которое не должно превышать 30 минут.</w:t>
      </w:r>
    </w:p>
    <w:p w14:paraId="00000013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14:paraId="00000014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- знание правил личной гигиены, гигиены жилых и учебных помещений, одежды, обу</w:t>
      </w:r>
      <w:r>
        <w:rPr>
          <w:rFonts w:ascii="Times New Roman" w:eastAsia="Times New Roman" w:hAnsi="Times New Roman" w:cs="Times New Roman"/>
          <w:color w:val="000000"/>
        </w:rPr>
        <w:t>ви и др.;</w:t>
      </w:r>
    </w:p>
    <w:p w14:paraId="00000015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умение правильно строить режим дня и выполнять его;</w:t>
      </w:r>
    </w:p>
    <w:p w14:paraId="00000016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умение анализировать опасные ситуации, прогнозировать последствия и находить выход из них;</w:t>
      </w:r>
    </w:p>
    <w:p w14:paraId="00000017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умение взаимодействовать с окружающей средой, понимать, при каких условиях среда обитания (дом, у</w:t>
      </w:r>
      <w:r>
        <w:rPr>
          <w:rFonts w:ascii="Times New Roman" w:eastAsia="Times New Roman" w:hAnsi="Times New Roman" w:cs="Times New Roman"/>
          <w:color w:val="000000"/>
        </w:rPr>
        <w:t>лица, дорога, лес) безопасна для жизни;</w:t>
      </w:r>
    </w:p>
    <w:p w14:paraId="00000018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14:paraId="00000019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14:paraId="0000001A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понимание значения ЗОЖ для личного здоровья, хорошего самочувствия, успех</w:t>
      </w:r>
      <w:r>
        <w:rPr>
          <w:rFonts w:ascii="Times New Roman" w:eastAsia="Times New Roman" w:hAnsi="Times New Roman" w:cs="Times New Roman"/>
          <w:color w:val="000000"/>
        </w:rPr>
        <w:t>ов в учебе;</w:t>
      </w:r>
    </w:p>
    <w:p w14:paraId="0000001B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умение правильно строить режим дня и выполнять его;</w:t>
      </w:r>
    </w:p>
    <w:p w14:paraId="0000001C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знание основных правил рационального питания с учетом возраста;</w:t>
      </w:r>
    </w:p>
    <w:p w14:paraId="0000001D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понимание значения двигательной активности для развития здорового организма;</w:t>
      </w:r>
    </w:p>
    <w:p w14:paraId="0000001E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знание правил профилактики заболеваний позв</w:t>
      </w:r>
      <w:r>
        <w:rPr>
          <w:rFonts w:ascii="Times New Roman" w:eastAsia="Times New Roman" w:hAnsi="Times New Roman" w:cs="Times New Roman"/>
          <w:color w:val="000000"/>
        </w:rPr>
        <w:t>оночника, стопы, органов зрения, слуха и других;</w:t>
      </w:r>
    </w:p>
    <w:p w14:paraId="0000001F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знание основных природных факторов, укрепляющих здоровье, и правил их использования;</w:t>
      </w:r>
    </w:p>
    <w:p w14:paraId="00000020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знание правил сохранения здоровья от простудных и некоторых других инфекционных заболеваний;</w:t>
      </w:r>
    </w:p>
    <w:p w14:paraId="00000021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умение анализировать опасные ситуации, прогнозировать последствия и находить выход из них;</w:t>
      </w:r>
    </w:p>
    <w:p w14:paraId="00000022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умение оказывать простейшую помощь при небольших порезах, ушибах, ожогах, обморожениях;</w:t>
      </w:r>
    </w:p>
    <w:p w14:paraId="00000023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знание лечебных учреждений, где возможно получить помощь в случае болез</w:t>
      </w:r>
      <w:r>
        <w:rPr>
          <w:rFonts w:ascii="Times New Roman" w:eastAsia="Times New Roman" w:hAnsi="Times New Roman" w:cs="Times New Roman"/>
          <w:color w:val="000000"/>
        </w:rPr>
        <w:t>ни.</w:t>
      </w:r>
    </w:p>
    <w:p w14:paraId="00000024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Родителям необходимо знать критерии эффективности воспитания ЗОЖ:</w:t>
      </w:r>
    </w:p>
    <w:p w14:paraId="00000025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положительная динамика физического состояния вашего ребенка;</w:t>
      </w:r>
    </w:p>
    <w:p w14:paraId="00000026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уменьшение заболеваемости;</w:t>
      </w:r>
    </w:p>
    <w:p w14:paraId="00000027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формирование у ребенка умений выстраивать отношения со сверстниками, родителями и другими лю</w:t>
      </w:r>
      <w:r>
        <w:rPr>
          <w:rFonts w:ascii="Times New Roman" w:eastAsia="Times New Roman" w:hAnsi="Times New Roman" w:cs="Times New Roman"/>
          <w:color w:val="000000"/>
        </w:rPr>
        <w:t>дьми;</w:t>
      </w:r>
    </w:p>
    <w:p w14:paraId="00000028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снижение уровня тревожности и агрессивности.</w:t>
      </w:r>
    </w:p>
    <w:p w14:paraId="00000029" w14:textId="77777777" w:rsidR="00E85985" w:rsidRDefault="005B598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14:paraId="0000002A" w14:textId="77777777" w:rsidR="00E85985" w:rsidRDefault="00E85985">
      <w:pPr>
        <w:rPr>
          <w:rFonts w:ascii="Times New Roman" w:eastAsia="Times New Roman" w:hAnsi="Times New Roman" w:cs="Times New Roman"/>
        </w:rPr>
      </w:pPr>
    </w:p>
    <w:p w14:paraId="0000002B" w14:textId="77777777" w:rsidR="00E85985" w:rsidRDefault="005B59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Уважаемые родители! Не стоит забывать о том, что именно вы являетесь примером для подражания во все периоды жизни своего малыша, и от того, как поведёт себя мама или папа в той или иной ситуации зависит поведение и построение жизненных принципов ребёнка! С</w:t>
      </w:r>
      <w:r>
        <w:rPr>
          <w:rFonts w:ascii="Times New Roman" w:eastAsia="Times New Roman" w:hAnsi="Times New Roman" w:cs="Times New Roman"/>
        </w:rPr>
        <w:t>вой дар – здоровье нужно беречь и всеми доступными средствами укреплять его с раннего детства. Ведение здорового образа жизни поможет детям, своевременно и гармонично развиваться и сохранить здоровье. Если Вы желаете своему ребёнку расти сильным и здоровым</w:t>
      </w:r>
      <w:r>
        <w:rPr>
          <w:rFonts w:ascii="Times New Roman" w:eastAsia="Times New Roman" w:hAnsi="Times New Roman" w:cs="Times New Roman"/>
        </w:rPr>
        <w:t>, то следует прислушаться к правилам, которые помогут вашему малышу вести здоровый образ жизни. Придерживаясь этих простых рекомендаций, можно избавиться от многих проблем, касающихся здоровья. Счастливый смех и радостные эмоции оказывают положительное воз</w:t>
      </w:r>
      <w:r>
        <w:rPr>
          <w:rFonts w:ascii="Times New Roman" w:eastAsia="Times New Roman" w:hAnsi="Times New Roman" w:cs="Times New Roman"/>
        </w:rPr>
        <w:t xml:space="preserve">действие на гормональный фон организма и укрепляют иммунитет человека. Ведите здоровый образ жизни, чаще смейтесь, смешите своего ребёнка и веселитесь всей семьёй! </w:t>
      </w:r>
    </w:p>
    <w:p w14:paraId="0000002C" w14:textId="7A5D9654" w:rsidR="00E85985" w:rsidRDefault="005B598F" w:rsidP="005B598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Подготовили</w:t>
      </w:r>
    </w:p>
    <w:p w14:paraId="6BB871A5" w14:textId="00C5A2BC" w:rsidR="005B598F" w:rsidRPr="005B598F" w:rsidRDefault="005B598F" w:rsidP="005B598F">
      <w:pPr>
        <w:jc w:val="right"/>
      </w:pPr>
      <w:proofErr w:type="spellStart"/>
      <w:r w:rsidRPr="005B598F">
        <w:t>Казаева</w:t>
      </w:r>
      <w:proofErr w:type="spellEnd"/>
      <w:r w:rsidRPr="005B598F">
        <w:t xml:space="preserve"> Виоле</w:t>
      </w:r>
      <w:r>
        <w:t xml:space="preserve">тта </w:t>
      </w:r>
    </w:p>
    <w:p w14:paraId="1DECB6A9" w14:textId="29A009F2" w:rsidR="005B598F" w:rsidRPr="005B598F" w:rsidRDefault="005B598F" w:rsidP="005B598F">
      <w:pPr>
        <w:jc w:val="right"/>
      </w:pPr>
      <w:proofErr w:type="spellStart"/>
      <w:r w:rsidRPr="005B598F">
        <w:t>Филюшина</w:t>
      </w:r>
      <w:proofErr w:type="spellEnd"/>
      <w:r w:rsidRPr="005B598F">
        <w:t xml:space="preserve"> Кристина </w:t>
      </w:r>
      <w:bookmarkStart w:id="0" w:name="_GoBack"/>
      <w:bookmarkEnd w:id="0"/>
    </w:p>
    <w:p w14:paraId="735D1CF5" w14:textId="562CDA5D" w:rsidR="005B598F" w:rsidRDefault="005B598F" w:rsidP="005B598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11C20944" w14:textId="77777777" w:rsidR="005B598F" w:rsidRDefault="005B598F" w:rsidP="005B598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sectPr w:rsidR="005B598F" w:rsidSect="005B598F">
      <w:pgSz w:w="11906" w:h="16838"/>
      <w:pgMar w:top="709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85"/>
    <w:rsid w:val="005B598F"/>
    <w:rsid w:val="00E8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59C3"/>
  <w15:docId w15:val="{B8F37A1E-1315-4FD0-858D-2BEDB2CE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Лобанова Ю.Н.</cp:lastModifiedBy>
  <cp:revision>3</cp:revision>
  <dcterms:created xsi:type="dcterms:W3CDTF">2024-04-23T16:40:00Z</dcterms:created>
  <dcterms:modified xsi:type="dcterms:W3CDTF">2024-04-23T16:43:00Z</dcterms:modified>
</cp:coreProperties>
</file>