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100" w:rsidRPr="00A8057B" w:rsidRDefault="00C11100" w:rsidP="00A8057B">
      <w:pPr>
        <w:jc w:val="center"/>
        <w:rPr>
          <w:rFonts w:ascii="Times New Roman" w:hAnsi="Times New Roman" w:cs="Times New Roman"/>
          <w:sz w:val="32"/>
          <w:szCs w:val="28"/>
        </w:rPr>
      </w:pPr>
      <w:r w:rsidRPr="00A8057B">
        <w:rPr>
          <w:rFonts w:ascii="Times New Roman" w:hAnsi="Times New Roman" w:cs="Times New Roman"/>
          <w:sz w:val="32"/>
          <w:szCs w:val="28"/>
        </w:rPr>
        <w:t>Консультация</w:t>
      </w:r>
    </w:p>
    <w:p w:rsidR="00A8057B" w:rsidRDefault="00C11100">
      <w:pPr>
        <w:rPr>
          <w:rFonts w:ascii="Times New Roman" w:hAnsi="Times New Roman" w:cs="Times New Roman"/>
          <w:sz w:val="28"/>
          <w:szCs w:val="28"/>
        </w:rPr>
      </w:pPr>
      <w:r w:rsidRPr="00C11100">
        <w:rPr>
          <w:rFonts w:ascii="Times New Roman" w:hAnsi="Times New Roman" w:cs="Times New Roman"/>
          <w:sz w:val="28"/>
          <w:szCs w:val="28"/>
        </w:rPr>
        <w:t xml:space="preserve">Тема: </w:t>
      </w:r>
      <w:r>
        <w:rPr>
          <w:rFonts w:ascii="Times New Roman" w:hAnsi="Times New Roman" w:cs="Times New Roman"/>
          <w:sz w:val="28"/>
          <w:szCs w:val="28"/>
        </w:rPr>
        <w:t>«</w:t>
      </w:r>
      <w:r w:rsidRPr="00C11100">
        <w:rPr>
          <w:rFonts w:ascii="Times New Roman" w:hAnsi="Times New Roman" w:cs="Times New Roman"/>
          <w:sz w:val="28"/>
          <w:szCs w:val="28"/>
        </w:rPr>
        <w:t xml:space="preserve">Конструирование как вид продуктивной деятельности </w:t>
      </w:r>
    </w:p>
    <w:p w:rsidR="00C11100" w:rsidRDefault="00A8057B">
      <w:pPr>
        <w:rPr>
          <w:rFonts w:ascii="Times New Roman" w:hAnsi="Times New Roman" w:cs="Times New Roman"/>
          <w:sz w:val="28"/>
          <w:szCs w:val="28"/>
        </w:rPr>
      </w:pPr>
      <w:r>
        <w:rPr>
          <w:rFonts w:ascii="Times New Roman" w:hAnsi="Times New Roman" w:cs="Times New Roman"/>
          <w:sz w:val="28"/>
          <w:szCs w:val="28"/>
        </w:rPr>
        <w:t xml:space="preserve">              детей дошкольного </w:t>
      </w:r>
      <w:r w:rsidR="00C11100" w:rsidRPr="00C11100">
        <w:rPr>
          <w:rFonts w:ascii="Times New Roman" w:hAnsi="Times New Roman" w:cs="Times New Roman"/>
          <w:sz w:val="28"/>
          <w:szCs w:val="28"/>
        </w:rPr>
        <w:t>возраста»</w:t>
      </w:r>
    </w:p>
    <w:p w:rsidR="00C11100" w:rsidRDefault="0015091D" w:rsidP="00C11100">
      <w:pPr>
        <w:ind w:firstLine="567"/>
        <w:rPr>
          <w:rFonts w:ascii="Times New Roman" w:hAnsi="Times New Roman" w:cs="Times New Roman"/>
          <w:sz w:val="28"/>
          <w:szCs w:val="28"/>
        </w:rPr>
      </w:pPr>
      <w:r>
        <w:rPr>
          <w:rFonts w:ascii="Times New Roman" w:hAnsi="Times New Roman" w:cs="Times New Roman"/>
          <w:sz w:val="28"/>
          <w:szCs w:val="28"/>
        </w:rPr>
        <w:t xml:space="preserve">(2 слайд) </w:t>
      </w:r>
      <w:r w:rsidR="00C11100" w:rsidRPr="00C11100">
        <w:rPr>
          <w:rFonts w:ascii="Times New Roman" w:hAnsi="Times New Roman" w:cs="Times New Roman"/>
          <w:sz w:val="28"/>
          <w:szCs w:val="28"/>
        </w:rPr>
        <w:t>Термин «конструирование» произошёл от латинского слова «</w:t>
      </w:r>
      <w:proofErr w:type="spellStart"/>
      <w:r w:rsidR="00C11100" w:rsidRPr="00C11100">
        <w:rPr>
          <w:rFonts w:ascii="Times New Roman" w:hAnsi="Times New Roman" w:cs="Times New Roman"/>
          <w:sz w:val="28"/>
          <w:szCs w:val="28"/>
        </w:rPr>
        <w:t>construere</w:t>
      </w:r>
      <w:proofErr w:type="spellEnd"/>
      <w:r w:rsidR="00C11100" w:rsidRPr="00C11100">
        <w:rPr>
          <w:rFonts w:ascii="Times New Roman" w:hAnsi="Times New Roman" w:cs="Times New Roman"/>
          <w:sz w:val="28"/>
          <w:szCs w:val="28"/>
        </w:rPr>
        <w:t>», что означает создание модели, построение, приведение в определённый порядок и взаимоотношение различных предметов, частей, элементов.</w:t>
      </w:r>
    </w:p>
    <w:p w:rsidR="00A8057B" w:rsidRDefault="00A8057B" w:rsidP="00C11100">
      <w:pPr>
        <w:ind w:firstLine="567"/>
        <w:rPr>
          <w:rFonts w:ascii="Times New Roman" w:hAnsi="Times New Roman" w:cs="Times New Roman"/>
          <w:sz w:val="28"/>
          <w:szCs w:val="28"/>
        </w:rPr>
      </w:pPr>
      <w:r>
        <w:rPr>
          <w:rFonts w:ascii="Times New Roman" w:hAnsi="Times New Roman" w:cs="Times New Roman"/>
          <w:sz w:val="28"/>
          <w:szCs w:val="28"/>
        </w:rPr>
        <w:t>Следовательно, вытекает определение понятия «Конструирование» - это вид продуктивной деятельности дошкольника, направленный на получение определённого, заранее задуманного реального продукта, соответствующего его функциональному значению.</w:t>
      </w:r>
    </w:p>
    <w:p w:rsidR="00A8057B" w:rsidRDefault="00A8057B" w:rsidP="00C11100">
      <w:pPr>
        <w:ind w:firstLine="567"/>
        <w:rPr>
          <w:rFonts w:ascii="Times New Roman" w:hAnsi="Times New Roman" w:cs="Times New Roman"/>
          <w:sz w:val="28"/>
          <w:szCs w:val="28"/>
        </w:rPr>
      </w:pPr>
      <w:r>
        <w:rPr>
          <w:rFonts w:ascii="Times New Roman" w:hAnsi="Times New Roman" w:cs="Times New Roman"/>
          <w:sz w:val="28"/>
          <w:szCs w:val="28"/>
        </w:rPr>
        <w:t>В свою очередь под «детским конструированием» принято понимать создание разных конструкций и моделей из строительного материала, деталей конструктора, изготовление поделок из бумаги, картона, различного природного и бросового материала.</w:t>
      </w:r>
    </w:p>
    <w:p w:rsidR="00A8057B" w:rsidRDefault="00A8057B" w:rsidP="00BC109A">
      <w:pPr>
        <w:ind w:firstLine="567"/>
        <w:rPr>
          <w:rFonts w:ascii="Times New Roman" w:hAnsi="Times New Roman" w:cs="Times New Roman"/>
          <w:sz w:val="28"/>
          <w:szCs w:val="28"/>
        </w:rPr>
      </w:pPr>
      <w:r>
        <w:rPr>
          <w:rFonts w:ascii="Times New Roman" w:hAnsi="Times New Roman" w:cs="Times New Roman"/>
          <w:sz w:val="28"/>
          <w:szCs w:val="28"/>
        </w:rPr>
        <w:t xml:space="preserve">Конструирование в дошкольном возрасте тесно связано </w:t>
      </w:r>
      <w:r w:rsidR="00BC109A">
        <w:rPr>
          <w:rFonts w:ascii="Times New Roman" w:hAnsi="Times New Roman" w:cs="Times New Roman"/>
          <w:sz w:val="28"/>
          <w:szCs w:val="28"/>
        </w:rPr>
        <w:t xml:space="preserve">с </w:t>
      </w:r>
      <w:r>
        <w:rPr>
          <w:rFonts w:ascii="Times New Roman" w:hAnsi="Times New Roman" w:cs="Times New Roman"/>
          <w:sz w:val="28"/>
          <w:szCs w:val="28"/>
        </w:rPr>
        <w:t xml:space="preserve">игрой </w:t>
      </w:r>
      <w:r w:rsidR="00BC109A">
        <w:rPr>
          <w:rFonts w:ascii="Times New Roman" w:hAnsi="Times New Roman" w:cs="Times New Roman"/>
          <w:sz w:val="28"/>
          <w:szCs w:val="28"/>
        </w:rPr>
        <w:t xml:space="preserve">и является деятельностью, отвечающей интересам и потребностям детей. Продукты детского конструирования, как правило, предназначаются для практического использования в игре. </w:t>
      </w:r>
    </w:p>
    <w:p w:rsidR="00BC109A" w:rsidRDefault="0015091D" w:rsidP="00BC109A">
      <w:pPr>
        <w:ind w:firstLine="567"/>
        <w:rPr>
          <w:rFonts w:ascii="Times New Roman" w:hAnsi="Times New Roman" w:cs="Times New Roman"/>
          <w:sz w:val="28"/>
          <w:szCs w:val="28"/>
        </w:rPr>
      </w:pPr>
      <w:r>
        <w:rPr>
          <w:rFonts w:ascii="Times New Roman" w:hAnsi="Times New Roman" w:cs="Times New Roman"/>
          <w:sz w:val="28"/>
          <w:szCs w:val="28"/>
        </w:rPr>
        <w:t xml:space="preserve">(3 слайд) </w:t>
      </w:r>
      <w:r w:rsidR="00BC109A" w:rsidRPr="00BC109A">
        <w:rPr>
          <w:rFonts w:ascii="Times New Roman" w:hAnsi="Times New Roman" w:cs="Times New Roman"/>
          <w:sz w:val="28"/>
          <w:szCs w:val="28"/>
        </w:rPr>
        <w:t xml:space="preserve">Цели </w:t>
      </w:r>
      <w:r w:rsidR="00BC109A">
        <w:rPr>
          <w:rFonts w:ascii="Times New Roman" w:hAnsi="Times New Roman" w:cs="Times New Roman"/>
          <w:sz w:val="28"/>
          <w:szCs w:val="28"/>
        </w:rPr>
        <w:t>конструирования</w:t>
      </w:r>
      <w:r w:rsidR="00BC109A" w:rsidRPr="00BC109A">
        <w:rPr>
          <w:rFonts w:ascii="Times New Roman" w:hAnsi="Times New Roman" w:cs="Times New Roman"/>
          <w:sz w:val="28"/>
          <w:szCs w:val="28"/>
        </w:rPr>
        <w:t>: - повышение интереса детей к созданию конструкций и моделей; - совершенствование конструкторских умений и навыков; - развитие творческого потенциала детей; - предоставление дошкольникам возможности посредством творческой деятельности выразить своё отношение к окружающему миру.</w:t>
      </w:r>
    </w:p>
    <w:p w:rsidR="00327C2A" w:rsidRPr="00327C2A" w:rsidRDefault="0015091D" w:rsidP="00327C2A">
      <w:pPr>
        <w:ind w:firstLine="567"/>
        <w:rPr>
          <w:rFonts w:ascii="Times New Roman" w:hAnsi="Times New Roman" w:cs="Times New Roman"/>
          <w:sz w:val="28"/>
          <w:szCs w:val="28"/>
        </w:rPr>
      </w:pPr>
      <w:r>
        <w:rPr>
          <w:rFonts w:ascii="Times New Roman" w:hAnsi="Times New Roman" w:cs="Times New Roman"/>
          <w:sz w:val="28"/>
          <w:szCs w:val="28"/>
        </w:rPr>
        <w:t xml:space="preserve">(4 слайд) </w:t>
      </w:r>
      <w:r w:rsidR="00327C2A" w:rsidRPr="00327C2A">
        <w:rPr>
          <w:rFonts w:ascii="Times New Roman" w:hAnsi="Times New Roman" w:cs="Times New Roman"/>
          <w:sz w:val="28"/>
          <w:szCs w:val="28"/>
        </w:rPr>
        <w:t>Задачи</w:t>
      </w:r>
      <w:r w:rsidR="00327C2A">
        <w:rPr>
          <w:rFonts w:ascii="Times New Roman" w:hAnsi="Times New Roman" w:cs="Times New Roman"/>
          <w:sz w:val="28"/>
          <w:szCs w:val="28"/>
        </w:rPr>
        <w:t xml:space="preserve"> конструирования</w:t>
      </w:r>
      <w:r w:rsidR="00327C2A" w:rsidRPr="00327C2A">
        <w:rPr>
          <w:rFonts w:ascii="Times New Roman" w:hAnsi="Times New Roman" w:cs="Times New Roman"/>
          <w:sz w:val="28"/>
          <w:szCs w:val="28"/>
        </w:rPr>
        <w:t>:</w:t>
      </w:r>
    </w:p>
    <w:p w:rsidR="00327C2A" w:rsidRPr="00327C2A" w:rsidRDefault="00327C2A" w:rsidP="00327C2A">
      <w:pPr>
        <w:pStyle w:val="a3"/>
        <w:numPr>
          <w:ilvl w:val="0"/>
          <w:numId w:val="1"/>
        </w:numPr>
        <w:ind w:left="1134" w:hanging="425"/>
        <w:rPr>
          <w:rFonts w:ascii="Times New Roman" w:hAnsi="Times New Roman" w:cs="Times New Roman"/>
          <w:sz w:val="28"/>
          <w:szCs w:val="28"/>
        </w:rPr>
      </w:pPr>
      <w:r w:rsidRPr="00327C2A">
        <w:rPr>
          <w:rFonts w:ascii="Times New Roman" w:hAnsi="Times New Roman" w:cs="Times New Roman"/>
          <w:sz w:val="28"/>
          <w:szCs w:val="28"/>
        </w:rPr>
        <w:t>Сформировать у детей интерес к конструкторской деятельности, желание экспериментировать</w:t>
      </w:r>
      <w:r w:rsidR="008B3344">
        <w:rPr>
          <w:rFonts w:ascii="Times New Roman" w:hAnsi="Times New Roman" w:cs="Times New Roman"/>
          <w:sz w:val="28"/>
          <w:szCs w:val="28"/>
        </w:rPr>
        <w:t>;</w:t>
      </w:r>
    </w:p>
    <w:p w:rsidR="00327C2A" w:rsidRPr="00327C2A" w:rsidRDefault="00327C2A" w:rsidP="00327C2A">
      <w:pPr>
        <w:pStyle w:val="a3"/>
        <w:numPr>
          <w:ilvl w:val="0"/>
          <w:numId w:val="1"/>
        </w:numPr>
        <w:ind w:left="1134" w:hanging="425"/>
        <w:rPr>
          <w:rFonts w:ascii="Times New Roman" w:hAnsi="Times New Roman" w:cs="Times New Roman"/>
          <w:sz w:val="28"/>
          <w:szCs w:val="28"/>
        </w:rPr>
      </w:pPr>
      <w:r w:rsidRPr="00327C2A">
        <w:rPr>
          <w:rFonts w:ascii="Times New Roman" w:hAnsi="Times New Roman" w:cs="Times New Roman"/>
          <w:sz w:val="28"/>
          <w:szCs w:val="28"/>
        </w:rPr>
        <w:t>Развивать воображение, умение видеть необычное в обычных предметах, развивать мелкую моторику рук, мышление, внимание</w:t>
      </w:r>
      <w:r w:rsidR="008B3344">
        <w:rPr>
          <w:rFonts w:ascii="Times New Roman" w:hAnsi="Times New Roman" w:cs="Times New Roman"/>
          <w:sz w:val="28"/>
          <w:szCs w:val="28"/>
        </w:rPr>
        <w:t>;</w:t>
      </w:r>
    </w:p>
    <w:p w:rsidR="00327C2A" w:rsidRPr="00327C2A" w:rsidRDefault="00327C2A" w:rsidP="00327C2A">
      <w:pPr>
        <w:pStyle w:val="a3"/>
        <w:numPr>
          <w:ilvl w:val="0"/>
          <w:numId w:val="1"/>
        </w:numPr>
        <w:ind w:left="1134" w:hanging="425"/>
        <w:rPr>
          <w:rFonts w:ascii="Times New Roman" w:hAnsi="Times New Roman" w:cs="Times New Roman"/>
          <w:sz w:val="28"/>
          <w:szCs w:val="28"/>
        </w:rPr>
      </w:pPr>
      <w:r w:rsidRPr="00327C2A">
        <w:rPr>
          <w:rFonts w:ascii="Times New Roman" w:hAnsi="Times New Roman" w:cs="Times New Roman"/>
          <w:sz w:val="28"/>
          <w:szCs w:val="28"/>
        </w:rPr>
        <w:t>Развивать художественно-творческие способности детей</w:t>
      </w:r>
      <w:r w:rsidR="008B3344">
        <w:rPr>
          <w:rFonts w:ascii="Times New Roman" w:hAnsi="Times New Roman" w:cs="Times New Roman"/>
          <w:sz w:val="28"/>
          <w:szCs w:val="28"/>
        </w:rPr>
        <w:t>;</w:t>
      </w:r>
    </w:p>
    <w:p w:rsidR="00327C2A" w:rsidRPr="00327C2A" w:rsidRDefault="00327C2A" w:rsidP="00327C2A">
      <w:pPr>
        <w:pStyle w:val="a3"/>
        <w:numPr>
          <w:ilvl w:val="0"/>
          <w:numId w:val="1"/>
        </w:numPr>
        <w:ind w:left="1134" w:hanging="425"/>
        <w:rPr>
          <w:rFonts w:ascii="Times New Roman" w:hAnsi="Times New Roman" w:cs="Times New Roman"/>
          <w:sz w:val="28"/>
          <w:szCs w:val="28"/>
        </w:rPr>
      </w:pPr>
      <w:r w:rsidRPr="00327C2A">
        <w:rPr>
          <w:rFonts w:ascii="Times New Roman" w:hAnsi="Times New Roman" w:cs="Times New Roman"/>
          <w:sz w:val="28"/>
          <w:szCs w:val="28"/>
        </w:rPr>
        <w:t>Развивать эстетическо</w:t>
      </w:r>
      <w:r w:rsidR="008B3344">
        <w:rPr>
          <w:rFonts w:ascii="Times New Roman" w:hAnsi="Times New Roman" w:cs="Times New Roman"/>
          <w:sz w:val="28"/>
          <w:szCs w:val="28"/>
        </w:rPr>
        <w:t>е</w:t>
      </w:r>
      <w:r w:rsidRPr="00327C2A">
        <w:rPr>
          <w:rFonts w:ascii="Times New Roman" w:hAnsi="Times New Roman" w:cs="Times New Roman"/>
          <w:sz w:val="28"/>
          <w:szCs w:val="28"/>
        </w:rPr>
        <w:t xml:space="preserve"> восприяти</w:t>
      </w:r>
      <w:r w:rsidR="008B3344">
        <w:rPr>
          <w:rFonts w:ascii="Times New Roman" w:hAnsi="Times New Roman" w:cs="Times New Roman"/>
          <w:sz w:val="28"/>
          <w:szCs w:val="28"/>
        </w:rPr>
        <w:t>е,</w:t>
      </w:r>
      <w:r w:rsidRPr="00327C2A">
        <w:rPr>
          <w:rFonts w:ascii="Times New Roman" w:hAnsi="Times New Roman" w:cs="Times New Roman"/>
          <w:sz w:val="28"/>
          <w:szCs w:val="28"/>
        </w:rPr>
        <w:t xml:space="preserve"> художественн</w:t>
      </w:r>
      <w:r w:rsidR="008B3344">
        <w:rPr>
          <w:rFonts w:ascii="Times New Roman" w:hAnsi="Times New Roman" w:cs="Times New Roman"/>
          <w:sz w:val="28"/>
          <w:szCs w:val="28"/>
        </w:rPr>
        <w:t>ый</w:t>
      </w:r>
      <w:r w:rsidRPr="00327C2A">
        <w:rPr>
          <w:rFonts w:ascii="Times New Roman" w:hAnsi="Times New Roman" w:cs="Times New Roman"/>
          <w:sz w:val="28"/>
          <w:szCs w:val="28"/>
        </w:rPr>
        <w:t xml:space="preserve"> вкус</w:t>
      </w:r>
      <w:r w:rsidR="008B3344">
        <w:rPr>
          <w:rFonts w:ascii="Times New Roman" w:hAnsi="Times New Roman" w:cs="Times New Roman"/>
          <w:sz w:val="28"/>
          <w:szCs w:val="28"/>
        </w:rPr>
        <w:t>;</w:t>
      </w:r>
    </w:p>
    <w:p w:rsidR="00327C2A" w:rsidRPr="00327C2A" w:rsidRDefault="00327C2A" w:rsidP="00327C2A">
      <w:pPr>
        <w:pStyle w:val="a3"/>
        <w:numPr>
          <w:ilvl w:val="0"/>
          <w:numId w:val="1"/>
        </w:numPr>
        <w:ind w:left="1134" w:hanging="425"/>
        <w:rPr>
          <w:rFonts w:ascii="Times New Roman" w:hAnsi="Times New Roman" w:cs="Times New Roman"/>
          <w:sz w:val="28"/>
          <w:szCs w:val="28"/>
        </w:rPr>
      </w:pPr>
      <w:r w:rsidRPr="00327C2A">
        <w:rPr>
          <w:rFonts w:ascii="Times New Roman" w:hAnsi="Times New Roman" w:cs="Times New Roman"/>
          <w:sz w:val="28"/>
          <w:szCs w:val="28"/>
        </w:rPr>
        <w:t>Развивать способность к самоанализу конструкций, схем, содержания своих эскизов игрушек</w:t>
      </w:r>
      <w:r w:rsidR="008B3344">
        <w:rPr>
          <w:rFonts w:ascii="Times New Roman" w:hAnsi="Times New Roman" w:cs="Times New Roman"/>
          <w:sz w:val="28"/>
          <w:szCs w:val="28"/>
        </w:rPr>
        <w:t>;</w:t>
      </w:r>
    </w:p>
    <w:p w:rsidR="00327C2A" w:rsidRPr="00327C2A" w:rsidRDefault="00327C2A" w:rsidP="00327C2A">
      <w:pPr>
        <w:pStyle w:val="a3"/>
        <w:numPr>
          <w:ilvl w:val="0"/>
          <w:numId w:val="1"/>
        </w:numPr>
        <w:ind w:left="1134" w:hanging="425"/>
        <w:rPr>
          <w:rFonts w:ascii="Times New Roman" w:hAnsi="Times New Roman" w:cs="Times New Roman"/>
          <w:sz w:val="28"/>
          <w:szCs w:val="28"/>
        </w:rPr>
      </w:pPr>
      <w:r w:rsidRPr="00327C2A">
        <w:rPr>
          <w:rFonts w:ascii="Times New Roman" w:hAnsi="Times New Roman" w:cs="Times New Roman"/>
          <w:sz w:val="28"/>
          <w:szCs w:val="28"/>
        </w:rPr>
        <w:t>Учить детей различным при</w:t>
      </w:r>
      <w:r w:rsidR="008B3344">
        <w:rPr>
          <w:rFonts w:ascii="Times New Roman" w:hAnsi="Times New Roman" w:cs="Times New Roman"/>
          <w:sz w:val="28"/>
          <w:szCs w:val="28"/>
        </w:rPr>
        <w:t>ё</w:t>
      </w:r>
      <w:r w:rsidRPr="00327C2A">
        <w:rPr>
          <w:rFonts w:ascii="Times New Roman" w:hAnsi="Times New Roman" w:cs="Times New Roman"/>
          <w:sz w:val="28"/>
          <w:szCs w:val="28"/>
        </w:rPr>
        <w:t>мам преобразования бумаги, ткани, природного и бросового материала</w:t>
      </w:r>
      <w:r w:rsidR="008B3344">
        <w:rPr>
          <w:rFonts w:ascii="Times New Roman" w:hAnsi="Times New Roman" w:cs="Times New Roman"/>
          <w:sz w:val="28"/>
          <w:szCs w:val="28"/>
        </w:rPr>
        <w:t>;</w:t>
      </w:r>
    </w:p>
    <w:p w:rsidR="00327C2A" w:rsidRPr="00327C2A" w:rsidRDefault="00327C2A" w:rsidP="00327C2A">
      <w:pPr>
        <w:pStyle w:val="a3"/>
        <w:numPr>
          <w:ilvl w:val="0"/>
          <w:numId w:val="1"/>
        </w:numPr>
        <w:ind w:left="1134" w:hanging="425"/>
        <w:rPr>
          <w:rFonts w:ascii="Times New Roman" w:hAnsi="Times New Roman" w:cs="Times New Roman"/>
          <w:sz w:val="28"/>
          <w:szCs w:val="28"/>
        </w:rPr>
      </w:pPr>
      <w:r w:rsidRPr="00327C2A">
        <w:rPr>
          <w:rFonts w:ascii="Times New Roman" w:hAnsi="Times New Roman" w:cs="Times New Roman"/>
          <w:sz w:val="28"/>
          <w:szCs w:val="28"/>
        </w:rPr>
        <w:t>Учить создавать совместные декоративные конструкции из разных материалов</w:t>
      </w:r>
      <w:r w:rsidR="008B3344">
        <w:rPr>
          <w:rFonts w:ascii="Times New Roman" w:hAnsi="Times New Roman" w:cs="Times New Roman"/>
          <w:sz w:val="28"/>
          <w:szCs w:val="28"/>
        </w:rPr>
        <w:t>;</w:t>
      </w:r>
    </w:p>
    <w:p w:rsidR="00327C2A" w:rsidRDefault="00327C2A" w:rsidP="00327C2A">
      <w:pPr>
        <w:pStyle w:val="a3"/>
        <w:numPr>
          <w:ilvl w:val="0"/>
          <w:numId w:val="1"/>
        </w:numPr>
        <w:ind w:left="1134" w:hanging="425"/>
        <w:rPr>
          <w:rFonts w:ascii="Times New Roman" w:hAnsi="Times New Roman" w:cs="Times New Roman"/>
          <w:sz w:val="28"/>
          <w:szCs w:val="28"/>
        </w:rPr>
      </w:pPr>
      <w:r w:rsidRPr="00327C2A">
        <w:rPr>
          <w:rFonts w:ascii="Times New Roman" w:hAnsi="Times New Roman" w:cs="Times New Roman"/>
          <w:sz w:val="28"/>
          <w:szCs w:val="28"/>
        </w:rPr>
        <w:lastRenderedPageBreak/>
        <w:t>Научить конструировать из разнообразных конструкторов, имеющих различные способы крепления. Сформировать навыки монтажа и демонтажа</w:t>
      </w:r>
      <w:r>
        <w:rPr>
          <w:rFonts w:ascii="Times New Roman" w:hAnsi="Times New Roman" w:cs="Times New Roman"/>
          <w:sz w:val="28"/>
          <w:szCs w:val="28"/>
        </w:rPr>
        <w:t>.</w:t>
      </w:r>
    </w:p>
    <w:p w:rsidR="00327C2A" w:rsidRDefault="0015091D" w:rsidP="00B40A84">
      <w:pPr>
        <w:ind w:left="349" w:firstLine="360"/>
        <w:rPr>
          <w:rFonts w:ascii="Times New Roman" w:hAnsi="Times New Roman" w:cs="Times New Roman"/>
          <w:sz w:val="28"/>
          <w:szCs w:val="28"/>
        </w:rPr>
      </w:pPr>
      <w:r>
        <w:rPr>
          <w:rFonts w:ascii="Times New Roman" w:hAnsi="Times New Roman" w:cs="Times New Roman"/>
          <w:sz w:val="28"/>
          <w:szCs w:val="28"/>
        </w:rPr>
        <w:t>В процессе целенаправленного обучения конструированию осуществляется умственное, нравственное, эстетическое и трудовое воспитание детей, развиваются умение анализировать предметы окружающего мира, самостоятельность мышления, творчество, художественный вкус, формируются ценные качества личности, что важно для подготовки детей к обучению в школе.</w:t>
      </w:r>
    </w:p>
    <w:p w:rsidR="004F1BB6" w:rsidRPr="004F1BB6" w:rsidRDefault="00DC5457" w:rsidP="004F1BB6">
      <w:pPr>
        <w:ind w:left="349"/>
        <w:rPr>
          <w:rFonts w:ascii="Times New Roman" w:hAnsi="Times New Roman" w:cs="Times New Roman"/>
          <w:sz w:val="28"/>
          <w:szCs w:val="28"/>
        </w:rPr>
      </w:pPr>
      <w:r>
        <w:rPr>
          <w:rFonts w:ascii="Times New Roman" w:hAnsi="Times New Roman" w:cs="Times New Roman"/>
          <w:sz w:val="28"/>
          <w:szCs w:val="28"/>
        </w:rPr>
        <w:t xml:space="preserve">(5 слайд) </w:t>
      </w:r>
      <w:r w:rsidR="004F1BB6" w:rsidRPr="004F1BB6">
        <w:rPr>
          <w:rFonts w:ascii="Times New Roman" w:hAnsi="Times New Roman" w:cs="Times New Roman"/>
          <w:sz w:val="28"/>
          <w:szCs w:val="28"/>
        </w:rPr>
        <w:t>Выделяют два вида к</w:t>
      </w:r>
      <w:r w:rsidR="004F1BB6">
        <w:rPr>
          <w:rFonts w:ascii="Times New Roman" w:hAnsi="Times New Roman" w:cs="Times New Roman"/>
          <w:sz w:val="28"/>
          <w:szCs w:val="28"/>
        </w:rPr>
        <w:t xml:space="preserve">онструирования в детском саду: </w:t>
      </w:r>
    </w:p>
    <w:p w:rsidR="004F1BB6" w:rsidRPr="004F1BB6" w:rsidRDefault="004F1BB6" w:rsidP="00B40A84">
      <w:pPr>
        <w:ind w:left="349" w:firstLine="218"/>
        <w:rPr>
          <w:rFonts w:ascii="Times New Roman" w:hAnsi="Times New Roman" w:cs="Times New Roman"/>
          <w:sz w:val="28"/>
          <w:szCs w:val="28"/>
        </w:rPr>
      </w:pPr>
      <w:r w:rsidRPr="004F1BB6">
        <w:rPr>
          <w:rFonts w:ascii="Times New Roman" w:hAnsi="Times New Roman" w:cs="Times New Roman"/>
          <w:b/>
          <w:sz w:val="28"/>
          <w:szCs w:val="28"/>
        </w:rPr>
        <w:t>Техническое.</w:t>
      </w:r>
      <w:r w:rsidRPr="004F1BB6">
        <w:rPr>
          <w:rFonts w:ascii="Times New Roman" w:hAnsi="Times New Roman" w:cs="Times New Roman"/>
          <w:sz w:val="28"/>
          <w:szCs w:val="28"/>
        </w:rPr>
        <w:t xml:space="preserve"> К нему относят конструирование из строительных материалов, из деталей конструкторов с разными способами крепления, из крупногабаритных модульных блоков. В таком конструировании дети в основном отображают реально существующие объекты, а также свои ассоциации с образами из сказо</w:t>
      </w:r>
      <w:r>
        <w:rPr>
          <w:rFonts w:ascii="Times New Roman" w:hAnsi="Times New Roman" w:cs="Times New Roman"/>
          <w:sz w:val="28"/>
          <w:szCs w:val="28"/>
        </w:rPr>
        <w:t xml:space="preserve">к и фильмов. </w:t>
      </w:r>
    </w:p>
    <w:p w:rsidR="004F1BB6" w:rsidRPr="004F1BB6" w:rsidRDefault="004F1BB6" w:rsidP="00B40A84">
      <w:pPr>
        <w:ind w:left="349" w:firstLine="218"/>
        <w:rPr>
          <w:rFonts w:ascii="Times New Roman" w:hAnsi="Times New Roman" w:cs="Times New Roman"/>
          <w:sz w:val="28"/>
          <w:szCs w:val="28"/>
        </w:rPr>
      </w:pPr>
      <w:r w:rsidRPr="004F1BB6">
        <w:rPr>
          <w:rFonts w:ascii="Times New Roman" w:hAnsi="Times New Roman" w:cs="Times New Roman"/>
          <w:b/>
          <w:sz w:val="28"/>
          <w:szCs w:val="28"/>
        </w:rPr>
        <w:t>Художественное.</w:t>
      </w:r>
      <w:r w:rsidRPr="004F1BB6">
        <w:rPr>
          <w:rFonts w:ascii="Times New Roman" w:hAnsi="Times New Roman" w:cs="Times New Roman"/>
          <w:sz w:val="28"/>
          <w:szCs w:val="28"/>
        </w:rPr>
        <w:t xml:space="preserve"> К нему относят конструирование из природного и бросового материала, бумаги. В художественном конструировании дети, создавая образы, не только отображают их структуру, но и выражают своё отношение к ним, передавая их характер, польз</w:t>
      </w:r>
      <w:r w:rsidR="008B3344">
        <w:rPr>
          <w:rFonts w:ascii="Times New Roman" w:hAnsi="Times New Roman" w:cs="Times New Roman"/>
          <w:sz w:val="28"/>
          <w:szCs w:val="28"/>
        </w:rPr>
        <w:t xml:space="preserve">уясь цветом, фактурой, формой. </w:t>
      </w:r>
    </w:p>
    <w:p w:rsidR="004F1BB6" w:rsidRPr="008B3344" w:rsidRDefault="004F1BB6" w:rsidP="00B40A84">
      <w:pPr>
        <w:ind w:left="349" w:firstLine="360"/>
        <w:rPr>
          <w:rFonts w:ascii="Times New Roman" w:hAnsi="Times New Roman" w:cs="Times New Roman"/>
          <w:i/>
          <w:sz w:val="28"/>
          <w:szCs w:val="28"/>
        </w:rPr>
      </w:pPr>
      <w:r w:rsidRPr="008B3344">
        <w:rPr>
          <w:rFonts w:ascii="Times New Roman" w:hAnsi="Times New Roman" w:cs="Times New Roman"/>
          <w:i/>
          <w:sz w:val="28"/>
          <w:szCs w:val="28"/>
        </w:rPr>
        <w:t>Некоторые виды технического конструирования:</w:t>
      </w:r>
    </w:p>
    <w:p w:rsidR="004F1BB6" w:rsidRPr="004F1BB6" w:rsidRDefault="004F1BB6" w:rsidP="004F1BB6">
      <w:pPr>
        <w:ind w:left="349"/>
        <w:rPr>
          <w:rFonts w:ascii="Times New Roman" w:hAnsi="Times New Roman" w:cs="Times New Roman"/>
          <w:sz w:val="28"/>
          <w:szCs w:val="28"/>
        </w:rPr>
      </w:pPr>
      <w:r w:rsidRPr="004F1BB6">
        <w:rPr>
          <w:rFonts w:ascii="Times New Roman" w:hAnsi="Times New Roman" w:cs="Times New Roman"/>
          <w:sz w:val="28"/>
          <w:szCs w:val="28"/>
        </w:rPr>
        <w:t>Конструирование из строительного материала. Это наиболее доступный и лёгкий вид конструирования для дошкольников. Детали строительных наборов представляют собой правильные геометрические тела с математически точными</w:t>
      </w:r>
      <w:r w:rsidR="008B3344">
        <w:rPr>
          <w:rFonts w:ascii="Times New Roman" w:hAnsi="Times New Roman" w:cs="Times New Roman"/>
          <w:sz w:val="28"/>
          <w:szCs w:val="28"/>
        </w:rPr>
        <w:t xml:space="preserve"> размерами всех их параметров. </w:t>
      </w:r>
    </w:p>
    <w:p w:rsidR="004F1BB6" w:rsidRPr="004F1BB6" w:rsidRDefault="004F1BB6" w:rsidP="004F1BB6">
      <w:pPr>
        <w:ind w:left="349"/>
        <w:rPr>
          <w:rFonts w:ascii="Times New Roman" w:hAnsi="Times New Roman" w:cs="Times New Roman"/>
          <w:sz w:val="28"/>
          <w:szCs w:val="28"/>
        </w:rPr>
      </w:pPr>
      <w:r w:rsidRPr="004F1BB6">
        <w:rPr>
          <w:rFonts w:ascii="Times New Roman" w:hAnsi="Times New Roman" w:cs="Times New Roman"/>
          <w:sz w:val="28"/>
          <w:szCs w:val="28"/>
        </w:rPr>
        <w:t>Конструирование из деталей конструкторов. В детском саду имеются разные тематические конструкторы: «Мосты», «Собери автомобиль», «Подъёмные краны», «Г</w:t>
      </w:r>
      <w:r w:rsidR="008B3344">
        <w:rPr>
          <w:rFonts w:ascii="Times New Roman" w:hAnsi="Times New Roman" w:cs="Times New Roman"/>
          <w:sz w:val="28"/>
          <w:szCs w:val="28"/>
        </w:rPr>
        <w:t>араж», «Сделай сам».</w:t>
      </w:r>
    </w:p>
    <w:p w:rsidR="004F1BB6" w:rsidRPr="008B3344" w:rsidRDefault="004F1BB6" w:rsidP="00B40A84">
      <w:pPr>
        <w:ind w:left="349" w:firstLine="360"/>
        <w:rPr>
          <w:rFonts w:ascii="Times New Roman" w:hAnsi="Times New Roman" w:cs="Times New Roman"/>
          <w:i/>
          <w:sz w:val="28"/>
          <w:szCs w:val="28"/>
        </w:rPr>
      </w:pPr>
      <w:r w:rsidRPr="008B3344">
        <w:rPr>
          <w:rFonts w:ascii="Times New Roman" w:hAnsi="Times New Roman" w:cs="Times New Roman"/>
          <w:i/>
          <w:sz w:val="28"/>
          <w:szCs w:val="28"/>
        </w:rPr>
        <w:t>Некоторые виды художественного конструирования:</w:t>
      </w:r>
    </w:p>
    <w:p w:rsidR="004F1BB6" w:rsidRPr="004F1BB6" w:rsidRDefault="004F1BB6" w:rsidP="00B40A84">
      <w:pPr>
        <w:ind w:left="349" w:firstLine="218"/>
        <w:rPr>
          <w:rFonts w:ascii="Times New Roman" w:hAnsi="Times New Roman" w:cs="Times New Roman"/>
          <w:sz w:val="28"/>
          <w:szCs w:val="28"/>
        </w:rPr>
      </w:pPr>
      <w:r w:rsidRPr="004F1BB6">
        <w:rPr>
          <w:rFonts w:ascii="Times New Roman" w:hAnsi="Times New Roman" w:cs="Times New Roman"/>
          <w:sz w:val="28"/>
          <w:szCs w:val="28"/>
        </w:rPr>
        <w:t>Конструирование из бумаги, картона, коробок, катушек и других материалов. Эти материалы широко используются в детском саду (как отдельно, так и в сочетании друг с другом) для изготовлени</w:t>
      </w:r>
      <w:r w:rsidR="008B3344">
        <w:rPr>
          <w:rFonts w:ascii="Times New Roman" w:hAnsi="Times New Roman" w:cs="Times New Roman"/>
          <w:sz w:val="28"/>
          <w:szCs w:val="28"/>
        </w:rPr>
        <w:t xml:space="preserve">я различных поделок и игрушек. </w:t>
      </w:r>
    </w:p>
    <w:p w:rsidR="004F1BB6" w:rsidRPr="004F1BB6" w:rsidRDefault="004F1BB6" w:rsidP="00B40A84">
      <w:pPr>
        <w:ind w:left="349" w:firstLine="218"/>
        <w:rPr>
          <w:rFonts w:ascii="Times New Roman" w:hAnsi="Times New Roman" w:cs="Times New Roman"/>
          <w:sz w:val="28"/>
          <w:szCs w:val="28"/>
        </w:rPr>
      </w:pPr>
      <w:r w:rsidRPr="004F1BB6">
        <w:rPr>
          <w:rFonts w:ascii="Times New Roman" w:hAnsi="Times New Roman" w:cs="Times New Roman"/>
          <w:sz w:val="28"/>
          <w:szCs w:val="28"/>
        </w:rPr>
        <w:t>Конструиров</w:t>
      </w:r>
      <w:r w:rsidR="008B3344">
        <w:rPr>
          <w:rFonts w:ascii="Times New Roman" w:hAnsi="Times New Roman" w:cs="Times New Roman"/>
          <w:sz w:val="28"/>
          <w:szCs w:val="28"/>
        </w:rPr>
        <w:t xml:space="preserve">ание из природного материала. </w:t>
      </w:r>
      <w:r w:rsidRPr="004F1BB6">
        <w:rPr>
          <w:rFonts w:ascii="Times New Roman" w:hAnsi="Times New Roman" w:cs="Times New Roman"/>
          <w:sz w:val="28"/>
          <w:szCs w:val="28"/>
        </w:rPr>
        <w:t xml:space="preserve"> Из сырого песка дети строят дорогу, домик, садик, горку, мосты, с помощью форм (песочниц) — пирожки и </w:t>
      </w:r>
      <w:proofErr w:type="gramStart"/>
      <w:r w:rsidRPr="004F1BB6">
        <w:rPr>
          <w:rFonts w:ascii="Times New Roman" w:hAnsi="Times New Roman" w:cs="Times New Roman"/>
          <w:sz w:val="28"/>
          <w:szCs w:val="28"/>
        </w:rPr>
        <w:t>др..</w:t>
      </w:r>
      <w:proofErr w:type="gramEnd"/>
      <w:r w:rsidRPr="004F1BB6">
        <w:rPr>
          <w:rFonts w:ascii="Times New Roman" w:hAnsi="Times New Roman" w:cs="Times New Roman"/>
          <w:sz w:val="28"/>
          <w:szCs w:val="28"/>
        </w:rPr>
        <w:t xml:space="preserve"> В более старшем возрасте дети замораживают подкрашенную воду, приготавливая цветные льдинки, которыми украшают участок. Из снега делают горку, дом</w:t>
      </w:r>
      <w:r w:rsidR="008B3344">
        <w:rPr>
          <w:rFonts w:ascii="Times New Roman" w:hAnsi="Times New Roman" w:cs="Times New Roman"/>
          <w:sz w:val="28"/>
          <w:szCs w:val="28"/>
        </w:rPr>
        <w:t xml:space="preserve">ик, снеговика, фигурки зверей. </w:t>
      </w:r>
    </w:p>
    <w:p w:rsidR="0015091D" w:rsidRDefault="004F1BB6" w:rsidP="00B40A84">
      <w:pPr>
        <w:ind w:left="349" w:firstLine="360"/>
        <w:rPr>
          <w:rFonts w:ascii="Times New Roman" w:hAnsi="Times New Roman" w:cs="Times New Roman"/>
          <w:sz w:val="28"/>
          <w:szCs w:val="28"/>
        </w:rPr>
      </w:pPr>
      <w:r w:rsidRPr="004F1BB6">
        <w:rPr>
          <w:rFonts w:ascii="Times New Roman" w:hAnsi="Times New Roman" w:cs="Times New Roman"/>
          <w:sz w:val="28"/>
          <w:szCs w:val="28"/>
        </w:rPr>
        <w:t xml:space="preserve">Также в детском саду используется компьютерное конструирование, которое может носить как технический, так и художественный характер. Это зависит от </w:t>
      </w:r>
      <w:r w:rsidRPr="004F1BB6">
        <w:rPr>
          <w:rFonts w:ascii="Times New Roman" w:hAnsi="Times New Roman" w:cs="Times New Roman"/>
          <w:sz w:val="28"/>
          <w:szCs w:val="28"/>
        </w:rPr>
        <w:lastRenderedPageBreak/>
        <w:t>цели, которую ставит перед собой сам ребёнок либо взрослый при создании компьютерной программы.</w:t>
      </w:r>
    </w:p>
    <w:p w:rsidR="00DC5457" w:rsidRPr="008B3344" w:rsidRDefault="00796C72" w:rsidP="00DC5457">
      <w:pPr>
        <w:pStyle w:val="a4"/>
        <w:shd w:val="clear" w:color="auto" w:fill="FFFFFF"/>
        <w:spacing w:before="150" w:beforeAutospacing="0" w:after="150" w:afterAutospacing="0"/>
        <w:ind w:left="150" w:right="150"/>
        <w:rPr>
          <w:color w:val="000000"/>
          <w:sz w:val="28"/>
        </w:rPr>
      </w:pPr>
      <w:r w:rsidRPr="008B3344">
        <w:rPr>
          <w:rStyle w:val="a5"/>
          <w:color w:val="000000"/>
          <w:sz w:val="28"/>
        </w:rPr>
        <w:t xml:space="preserve">(6 слайд) </w:t>
      </w:r>
      <w:r w:rsidR="00DC5457" w:rsidRPr="008B3344">
        <w:rPr>
          <w:rStyle w:val="a5"/>
          <w:color w:val="000000"/>
          <w:sz w:val="28"/>
        </w:rPr>
        <w:t>1Младшая группа</w:t>
      </w:r>
    </w:p>
    <w:p w:rsidR="00DC5457" w:rsidRPr="008B3344" w:rsidRDefault="00DC5457" w:rsidP="00B40A84">
      <w:pPr>
        <w:pStyle w:val="a4"/>
        <w:shd w:val="clear" w:color="auto" w:fill="FFFFFF"/>
        <w:spacing w:before="150" w:beforeAutospacing="0" w:after="150" w:afterAutospacing="0"/>
        <w:ind w:left="150" w:right="150" w:firstLine="276"/>
        <w:rPr>
          <w:color w:val="000000"/>
          <w:sz w:val="28"/>
        </w:rPr>
      </w:pPr>
      <w:r w:rsidRPr="008B3344">
        <w:rPr>
          <w:color w:val="000000"/>
          <w:sz w:val="28"/>
          <w:u w:val="single"/>
        </w:rPr>
        <w:t>Виды конструирования</w:t>
      </w:r>
      <w:r w:rsidRPr="008B3344">
        <w:rPr>
          <w:color w:val="000000"/>
          <w:sz w:val="28"/>
        </w:rPr>
        <w:t>: конструирование из строительного материала.</w:t>
      </w:r>
    </w:p>
    <w:p w:rsidR="00DC5457" w:rsidRPr="008B3344" w:rsidRDefault="00DC5457" w:rsidP="00B40A84">
      <w:pPr>
        <w:pStyle w:val="a4"/>
        <w:shd w:val="clear" w:color="auto" w:fill="FFFFFF"/>
        <w:spacing w:before="150" w:beforeAutospacing="0" w:after="150" w:afterAutospacing="0"/>
        <w:ind w:left="150" w:right="150" w:firstLine="276"/>
        <w:rPr>
          <w:color w:val="000000"/>
          <w:sz w:val="28"/>
        </w:rPr>
      </w:pPr>
      <w:r w:rsidRPr="008B3344">
        <w:rPr>
          <w:color w:val="000000"/>
          <w:sz w:val="28"/>
          <w:u w:val="single"/>
        </w:rPr>
        <w:t>Задачи.</w:t>
      </w:r>
    </w:p>
    <w:p w:rsidR="00DC5457" w:rsidRPr="008B3344" w:rsidRDefault="008B3344" w:rsidP="00B40A84">
      <w:pPr>
        <w:pStyle w:val="a4"/>
        <w:shd w:val="clear" w:color="auto" w:fill="FFFFFF"/>
        <w:spacing w:before="150" w:beforeAutospacing="0" w:after="150" w:afterAutospacing="0"/>
        <w:ind w:left="150" w:right="150" w:firstLine="417"/>
        <w:rPr>
          <w:color w:val="000000"/>
          <w:sz w:val="28"/>
        </w:rPr>
      </w:pPr>
      <w:r>
        <w:rPr>
          <w:color w:val="000000"/>
          <w:sz w:val="28"/>
        </w:rPr>
        <w:t>Дети к</w:t>
      </w:r>
      <w:r w:rsidR="00DC5457" w:rsidRPr="008B3344">
        <w:rPr>
          <w:color w:val="000000"/>
          <w:sz w:val="28"/>
        </w:rPr>
        <w:t>онструируют из кубиков, кирпичиков, пластин, призм (трехгр</w:t>
      </w:r>
      <w:r>
        <w:rPr>
          <w:color w:val="000000"/>
          <w:sz w:val="28"/>
        </w:rPr>
        <w:t>анных),</w:t>
      </w:r>
      <w:r w:rsidR="00DC5457" w:rsidRPr="008B3344">
        <w:rPr>
          <w:color w:val="000000"/>
          <w:sz w:val="28"/>
        </w:rPr>
        <w:t xml:space="preserve"> </w:t>
      </w:r>
      <w:r>
        <w:rPr>
          <w:color w:val="000000"/>
          <w:sz w:val="28"/>
        </w:rPr>
        <w:t>у</w:t>
      </w:r>
      <w:r w:rsidR="00DC5457" w:rsidRPr="008B3344">
        <w:rPr>
          <w:color w:val="000000"/>
          <w:sz w:val="28"/>
        </w:rPr>
        <w:t>чатся различать их по форме и величине, узнавать эти формы независимо от положения на плоскости стола, понимать, что устойчивость зависит от положения. Дети учатся правильно называть предметы строительного материала (кубик, кирпичик), понимать и правильно употреблять слова (большой-маленький, длинный-короткий, высокий-низкий, широкий-узкий); правильно выполнять словесные указания (положи, сними, поставь, убери, разбери, принеси, уложи и т.д.).</w:t>
      </w:r>
    </w:p>
    <w:p w:rsidR="00DC5457" w:rsidRPr="008B3344" w:rsidRDefault="00DC5457" w:rsidP="00B40A84">
      <w:pPr>
        <w:pStyle w:val="a4"/>
        <w:shd w:val="clear" w:color="auto" w:fill="FFFFFF"/>
        <w:spacing w:before="150" w:beforeAutospacing="0" w:after="150" w:afterAutospacing="0"/>
        <w:ind w:left="150" w:right="150" w:firstLine="417"/>
        <w:rPr>
          <w:color w:val="000000"/>
          <w:sz w:val="28"/>
        </w:rPr>
      </w:pPr>
      <w:r w:rsidRPr="008B3344">
        <w:rPr>
          <w:color w:val="000000"/>
          <w:sz w:val="28"/>
        </w:rPr>
        <w:t>Усваивают следующие технические при</w:t>
      </w:r>
      <w:r w:rsidR="00F90559">
        <w:rPr>
          <w:color w:val="000000"/>
          <w:sz w:val="28"/>
        </w:rPr>
        <w:t>ё</w:t>
      </w:r>
      <w:r w:rsidRPr="008B3344">
        <w:rPr>
          <w:color w:val="000000"/>
          <w:sz w:val="28"/>
        </w:rPr>
        <w:t>мы работы со строительным материалом:</w:t>
      </w:r>
    </w:p>
    <w:p w:rsidR="00DC5457" w:rsidRPr="008B3344" w:rsidRDefault="00DC5457" w:rsidP="00DC5457">
      <w:pPr>
        <w:pStyle w:val="a4"/>
        <w:shd w:val="clear" w:color="auto" w:fill="FFFFFF"/>
        <w:spacing w:before="150" w:beforeAutospacing="0" w:after="150" w:afterAutospacing="0"/>
        <w:ind w:left="150" w:right="150"/>
        <w:rPr>
          <w:color w:val="000000"/>
          <w:sz w:val="28"/>
        </w:rPr>
      </w:pPr>
      <w:r w:rsidRPr="008B3344">
        <w:rPr>
          <w:color w:val="000000"/>
          <w:sz w:val="28"/>
        </w:rPr>
        <w:t>· размещение по горизонтали кирпичиков, пластин (дорожка, поезд),</w:t>
      </w:r>
    </w:p>
    <w:p w:rsidR="00DC5457" w:rsidRPr="008B3344" w:rsidRDefault="00DC5457" w:rsidP="00DC5457">
      <w:pPr>
        <w:pStyle w:val="a4"/>
        <w:shd w:val="clear" w:color="auto" w:fill="FFFFFF"/>
        <w:spacing w:before="150" w:beforeAutospacing="0" w:after="150" w:afterAutospacing="0"/>
        <w:ind w:left="150" w:right="150"/>
        <w:rPr>
          <w:color w:val="000000"/>
          <w:sz w:val="28"/>
        </w:rPr>
      </w:pPr>
      <w:r w:rsidRPr="008B3344">
        <w:rPr>
          <w:color w:val="000000"/>
          <w:sz w:val="28"/>
        </w:rPr>
        <w:t>· наложение 4-6 кубиков или кирпичиков друг на друга (башенка, лесенка),</w:t>
      </w:r>
    </w:p>
    <w:p w:rsidR="00DC5457" w:rsidRPr="008B3344" w:rsidRDefault="00DC5457" w:rsidP="00DC5457">
      <w:pPr>
        <w:pStyle w:val="a4"/>
        <w:shd w:val="clear" w:color="auto" w:fill="FFFFFF"/>
        <w:spacing w:before="150" w:beforeAutospacing="0" w:after="150" w:afterAutospacing="0"/>
        <w:ind w:left="150" w:right="150"/>
        <w:rPr>
          <w:color w:val="000000"/>
          <w:sz w:val="28"/>
        </w:rPr>
      </w:pPr>
      <w:r w:rsidRPr="008B3344">
        <w:rPr>
          <w:color w:val="000000"/>
          <w:sz w:val="28"/>
        </w:rPr>
        <w:t>· замыкание пространства (загородка, забор, домик),</w:t>
      </w:r>
    </w:p>
    <w:p w:rsidR="004A2AB5" w:rsidRPr="008B3344" w:rsidRDefault="00DC5457" w:rsidP="008B3344">
      <w:pPr>
        <w:pStyle w:val="a4"/>
        <w:shd w:val="clear" w:color="auto" w:fill="FFFFFF"/>
        <w:spacing w:before="150" w:beforeAutospacing="0" w:after="150" w:afterAutospacing="0"/>
        <w:ind w:left="150" w:right="150"/>
        <w:rPr>
          <w:rStyle w:val="a5"/>
          <w:b w:val="0"/>
          <w:bCs w:val="0"/>
          <w:color w:val="000000"/>
          <w:sz w:val="28"/>
        </w:rPr>
      </w:pPr>
      <w:r w:rsidRPr="008B3344">
        <w:rPr>
          <w:color w:val="000000"/>
          <w:sz w:val="28"/>
        </w:rPr>
        <w:t>· выполнение несложные перекрытия (ворота, горка, мост, домик, гараж).</w:t>
      </w:r>
    </w:p>
    <w:p w:rsidR="00DC5457" w:rsidRPr="008B3344" w:rsidRDefault="004A2AB5" w:rsidP="00DC5457">
      <w:pPr>
        <w:pStyle w:val="a4"/>
        <w:shd w:val="clear" w:color="auto" w:fill="FFFFFF"/>
        <w:spacing w:before="150" w:beforeAutospacing="0" w:after="150" w:afterAutospacing="0"/>
        <w:ind w:left="150" w:right="150"/>
        <w:rPr>
          <w:color w:val="000000"/>
          <w:sz w:val="28"/>
        </w:rPr>
      </w:pPr>
      <w:r w:rsidRPr="008B3344">
        <w:rPr>
          <w:rStyle w:val="a5"/>
          <w:color w:val="000000"/>
          <w:sz w:val="28"/>
        </w:rPr>
        <w:t xml:space="preserve">(7 слайд) </w:t>
      </w:r>
      <w:r w:rsidR="00DC5457" w:rsidRPr="008B3344">
        <w:rPr>
          <w:rStyle w:val="a5"/>
          <w:color w:val="000000"/>
          <w:sz w:val="28"/>
        </w:rPr>
        <w:t>2 Младшая группа</w:t>
      </w:r>
    </w:p>
    <w:p w:rsidR="00DC5457" w:rsidRPr="008B3344" w:rsidRDefault="00DC5457" w:rsidP="00B40A84">
      <w:pPr>
        <w:pStyle w:val="a4"/>
        <w:shd w:val="clear" w:color="auto" w:fill="FFFFFF"/>
        <w:spacing w:before="150" w:beforeAutospacing="0" w:after="150" w:afterAutospacing="0"/>
        <w:ind w:left="150" w:right="150" w:firstLine="276"/>
        <w:rPr>
          <w:color w:val="000000"/>
          <w:sz w:val="28"/>
        </w:rPr>
      </w:pPr>
      <w:r w:rsidRPr="008B3344">
        <w:rPr>
          <w:color w:val="000000"/>
          <w:sz w:val="28"/>
          <w:u w:val="single"/>
        </w:rPr>
        <w:t>Виды конструирования</w:t>
      </w:r>
      <w:r w:rsidRPr="008B3344">
        <w:rPr>
          <w:color w:val="000000"/>
          <w:sz w:val="28"/>
        </w:rPr>
        <w:t>: конструирование из строительного материала.</w:t>
      </w:r>
    </w:p>
    <w:p w:rsidR="00DC5457" w:rsidRPr="008B3344" w:rsidRDefault="00DC5457" w:rsidP="00B40A84">
      <w:pPr>
        <w:pStyle w:val="a4"/>
        <w:shd w:val="clear" w:color="auto" w:fill="FFFFFF"/>
        <w:spacing w:before="150" w:beforeAutospacing="0" w:after="150" w:afterAutospacing="0"/>
        <w:ind w:left="150" w:right="150" w:firstLine="276"/>
        <w:rPr>
          <w:color w:val="000000"/>
          <w:sz w:val="28"/>
        </w:rPr>
      </w:pPr>
      <w:r w:rsidRPr="008B3344">
        <w:rPr>
          <w:color w:val="000000"/>
          <w:sz w:val="28"/>
          <w:u w:val="single"/>
        </w:rPr>
        <w:t>Задачи.</w:t>
      </w:r>
    </w:p>
    <w:p w:rsidR="00DC5457" w:rsidRPr="008B3344" w:rsidRDefault="00DC5457" w:rsidP="00DC5457">
      <w:pPr>
        <w:pStyle w:val="a4"/>
        <w:shd w:val="clear" w:color="auto" w:fill="FFFFFF"/>
        <w:spacing w:before="150" w:beforeAutospacing="0" w:after="150" w:afterAutospacing="0"/>
        <w:ind w:left="150" w:right="150"/>
        <w:rPr>
          <w:color w:val="000000"/>
          <w:sz w:val="28"/>
        </w:rPr>
      </w:pPr>
      <w:r w:rsidRPr="008B3344">
        <w:rPr>
          <w:color w:val="000000"/>
          <w:sz w:val="28"/>
        </w:rPr>
        <w:t>Знакомятся с бруском (отличие от кубика, кирпичика, пластины; устойчивое положение; название).</w:t>
      </w:r>
    </w:p>
    <w:p w:rsidR="00DC5457" w:rsidRPr="008B3344" w:rsidRDefault="00DC5457" w:rsidP="00DC5457">
      <w:pPr>
        <w:pStyle w:val="a4"/>
        <w:shd w:val="clear" w:color="auto" w:fill="FFFFFF"/>
        <w:spacing w:before="150" w:beforeAutospacing="0" w:after="150" w:afterAutospacing="0"/>
        <w:ind w:left="150" w:right="150"/>
        <w:rPr>
          <w:color w:val="000000"/>
          <w:sz w:val="28"/>
        </w:rPr>
      </w:pPr>
      <w:r w:rsidRPr="008B3344">
        <w:rPr>
          <w:color w:val="000000"/>
          <w:sz w:val="28"/>
        </w:rPr>
        <w:t>Усваивают следующие технические при</w:t>
      </w:r>
      <w:r w:rsidR="00F90559">
        <w:rPr>
          <w:color w:val="000000"/>
          <w:sz w:val="28"/>
        </w:rPr>
        <w:t>ё</w:t>
      </w:r>
      <w:r w:rsidRPr="008B3344">
        <w:rPr>
          <w:color w:val="000000"/>
          <w:sz w:val="28"/>
        </w:rPr>
        <w:t>мы работы со строительным материалом:</w:t>
      </w:r>
    </w:p>
    <w:p w:rsidR="00DC5457" w:rsidRPr="008B3344" w:rsidRDefault="00DC5457" w:rsidP="00DC5457">
      <w:pPr>
        <w:pStyle w:val="a4"/>
        <w:shd w:val="clear" w:color="auto" w:fill="FFFFFF"/>
        <w:spacing w:before="150" w:beforeAutospacing="0" w:after="150" w:afterAutospacing="0"/>
        <w:ind w:left="150" w:right="150"/>
        <w:rPr>
          <w:color w:val="000000"/>
          <w:sz w:val="28"/>
        </w:rPr>
      </w:pPr>
      <w:r w:rsidRPr="008B3344">
        <w:rPr>
          <w:color w:val="000000"/>
          <w:sz w:val="28"/>
        </w:rPr>
        <w:t>· расположение кирпичиков, пластины на плоскости в 1-2 ряда (дорога для машин и т.д.),</w:t>
      </w:r>
    </w:p>
    <w:p w:rsidR="00DC5457" w:rsidRPr="008B3344" w:rsidRDefault="00DC5457" w:rsidP="00DC5457">
      <w:pPr>
        <w:pStyle w:val="a4"/>
        <w:shd w:val="clear" w:color="auto" w:fill="FFFFFF"/>
        <w:spacing w:before="150" w:beforeAutospacing="0" w:after="150" w:afterAutospacing="0"/>
        <w:ind w:left="150" w:right="150"/>
        <w:rPr>
          <w:color w:val="000000"/>
          <w:sz w:val="28"/>
        </w:rPr>
      </w:pPr>
      <w:r w:rsidRPr="008B3344">
        <w:rPr>
          <w:color w:val="000000"/>
          <w:sz w:val="28"/>
        </w:rPr>
        <w:t xml:space="preserve">· расположение кирпичиков вертикально, в ряд, на некотором расстоянии друг к другу (заборчики). </w:t>
      </w:r>
    </w:p>
    <w:p w:rsidR="00DC5457" w:rsidRPr="008B3344" w:rsidRDefault="00DC5457" w:rsidP="00DC5457">
      <w:pPr>
        <w:pStyle w:val="a4"/>
        <w:shd w:val="clear" w:color="auto" w:fill="FFFFFF"/>
        <w:spacing w:before="150" w:beforeAutospacing="0" w:after="150" w:afterAutospacing="0"/>
        <w:ind w:left="150" w:right="150"/>
        <w:rPr>
          <w:color w:val="000000"/>
          <w:sz w:val="28"/>
        </w:rPr>
      </w:pPr>
      <w:r w:rsidRPr="008B3344">
        <w:rPr>
          <w:color w:val="000000"/>
          <w:sz w:val="28"/>
        </w:rPr>
        <w:t xml:space="preserve">Закрепляются умения делать несложные перекрытия – одно- и </w:t>
      </w:r>
      <w:proofErr w:type="spellStart"/>
      <w:r w:rsidRPr="008B3344">
        <w:rPr>
          <w:color w:val="000000"/>
          <w:sz w:val="28"/>
        </w:rPr>
        <w:t>двухярусные</w:t>
      </w:r>
      <w:proofErr w:type="spellEnd"/>
      <w:r w:rsidRPr="008B3344">
        <w:rPr>
          <w:color w:val="000000"/>
          <w:sz w:val="28"/>
        </w:rPr>
        <w:t>.</w:t>
      </w:r>
    </w:p>
    <w:p w:rsidR="00DC5457" w:rsidRPr="008B3344" w:rsidRDefault="00DC5457" w:rsidP="00DC5457">
      <w:pPr>
        <w:pStyle w:val="a4"/>
        <w:shd w:val="clear" w:color="auto" w:fill="FFFFFF"/>
        <w:spacing w:before="150" w:beforeAutospacing="0" w:after="150" w:afterAutospacing="0"/>
        <w:ind w:left="150" w:right="150"/>
        <w:rPr>
          <w:color w:val="000000"/>
          <w:sz w:val="28"/>
        </w:rPr>
      </w:pPr>
      <w:r w:rsidRPr="008B3344">
        <w:rPr>
          <w:color w:val="000000"/>
          <w:sz w:val="28"/>
        </w:rPr>
        <w:t>Учатся различать постройки по величине, форме; видеть, из каких деталей и в каком цвете они выполнены.</w:t>
      </w:r>
    </w:p>
    <w:p w:rsidR="00DC5457" w:rsidRPr="008B3344" w:rsidRDefault="00DC5457" w:rsidP="00DC5457">
      <w:pPr>
        <w:pStyle w:val="a4"/>
        <w:shd w:val="clear" w:color="auto" w:fill="FFFFFF"/>
        <w:spacing w:before="150" w:beforeAutospacing="0" w:after="150" w:afterAutospacing="0"/>
        <w:ind w:left="150" w:right="150"/>
        <w:rPr>
          <w:color w:val="000000"/>
          <w:sz w:val="28"/>
        </w:rPr>
      </w:pPr>
      <w:r w:rsidRPr="008B3344">
        <w:rPr>
          <w:color w:val="000000"/>
          <w:sz w:val="28"/>
        </w:rPr>
        <w:t>Осваивают последовательность выполнения построек.</w:t>
      </w:r>
    </w:p>
    <w:p w:rsidR="00DC5457" w:rsidRPr="008B3344" w:rsidRDefault="00DC5457" w:rsidP="00DC5457">
      <w:pPr>
        <w:pStyle w:val="a4"/>
        <w:shd w:val="clear" w:color="auto" w:fill="FFFFFF"/>
        <w:spacing w:before="150" w:beforeAutospacing="0" w:after="150" w:afterAutospacing="0"/>
        <w:ind w:left="150" w:right="150"/>
        <w:rPr>
          <w:color w:val="000000"/>
          <w:sz w:val="28"/>
        </w:rPr>
      </w:pPr>
      <w:r w:rsidRPr="008B3344">
        <w:rPr>
          <w:color w:val="000000"/>
          <w:sz w:val="28"/>
          <w:u w:val="single"/>
        </w:rPr>
        <w:t>Методы и при</w:t>
      </w:r>
      <w:r w:rsidR="00F90559">
        <w:rPr>
          <w:color w:val="000000"/>
          <w:sz w:val="28"/>
          <w:u w:val="single"/>
        </w:rPr>
        <w:t>ё</w:t>
      </w:r>
      <w:r w:rsidRPr="008B3344">
        <w:rPr>
          <w:color w:val="000000"/>
          <w:sz w:val="28"/>
          <w:u w:val="single"/>
        </w:rPr>
        <w:t>мы обучения в младших группах</w:t>
      </w:r>
    </w:p>
    <w:p w:rsidR="00DC5457" w:rsidRPr="008B3344" w:rsidRDefault="00DC5457" w:rsidP="00B40A84">
      <w:pPr>
        <w:pStyle w:val="a4"/>
        <w:shd w:val="clear" w:color="auto" w:fill="FFFFFF"/>
        <w:spacing w:before="150" w:beforeAutospacing="0" w:after="150" w:afterAutospacing="0"/>
        <w:ind w:left="150" w:right="150" w:firstLine="417"/>
        <w:rPr>
          <w:color w:val="000000"/>
          <w:sz w:val="28"/>
        </w:rPr>
      </w:pPr>
      <w:r w:rsidRPr="008B3344">
        <w:rPr>
          <w:color w:val="000000"/>
          <w:sz w:val="28"/>
        </w:rPr>
        <w:t>Основное место занимают информационно-рецептивный и репродуктивный методы.</w:t>
      </w:r>
    </w:p>
    <w:p w:rsidR="00DC5457" w:rsidRPr="00F90559" w:rsidRDefault="00DC5457" w:rsidP="00B40A84">
      <w:pPr>
        <w:pStyle w:val="a4"/>
        <w:shd w:val="clear" w:color="auto" w:fill="FFFFFF"/>
        <w:spacing w:before="150" w:beforeAutospacing="0" w:after="150" w:afterAutospacing="0"/>
        <w:ind w:left="150" w:right="150" w:firstLine="417"/>
        <w:rPr>
          <w:rStyle w:val="a5"/>
          <w:b w:val="0"/>
          <w:bCs w:val="0"/>
          <w:color w:val="000000"/>
          <w:sz w:val="28"/>
        </w:rPr>
      </w:pPr>
      <w:r w:rsidRPr="00B40A84">
        <w:rPr>
          <w:i/>
          <w:color w:val="000000"/>
          <w:sz w:val="28"/>
        </w:rPr>
        <w:lastRenderedPageBreak/>
        <w:t>При</w:t>
      </w:r>
      <w:r w:rsidR="00F90559" w:rsidRPr="00B40A84">
        <w:rPr>
          <w:i/>
          <w:color w:val="000000"/>
          <w:sz w:val="28"/>
        </w:rPr>
        <w:t>ё</w:t>
      </w:r>
      <w:r w:rsidRPr="00B40A84">
        <w:rPr>
          <w:i/>
          <w:color w:val="000000"/>
          <w:sz w:val="28"/>
        </w:rPr>
        <w:t>мы:</w:t>
      </w:r>
      <w:r w:rsidRPr="008B3344">
        <w:rPr>
          <w:color w:val="000000"/>
          <w:sz w:val="28"/>
        </w:rPr>
        <w:t xml:space="preserve"> демонстрация образца, показ и подробное объяснение процесса возведения постройки, игровые приемы, художественное слово, советы, вопросы («А проедет ли твоя машина в эти ворота?»), анализ процесса и результата деятельности и др.</w:t>
      </w:r>
    </w:p>
    <w:p w:rsidR="00DC5457" w:rsidRPr="00F90559" w:rsidRDefault="00DC5457" w:rsidP="00B40A84">
      <w:pPr>
        <w:pStyle w:val="a4"/>
        <w:shd w:val="clear" w:color="auto" w:fill="FFFFFF"/>
        <w:spacing w:before="150" w:beforeAutospacing="0" w:after="150" w:afterAutospacing="0"/>
        <w:ind w:left="150" w:right="150" w:firstLine="417"/>
        <w:rPr>
          <w:color w:val="000000"/>
          <w:sz w:val="28"/>
        </w:rPr>
      </w:pPr>
      <w:r w:rsidRPr="00F90559">
        <w:rPr>
          <w:rStyle w:val="a5"/>
          <w:color w:val="000000"/>
          <w:sz w:val="28"/>
        </w:rPr>
        <w:t>Средняя группа</w:t>
      </w:r>
    </w:p>
    <w:p w:rsidR="00DC5457" w:rsidRPr="00F90559" w:rsidRDefault="00DC5457" w:rsidP="00B40A84">
      <w:pPr>
        <w:pStyle w:val="a4"/>
        <w:shd w:val="clear" w:color="auto" w:fill="FFFFFF"/>
        <w:spacing w:before="150" w:beforeAutospacing="0" w:after="150" w:afterAutospacing="0"/>
        <w:ind w:left="150" w:right="150" w:firstLine="276"/>
        <w:rPr>
          <w:color w:val="000000"/>
          <w:sz w:val="28"/>
        </w:rPr>
      </w:pPr>
      <w:r w:rsidRPr="00F90559">
        <w:rPr>
          <w:color w:val="000000"/>
          <w:sz w:val="28"/>
          <w:u w:val="single"/>
        </w:rPr>
        <w:t>Виды конструирования</w:t>
      </w:r>
      <w:r w:rsidRPr="00F90559">
        <w:rPr>
          <w:color w:val="000000"/>
          <w:sz w:val="28"/>
        </w:rPr>
        <w:t>: конструирование из строительного материала, конструирование из бумаги, природного и подсобного материалов.</w:t>
      </w:r>
    </w:p>
    <w:p w:rsidR="00DC5457" w:rsidRPr="00F90559" w:rsidRDefault="00DC5457" w:rsidP="00B40A84">
      <w:pPr>
        <w:pStyle w:val="a4"/>
        <w:shd w:val="clear" w:color="auto" w:fill="FFFFFF"/>
        <w:spacing w:before="150" w:beforeAutospacing="0" w:after="150" w:afterAutospacing="0"/>
        <w:ind w:left="150" w:right="150" w:firstLine="276"/>
        <w:rPr>
          <w:color w:val="000000"/>
          <w:sz w:val="28"/>
        </w:rPr>
      </w:pPr>
      <w:r w:rsidRPr="00F90559">
        <w:rPr>
          <w:color w:val="000000"/>
          <w:sz w:val="28"/>
          <w:u w:val="single"/>
        </w:rPr>
        <w:t>Задачи.</w:t>
      </w:r>
    </w:p>
    <w:p w:rsidR="00B40A84" w:rsidRDefault="00DC5457" w:rsidP="00B40A84">
      <w:pPr>
        <w:pStyle w:val="a4"/>
        <w:shd w:val="clear" w:color="auto" w:fill="FFFFFF"/>
        <w:spacing w:before="150" w:beforeAutospacing="0" w:after="150" w:afterAutospacing="0"/>
        <w:ind w:left="150" w:right="150" w:firstLine="417"/>
        <w:rPr>
          <w:color w:val="000000"/>
          <w:sz w:val="28"/>
        </w:rPr>
      </w:pPr>
      <w:r w:rsidRPr="00F90559">
        <w:rPr>
          <w:color w:val="000000"/>
          <w:sz w:val="28"/>
        </w:rPr>
        <w:t>Конструирование из строительного материала. Знакомятся с цилиндром (сравнение с другими деталями, устойчивое положение; название). Усваивают следующие технические при</w:t>
      </w:r>
      <w:r w:rsidR="00B40A84">
        <w:rPr>
          <w:color w:val="000000"/>
          <w:sz w:val="28"/>
        </w:rPr>
        <w:t>ё</w:t>
      </w:r>
      <w:r w:rsidRPr="00F90559">
        <w:rPr>
          <w:color w:val="000000"/>
          <w:sz w:val="28"/>
        </w:rPr>
        <w:t>мы работы со строительным материалом: замыкать пространство, сооружать несложные постройки разных размеров, используя соответствующие игрушки, соразмерять постройки между собой (стул и стол и т.д.), отбирать детали по величине, форме, цвету, при этом учитывать их устойчивость в соответствии с особенностями постройки, запоминать последовательность ее выполнения. Учатся самостоятельно анализировать постройки, строить вместе (у каждого реб</w:t>
      </w:r>
      <w:r w:rsidR="00B40A84">
        <w:rPr>
          <w:color w:val="000000"/>
          <w:sz w:val="28"/>
        </w:rPr>
        <w:t>ё</w:t>
      </w:r>
      <w:r w:rsidRPr="00F90559">
        <w:rPr>
          <w:color w:val="000000"/>
          <w:sz w:val="28"/>
        </w:rPr>
        <w:t xml:space="preserve">нка – самостоятельный объект постройки). Учить употреблять слова, обозначающие пространственные отношения: справа-слева, ближе-дальше, впереди-сзади. </w:t>
      </w:r>
    </w:p>
    <w:p w:rsidR="00DC5457" w:rsidRPr="00F90559" w:rsidRDefault="00DC5457" w:rsidP="00B40A84">
      <w:pPr>
        <w:pStyle w:val="a4"/>
        <w:shd w:val="clear" w:color="auto" w:fill="FFFFFF"/>
        <w:spacing w:before="150" w:beforeAutospacing="0" w:after="150" w:afterAutospacing="0"/>
        <w:ind w:left="150" w:right="150" w:firstLine="417"/>
        <w:rPr>
          <w:color w:val="000000"/>
          <w:sz w:val="28"/>
        </w:rPr>
      </w:pPr>
      <w:r w:rsidRPr="00F90559">
        <w:rPr>
          <w:color w:val="000000"/>
          <w:sz w:val="28"/>
        </w:rPr>
        <w:t>Конструирование из бумаги (со 2 полугодия). Знакомятся с ее особенностями, учатся операциям из бумаги: сгибать лист пополам, совмещая стороны и углы, проглаживая линию сгиба; приклеивать мелкие части (окна, дверь, трубу и т.д.) к основной форме.</w:t>
      </w:r>
    </w:p>
    <w:p w:rsidR="00DC5457" w:rsidRPr="00F90559" w:rsidRDefault="00DC5457" w:rsidP="00B40A84">
      <w:pPr>
        <w:pStyle w:val="a4"/>
        <w:shd w:val="clear" w:color="auto" w:fill="FFFFFF"/>
        <w:spacing w:before="150" w:beforeAutospacing="0" w:after="150" w:afterAutospacing="0"/>
        <w:ind w:left="150" w:right="150" w:firstLine="417"/>
        <w:rPr>
          <w:color w:val="000000"/>
          <w:sz w:val="28"/>
        </w:rPr>
      </w:pPr>
      <w:r w:rsidRPr="00F90559">
        <w:rPr>
          <w:color w:val="000000"/>
          <w:sz w:val="28"/>
        </w:rPr>
        <w:t>Конструирование из природного материала. Знакомятся с клеевым и пластилиновым способами крепления деталей.</w:t>
      </w:r>
    </w:p>
    <w:p w:rsidR="00DC5457" w:rsidRPr="00F90559" w:rsidRDefault="00DC5457" w:rsidP="00B40A84">
      <w:pPr>
        <w:pStyle w:val="a4"/>
        <w:shd w:val="clear" w:color="auto" w:fill="FFFFFF"/>
        <w:spacing w:before="150" w:beforeAutospacing="0" w:after="150" w:afterAutospacing="0"/>
        <w:ind w:left="150" w:right="150" w:firstLine="417"/>
        <w:rPr>
          <w:color w:val="000000"/>
          <w:sz w:val="28"/>
        </w:rPr>
      </w:pPr>
      <w:r w:rsidRPr="00F90559">
        <w:rPr>
          <w:color w:val="000000"/>
          <w:sz w:val="28"/>
        </w:rPr>
        <w:t>Конструирование из подсобного материала (со 2 полугодия). Учить склеивать игрушки из готовых деталей, подбирать нужные детали, точно приклеивать их друг к другу.</w:t>
      </w:r>
    </w:p>
    <w:p w:rsidR="00DC5457" w:rsidRPr="00F90559" w:rsidRDefault="00DC5457" w:rsidP="00DC5457">
      <w:pPr>
        <w:pStyle w:val="a4"/>
        <w:shd w:val="clear" w:color="auto" w:fill="FFFFFF"/>
        <w:spacing w:before="150" w:beforeAutospacing="0" w:after="150" w:afterAutospacing="0"/>
        <w:ind w:left="150" w:right="150"/>
        <w:rPr>
          <w:color w:val="000000"/>
          <w:sz w:val="28"/>
        </w:rPr>
      </w:pPr>
      <w:r w:rsidRPr="00F90559">
        <w:rPr>
          <w:color w:val="000000"/>
          <w:sz w:val="28"/>
        </w:rPr>
        <w:t>Обучаются действиям по образцу, по условиям, предложенным педагогом, и по собственному замыслу в игре.</w:t>
      </w:r>
    </w:p>
    <w:p w:rsidR="00DC5457" w:rsidRPr="00F90559" w:rsidRDefault="00DC5457" w:rsidP="00B40A84">
      <w:pPr>
        <w:pStyle w:val="a4"/>
        <w:shd w:val="clear" w:color="auto" w:fill="FFFFFF"/>
        <w:spacing w:before="150" w:beforeAutospacing="0" w:after="150" w:afterAutospacing="0"/>
        <w:ind w:left="150" w:right="150" w:firstLine="276"/>
        <w:rPr>
          <w:color w:val="000000"/>
          <w:sz w:val="28"/>
        </w:rPr>
      </w:pPr>
      <w:r w:rsidRPr="00F90559">
        <w:rPr>
          <w:color w:val="000000"/>
          <w:sz w:val="28"/>
          <w:u w:val="single"/>
        </w:rPr>
        <w:t>Методы и при</w:t>
      </w:r>
      <w:r w:rsidR="00B40A84">
        <w:rPr>
          <w:color w:val="000000"/>
          <w:sz w:val="28"/>
          <w:u w:val="single"/>
        </w:rPr>
        <w:t>ё</w:t>
      </w:r>
      <w:r w:rsidRPr="00F90559">
        <w:rPr>
          <w:color w:val="000000"/>
          <w:sz w:val="28"/>
          <w:u w:val="single"/>
        </w:rPr>
        <w:t>мы обучения в средней группе</w:t>
      </w:r>
      <w:r w:rsidR="00B40A84">
        <w:rPr>
          <w:color w:val="000000"/>
          <w:sz w:val="28"/>
          <w:u w:val="single"/>
        </w:rPr>
        <w:t>:</w:t>
      </w:r>
    </w:p>
    <w:p w:rsidR="00DC5457" w:rsidRPr="00B40A84" w:rsidRDefault="00DC5457" w:rsidP="00DC5457">
      <w:pPr>
        <w:pStyle w:val="a4"/>
        <w:shd w:val="clear" w:color="auto" w:fill="FFFFFF"/>
        <w:spacing w:before="150" w:beforeAutospacing="0" w:after="150" w:afterAutospacing="0"/>
        <w:ind w:left="150" w:right="150"/>
        <w:rPr>
          <w:color w:val="000000"/>
          <w:sz w:val="28"/>
        </w:rPr>
      </w:pPr>
      <w:r w:rsidRPr="00B40A84">
        <w:rPr>
          <w:color w:val="000000"/>
          <w:sz w:val="28"/>
        </w:rPr>
        <w:t>Основное место занимают информационно-рецептивный метод.</w:t>
      </w:r>
    </w:p>
    <w:p w:rsidR="00DC5457" w:rsidRPr="00B40A84" w:rsidRDefault="00DC5457" w:rsidP="00DC5457">
      <w:pPr>
        <w:pStyle w:val="a4"/>
        <w:shd w:val="clear" w:color="auto" w:fill="FFFFFF"/>
        <w:spacing w:before="150" w:beforeAutospacing="0" w:after="150" w:afterAutospacing="0"/>
        <w:ind w:left="150" w:right="150"/>
        <w:rPr>
          <w:color w:val="000000"/>
          <w:sz w:val="28"/>
        </w:rPr>
      </w:pPr>
      <w:r w:rsidRPr="00B40A84">
        <w:rPr>
          <w:color w:val="000000"/>
          <w:sz w:val="28"/>
        </w:rPr>
        <w:t>Анализ образца (образец с показом и объяснением), обследование (общий вид, основные части, детали, их пространственное расположение от крупных к мелким), рассматривание иллюстраций, опора на опыт детей. Игровые приемы, художественное слово, советы, вопросы, анализ процесса и результата деятельности и др.</w:t>
      </w:r>
    </w:p>
    <w:p w:rsidR="00DC5457" w:rsidRPr="00B40A84" w:rsidRDefault="00DC5457" w:rsidP="00DC5457">
      <w:pPr>
        <w:pStyle w:val="a4"/>
        <w:shd w:val="clear" w:color="auto" w:fill="FFFFFF"/>
        <w:spacing w:before="150" w:beforeAutospacing="0" w:after="150" w:afterAutospacing="0"/>
        <w:ind w:left="150" w:right="150"/>
        <w:rPr>
          <w:color w:val="000000"/>
          <w:sz w:val="28"/>
        </w:rPr>
      </w:pPr>
      <w:r w:rsidRPr="00B40A84">
        <w:rPr>
          <w:rStyle w:val="a5"/>
          <w:color w:val="000000"/>
          <w:sz w:val="28"/>
        </w:rPr>
        <w:t>Старшая</w:t>
      </w:r>
      <w:r w:rsidR="00796C72" w:rsidRPr="00B40A84">
        <w:rPr>
          <w:rStyle w:val="a5"/>
          <w:color w:val="000000"/>
          <w:sz w:val="28"/>
        </w:rPr>
        <w:t>, подготовительная группа</w:t>
      </w:r>
      <w:r w:rsidRPr="00B40A84">
        <w:rPr>
          <w:rStyle w:val="a5"/>
          <w:color w:val="000000"/>
          <w:sz w:val="28"/>
        </w:rPr>
        <w:t xml:space="preserve"> </w:t>
      </w:r>
    </w:p>
    <w:p w:rsidR="00DC5457" w:rsidRPr="00B40A84" w:rsidRDefault="00DC5457" w:rsidP="00DC5457">
      <w:pPr>
        <w:pStyle w:val="a4"/>
        <w:shd w:val="clear" w:color="auto" w:fill="FFFFFF"/>
        <w:spacing w:before="150" w:beforeAutospacing="0" w:after="150" w:afterAutospacing="0"/>
        <w:ind w:left="150" w:right="150"/>
        <w:rPr>
          <w:color w:val="000000"/>
          <w:sz w:val="28"/>
        </w:rPr>
      </w:pPr>
      <w:r w:rsidRPr="00B40A84">
        <w:rPr>
          <w:color w:val="000000"/>
          <w:sz w:val="28"/>
          <w:u w:val="single"/>
        </w:rPr>
        <w:t>Виды конструирования</w:t>
      </w:r>
      <w:r w:rsidRPr="00B40A84">
        <w:rPr>
          <w:color w:val="000000"/>
          <w:sz w:val="28"/>
        </w:rPr>
        <w:t>: конструирование из строительного материала; конструирование из бумаги, природного и бросового материалов.</w:t>
      </w:r>
    </w:p>
    <w:p w:rsidR="00DC5457" w:rsidRPr="00B40A84" w:rsidRDefault="00DC5457" w:rsidP="00EE5968">
      <w:pPr>
        <w:pStyle w:val="a4"/>
        <w:shd w:val="clear" w:color="auto" w:fill="FFFFFF"/>
        <w:spacing w:before="150" w:beforeAutospacing="0" w:after="150" w:afterAutospacing="0"/>
        <w:ind w:left="150" w:right="150" w:firstLine="276"/>
        <w:rPr>
          <w:color w:val="000000"/>
          <w:sz w:val="28"/>
        </w:rPr>
      </w:pPr>
      <w:r w:rsidRPr="00B40A84">
        <w:rPr>
          <w:color w:val="000000"/>
          <w:sz w:val="28"/>
          <w:u w:val="single"/>
        </w:rPr>
        <w:lastRenderedPageBreak/>
        <w:t>Задачи.</w:t>
      </w:r>
    </w:p>
    <w:p w:rsidR="00DC5457" w:rsidRPr="00B40A84" w:rsidRDefault="00DC5457" w:rsidP="00EE5968">
      <w:pPr>
        <w:pStyle w:val="a4"/>
        <w:shd w:val="clear" w:color="auto" w:fill="FFFFFF"/>
        <w:spacing w:before="150" w:beforeAutospacing="0" w:after="150" w:afterAutospacing="0"/>
        <w:ind w:left="150" w:right="150" w:firstLine="417"/>
        <w:rPr>
          <w:color w:val="000000"/>
          <w:sz w:val="28"/>
        </w:rPr>
      </w:pPr>
      <w:r w:rsidRPr="00B40A84">
        <w:rPr>
          <w:color w:val="000000"/>
          <w:sz w:val="28"/>
        </w:rPr>
        <w:t>Конструирование из строительного материала. Продолжать формировать умение рассматривать готовые постройки и игрушки; выделять в разных конструкциях существенные приз</w:t>
      </w:r>
      <w:bookmarkStart w:id="0" w:name="_GoBack"/>
      <w:bookmarkEnd w:id="0"/>
      <w:r w:rsidRPr="00B40A84">
        <w:rPr>
          <w:color w:val="000000"/>
          <w:sz w:val="28"/>
        </w:rPr>
        <w:t>наки, группировать их по сходству основных признаков, понимать, что различия признаков по форме, размеру зависят от назначения предметов; развивать творчество и изобретательность в работе; учить планировать этапы создания постройки. Продолжать обучение детей умению коллективно выполнять задания. Учить заменять одни детали другими. Обучают строить по словесному описанию, на предложенную тему, по условиям, по рисункам, фотографиям, по собственному замыслу.</w:t>
      </w:r>
    </w:p>
    <w:p w:rsidR="00DC5457" w:rsidRPr="00B40A84" w:rsidRDefault="00DC5457" w:rsidP="00EE5968">
      <w:pPr>
        <w:pStyle w:val="a4"/>
        <w:shd w:val="clear" w:color="auto" w:fill="FFFFFF"/>
        <w:spacing w:before="150" w:beforeAutospacing="0" w:after="150" w:afterAutospacing="0"/>
        <w:ind w:left="150" w:right="150" w:firstLine="417"/>
        <w:rPr>
          <w:color w:val="000000"/>
          <w:sz w:val="28"/>
        </w:rPr>
      </w:pPr>
      <w:r w:rsidRPr="00B40A84">
        <w:rPr>
          <w:color w:val="000000"/>
          <w:sz w:val="28"/>
        </w:rPr>
        <w:t>Конструирование из бумаги. Учатся сгибать бумагу пополам (закрепление), вчетверо, в разных направлениях (по диагонали, по средней линии, по диаметру в круге), сглаживая сгибы. Выполнение поделок на конусной и цилиндрической основах.</w:t>
      </w:r>
    </w:p>
    <w:p w:rsidR="00796C72" w:rsidRPr="00B40A84" w:rsidRDefault="00796C72" w:rsidP="00EE5968">
      <w:pPr>
        <w:pStyle w:val="a4"/>
        <w:shd w:val="clear" w:color="auto" w:fill="FFFFFF"/>
        <w:spacing w:before="150" w:beforeAutospacing="0" w:after="150" w:afterAutospacing="0"/>
        <w:ind w:left="150" w:right="150" w:firstLine="417"/>
        <w:rPr>
          <w:color w:val="000000"/>
          <w:sz w:val="28"/>
        </w:rPr>
      </w:pPr>
      <w:r w:rsidRPr="00B40A84">
        <w:rPr>
          <w:color w:val="000000"/>
          <w:sz w:val="28"/>
        </w:rPr>
        <w:t>Конструирование из подсобного материала. Учить детей создавать поделки из спичечных коробков, катушек и др., подбирать для этого материал, подходящий для реализации замысла; приучать детей работать внимательно, старательно, аккуратно. Знакомятся со способами скрепления спичечных коробков: склеивание в ряд, один над другим; вкладывание одной коробки в другую.</w:t>
      </w:r>
    </w:p>
    <w:p w:rsidR="00796C72" w:rsidRPr="00B40A84" w:rsidRDefault="00796C72" w:rsidP="00EE5968">
      <w:pPr>
        <w:pStyle w:val="a4"/>
        <w:shd w:val="clear" w:color="auto" w:fill="FFFFFF"/>
        <w:spacing w:before="150" w:beforeAutospacing="0" w:after="150" w:afterAutospacing="0"/>
        <w:ind w:left="150" w:right="150" w:firstLine="417"/>
        <w:rPr>
          <w:color w:val="000000"/>
          <w:sz w:val="28"/>
        </w:rPr>
      </w:pPr>
      <w:r w:rsidRPr="00B40A84">
        <w:rPr>
          <w:color w:val="000000"/>
          <w:sz w:val="28"/>
        </w:rPr>
        <w:t>Конструирование из природного материала. Закрепляют способами крепления деталей (клеевой, пластилиновый), знакомятся с креплением при помощи палочек, проволоки.</w:t>
      </w:r>
    </w:p>
    <w:p w:rsidR="00796C72" w:rsidRPr="00B40A84" w:rsidRDefault="00796C72" w:rsidP="00EE5968">
      <w:pPr>
        <w:pStyle w:val="a4"/>
        <w:shd w:val="clear" w:color="auto" w:fill="FFFFFF"/>
        <w:spacing w:before="150" w:beforeAutospacing="0" w:after="150" w:afterAutospacing="0"/>
        <w:ind w:left="150" w:right="150" w:firstLine="276"/>
        <w:rPr>
          <w:color w:val="000000"/>
          <w:sz w:val="28"/>
        </w:rPr>
      </w:pPr>
      <w:r w:rsidRPr="00B40A84">
        <w:rPr>
          <w:color w:val="000000"/>
          <w:sz w:val="28"/>
          <w:u w:val="single"/>
        </w:rPr>
        <w:t>Методы и при</w:t>
      </w:r>
      <w:r w:rsidR="00EE5968">
        <w:rPr>
          <w:color w:val="000000"/>
          <w:sz w:val="28"/>
          <w:u w:val="single"/>
        </w:rPr>
        <w:t>ё</w:t>
      </w:r>
      <w:r w:rsidRPr="00B40A84">
        <w:rPr>
          <w:color w:val="000000"/>
          <w:sz w:val="28"/>
          <w:u w:val="single"/>
        </w:rPr>
        <w:t>мы обучения в старшей группе</w:t>
      </w:r>
    </w:p>
    <w:p w:rsidR="00796C72" w:rsidRPr="00B40A84" w:rsidRDefault="00796C72" w:rsidP="00EE5968">
      <w:pPr>
        <w:pStyle w:val="a4"/>
        <w:shd w:val="clear" w:color="auto" w:fill="FFFFFF"/>
        <w:spacing w:before="150" w:beforeAutospacing="0" w:after="150" w:afterAutospacing="0"/>
        <w:ind w:left="150" w:right="150" w:firstLine="417"/>
        <w:rPr>
          <w:color w:val="000000"/>
          <w:sz w:val="28"/>
        </w:rPr>
      </w:pPr>
      <w:r w:rsidRPr="00B40A84">
        <w:rPr>
          <w:color w:val="000000"/>
          <w:sz w:val="28"/>
        </w:rPr>
        <w:t>Основное место занимают информационно-рецептивный, репродуктивный, исследовательский и эвристический методы.</w:t>
      </w:r>
    </w:p>
    <w:p w:rsidR="00796C72" w:rsidRPr="00B40A84" w:rsidRDefault="00796C72" w:rsidP="00EE5968">
      <w:pPr>
        <w:pStyle w:val="a4"/>
        <w:shd w:val="clear" w:color="auto" w:fill="FFFFFF"/>
        <w:spacing w:before="150" w:beforeAutospacing="0" w:after="150" w:afterAutospacing="0"/>
        <w:ind w:left="150" w:right="150" w:firstLine="276"/>
        <w:rPr>
          <w:color w:val="000000"/>
          <w:sz w:val="28"/>
        </w:rPr>
      </w:pPr>
      <w:r w:rsidRPr="00EE5968">
        <w:rPr>
          <w:i/>
          <w:color w:val="000000"/>
          <w:sz w:val="28"/>
        </w:rPr>
        <w:t>При</w:t>
      </w:r>
      <w:r w:rsidR="00EE5968">
        <w:rPr>
          <w:i/>
          <w:color w:val="000000"/>
          <w:sz w:val="28"/>
        </w:rPr>
        <w:t>ё</w:t>
      </w:r>
      <w:r w:rsidRPr="00EE5968">
        <w:rPr>
          <w:i/>
          <w:color w:val="000000"/>
          <w:sz w:val="28"/>
        </w:rPr>
        <w:t>мы:</w:t>
      </w:r>
      <w:r w:rsidRPr="00B40A84">
        <w:rPr>
          <w:color w:val="000000"/>
          <w:sz w:val="28"/>
        </w:rPr>
        <w:t xml:space="preserve"> поэтапный показ изготовления поделок, конструкций, объяснение последовательности их выполнения; показ способов изготовления; обследование готового образца; вопросы с целью привлечения имеющегося у детей опыта; индивидуальный показ нового приема и др.</w:t>
      </w:r>
    </w:p>
    <w:p w:rsidR="00796C72" w:rsidRDefault="00796C72" w:rsidP="00DC5457">
      <w:pPr>
        <w:pStyle w:val="a4"/>
        <w:shd w:val="clear" w:color="auto" w:fill="FFFFFF"/>
        <w:spacing w:before="150" w:beforeAutospacing="0" w:after="150" w:afterAutospacing="0"/>
        <w:ind w:left="150" w:right="150"/>
        <w:rPr>
          <w:rFonts w:ascii="Arial" w:hAnsi="Arial" w:cs="Arial"/>
          <w:color w:val="000000"/>
        </w:rPr>
      </w:pPr>
    </w:p>
    <w:p w:rsidR="00DC5457" w:rsidRDefault="00DC5457" w:rsidP="00DC5457">
      <w:pPr>
        <w:pStyle w:val="a4"/>
        <w:shd w:val="clear" w:color="auto" w:fill="FFFFFF"/>
        <w:spacing w:before="150" w:beforeAutospacing="0" w:after="150" w:afterAutospacing="0"/>
        <w:ind w:left="150" w:right="150"/>
        <w:rPr>
          <w:rFonts w:ascii="Arial" w:hAnsi="Arial" w:cs="Arial"/>
          <w:color w:val="000000"/>
        </w:rPr>
      </w:pPr>
    </w:p>
    <w:p w:rsidR="00DC5457" w:rsidRDefault="00DC5457" w:rsidP="00DC5457">
      <w:pPr>
        <w:pStyle w:val="a4"/>
        <w:shd w:val="clear" w:color="auto" w:fill="FFFFFF"/>
        <w:spacing w:before="150" w:beforeAutospacing="0" w:after="150" w:afterAutospacing="0"/>
        <w:ind w:left="150" w:right="150"/>
        <w:rPr>
          <w:rFonts w:ascii="Arial" w:hAnsi="Arial" w:cs="Arial"/>
          <w:color w:val="000000"/>
        </w:rPr>
      </w:pPr>
    </w:p>
    <w:p w:rsidR="00DC5457" w:rsidRDefault="00DC5457" w:rsidP="00DC5457">
      <w:pPr>
        <w:pStyle w:val="a4"/>
        <w:shd w:val="clear" w:color="auto" w:fill="FFFFFF"/>
        <w:spacing w:before="150" w:beforeAutospacing="0" w:after="150" w:afterAutospacing="0"/>
        <w:ind w:left="150" w:right="150"/>
        <w:rPr>
          <w:rFonts w:ascii="Arial" w:hAnsi="Arial" w:cs="Arial"/>
          <w:color w:val="000000"/>
        </w:rPr>
      </w:pPr>
    </w:p>
    <w:p w:rsidR="00DC5457" w:rsidRDefault="00DC5457" w:rsidP="00DC5457">
      <w:pPr>
        <w:pStyle w:val="a4"/>
        <w:shd w:val="clear" w:color="auto" w:fill="FFFFFF"/>
        <w:spacing w:before="150" w:beforeAutospacing="0" w:after="150" w:afterAutospacing="0"/>
        <w:ind w:left="150" w:right="150"/>
        <w:rPr>
          <w:rFonts w:ascii="Arial" w:hAnsi="Arial" w:cs="Arial"/>
          <w:color w:val="000000"/>
        </w:rPr>
      </w:pPr>
    </w:p>
    <w:p w:rsidR="00DC5457" w:rsidRPr="00327C2A" w:rsidRDefault="00DC5457" w:rsidP="004F1BB6">
      <w:pPr>
        <w:ind w:left="349"/>
        <w:rPr>
          <w:rFonts w:ascii="Times New Roman" w:hAnsi="Times New Roman" w:cs="Times New Roman"/>
          <w:sz w:val="28"/>
          <w:szCs w:val="28"/>
        </w:rPr>
      </w:pPr>
    </w:p>
    <w:p w:rsidR="00C11100" w:rsidRPr="00C11100" w:rsidRDefault="00C11100" w:rsidP="00C11100">
      <w:pPr>
        <w:ind w:firstLine="567"/>
        <w:rPr>
          <w:rFonts w:ascii="Times New Roman" w:hAnsi="Times New Roman" w:cs="Times New Roman"/>
          <w:sz w:val="28"/>
          <w:szCs w:val="28"/>
        </w:rPr>
      </w:pPr>
    </w:p>
    <w:sectPr w:rsidR="00C11100" w:rsidRPr="00C11100" w:rsidSect="00327C2A">
      <w:pgSz w:w="11906" w:h="16838"/>
      <w:pgMar w:top="709" w:right="850"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34553"/>
    <w:multiLevelType w:val="hybridMultilevel"/>
    <w:tmpl w:val="E50696D4"/>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100"/>
    <w:rsid w:val="0015091D"/>
    <w:rsid w:val="00327C2A"/>
    <w:rsid w:val="004A2AB5"/>
    <w:rsid w:val="004F1BB6"/>
    <w:rsid w:val="00796C72"/>
    <w:rsid w:val="008B3344"/>
    <w:rsid w:val="009912AB"/>
    <w:rsid w:val="00A8057B"/>
    <w:rsid w:val="00B40A84"/>
    <w:rsid w:val="00BC109A"/>
    <w:rsid w:val="00C11100"/>
    <w:rsid w:val="00DC5457"/>
    <w:rsid w:val="00DE6189"/>
    <w:rsid w:val="00EE5968"/>
    <w:rsid w:val="00F90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BD5A7-438C-42DE-A356-9F0E4AE7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7C2A"/>
    <w:pPr>
      <w:ind w:left="720"/>
      <w:contextualSpacing/>
    </w:pPr>
  </w:style>
  <w:style w:type="paragraph" w:styleId="a4">
    <w:name w:val="Normal (Web)"/>
    <w:basedOn w:val="a"/>
    <w:uiPriority w:val="99"/>
    <w:semiHidden/>
    <w:unhideWhenUsed/>
    <w:rsid w:val="00DC5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C54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0732">
      <w:bodyDiv w:val="1"/>
      <w:marLeft w:val="0"/>
      <w:marRight w:val="0"/>
      <w:marTop w:val="0"/>
      <w:marBottom w:val="0"/>
      <w:divBdr>
        <w:top w:val="none" w:sz="0" w:space="0" w:color="auto"/>
        <w:left w:val="none" w:sz="0" w:space="0" w:color="auto"/>
        <w:bottom w:val="none" w:sz="0" w:space="0" w:color="auto"/>
        <w:right w:val="none" w:sz="0" w:space="0" w:color="auto"/>
      </w:divBdr>
    </w:div>
    <w:div w:id="127670661">
      <w:bodyDiv w:val="1"/>
      <w:marLeft w:val="0"/>
      <w:marRight w:val="0"/>
      <w:marTop w:val="0"/>
      <w:marBottom w:val="0"/>
      <w:divBdr>
        <w:top w:val="none" w:sz="0" w:space="0" w:color="auto"/>
        <w:left w:val="none" w:sz="0" w:space="0" w:color="auto"/>
        <w:bottom w:val="none" w:sz="0" w:space="0" w:color="auto"/>
        <w:right w:val="none" w:sz="0" w:space="0" w:color="auto"/>
      </w:divBdr>
    </w:div>
    <w:div w:id="875656198">
      <w:bodyDiv w:val="1"/>
      <w:marLeft w:val="0"/>
      <w:marRight w:val="0"/>
      <w:marTop w:val="0"/>
      <w:marBottom w:val="0"/>
      <w:divBdr>
        <w:top w:val="none" w:sz="0" w:space="0" w:color="auto"/>
        <w:left w:val="none" w:sz="0" w:space="0" w:color="auto"/>
        <w:bottom w:val="none" w:sz="0" w:space="0" w:color="auto"/>
        <w:right w:val="none" w:sz="0" w:space="0" w:color="auto"/>
      </w:divBdr>
    </w:div>
    <w:div w:id="1305425529">
      <w:bodyDiv w:val="1"/>
      <w:marLeft w:val="0"/>
      <w:marRight w:val="0"/>
      <w:marTop w:val="0"/>
      <w:marBottom w:val="0"/>
      <w:divBdr>
        <w:top w:val="none" w:sz="0" w:space="0" w:color="auto"/>
        <w:left w:val="none" w:sz="0" w:space="0" w:color="auto"/>
        <w:bottom w:val="none" w:sz="0" w:space="0" w:color="auto"/>
        <w:right w:val="none" w:sz="0" w:space="0" w:color="auto"/>
      </w:divBdr>
    </w:div>
    <w:div w:id="1369794459">
      <w:bodyDiv w:val="1"/>
      <w:marLeft w:val="0"/>
      <w:marRight w:val="0"/>
      <w:marTop w:val="0"/>
      <w:marBottom w:val="0"/>
      <w:divBdr>
        <w:top w:val="none" w:sz="0" w:space="0" w:color="auto"/>
        <w:left w:val="none" w:sz="0" w:space="0" w:color="auto"/>
        <w:bottom w:val="none" w:sz="0" w:space="0" w:color="auto"/>
        <w:right w:val="none" w:sz="0" w:space="0" w:color="auto"/>
      </w:divBdr>
    </w:div>
    <w:div w:id="1561596118">
      <w:bodyDiv w:val="1"/>
      <w:marLeft w:val="0"/>
      <w:marRight w:val="0"/>
      <w:marTop w:val="0"/>
      <w:marBottom w:val="0"/>
      <w:divBdr>
        <w:top w:val="none" w:sz="0" w:space="0" w:color="auto"/>
        <w:left w:val="none" w:sz="0" w:space="0" w:color="auto"/>
        <w:bottom w:val="none" w:sz="0" w:space="0" w:color="auto"/>
        <w:right w:val="none" w:sz="0" w:space="0" w:color="auto"/>
      </w:divBdr>
    </w:div>
    <w:div w:id="183533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Pages>
  <Words>1532</Words>
  <Characters>8737</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7</cp:revision>
  <dcterms:created xsi:type="dcterms:W3CDTF">2025-01-29T11:15:00Z</dcterms:created>
  <dcterms:modified xsi:type="dcterms:W3CDTF">2025-01-31T08:38:00Z</dcterms:modified>
</cp:coreProperties>
</file>