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98" w:rsidRDefault="00A56650" w:rsidP="00626695">
      <w:pPr>
        <w:tabs>
          <w:tab w:val="left" w:pos="737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4827270</wp:posOffset>
                </wp:positionV>
                <wp:extent cx="5359400" cy="42545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6420" w:rsidRPr="00A56650" w:rsidRDefault="00456420">
                            <w:pPr>
                              <w:rPr>
                                <w:rFonts w:ascii="Calibri" w:hAnsi="Calibri" w:cs="Calibri"/>
                                <w:b/>
                                <w:color w:val="1F3864" w:themeColor="accent1" w:themeShade="80"/>
                                <w:sz w:val="48"/>
                                <w:szCs w:val="44"/>
                              </w:rPr>
                            </w:pPr>
                            <w:r w:rsidRPr="00A56650">
                              <w:rPr>
                                <w:rFonts w:ascii="Calibri" w:hAnsi="Calibri" w:cs="Calibri"/>
                                <w:b/>
                                <w:color w:val="1F3864" w:themeColor="accent1" w:themeShade="80"/>
                                <w:sz w:val="48"/>
                                <w:szCs w:val="44"/>
                              </w:rPr>
                              <w:t>ГАЛИКОВА ОЛЬГА КОНСТАНТИНОВНА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76.7pt;margin-top:380.1pt;width:422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" filled="f" stroked="f" strokeweight=".5pt">
                <v:textbox>
                  <w:txbxContent>
                    <w:p w:rsidR="00456420" w:rsidRPr="00A56650" w:rsidRDefault="00456420">
                      <w:pPr>
                        <w:rPr>
                          <w:rFonts w:ascii="Calibri" w:hAnsi="Calibri" w:cs="Calibri"/>
                          <w:b/>
                          <w:color w:val="1F3864" w:themeColor="accent1" w:themeShade="80"/>
                          <w:sz w:val="48"/>
                          <w:szCs w:val="44"/>
                        </w:rPr>
                      </w:pPr>
                      <w:r w:rsidRPr="00A56650">
                        <w:rPr>
                          <w:rFonts w:ascii="Calibri" w:hAnsi="Calibri" w:cs="Calibri"/>
                          <w:b/>
                          <w:color w:val="1F3864" w:themeColor="accent1" w:themeShade="80"/>
                          <w:sz w:val="48"/>
                          <w:szCs w:val="44"/>
                        </w:rPr>
                        <w:t>ГАЛИКОВА ОЛЬГА КОНСТАНТИНОВНА</w:t>
                      </w:r>
                    </w:p>
                  </w:txbxContent>
                </v:textbox>
              </v:shape>
            </w:pict>
          </mc:Fallback>
        </mc:AlternateContent>
      </w:r>
      <w:r w:rsidR="00BA08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5271770</wp:posOffset>
                </wp:positionV>
                <wp:extent cx="5359400" cy="1746250"/>
                <wp:effectExtent l="0" t="0" r="0" b="63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400" cy="174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0868" w:rsidRPr="00A56650" w:rsidRDefault="00BA0868" w:rsidP="00A56650">
                            <w:pPr>
                              <w:jc w:val="center"/>
                              <w:rPr>
                                <w:color w:val="1F3864" w:themeColor="accent1" w:themeShade="80"/>
                                <w:sz w:val="28"/>
                              </w:rPr>
                            </w:pPr>
                            <w:r w:rsidRPr="00A56650">
                              <w:rPr>
                                <w:color w:val="1F3864" w:themeColor="accent1" w:themeShade="80"/>
                                <w:sz w:val="28"/>
                              </w:rPr>
                              <w:t xml:space="preserve">Воспитатель </w:t>
                            </w:r>
                            <w:r w:rsidR="00EB091F" w:rsidRPr="00A56650">
                              <w:rPr>
                                <w:color w:val="1F3864" w:themeColor="accent1" w:themeShade="80"/>
                                <w:sz w:val="28"/>
                              </w:rPr>
                              <w:t xml:space="preserve">МДОАУ </w:t>
                            </w:r>
                            <w:r w:rsidR="002C1CA5" w:rsidRPr="00A56650">
                              <w:rPr>
                                <w:color w:val="1F3864" w:themeColor="accent1" w:themeShade="80"/>
                                <w:sz w:val="28"/>
                              </w:rPr>
                              <w:t>«Центр развития – Детский сад № 94 «Радуга» г. Орска</w:t>
                            </w:r>
                          </w:p>
                          <w:p w:rsidR="00A56650" w:rsidRDefault="00A56650" w:rsidP="00A56650">
                            <w:pPr>
                              <w:jc w:val="center"/>
                              <w:rPr>
                                <w:color w:val="1F3864" w:themeColor="accent1" w:themeShade="80"/>
                                <w:sz w:val="28"/>
                              </w:rPr>
                            </w:pPr>
                            <w:r w:rsidRPr="00A56650">
                              <w:rPr>
                                <w:color w:val="1F3864" w:themeColor="accent1" w:themeShade="80"/>
                                <w:sz w:val="28"/>
                              </w:rPr>
                              <w:t>в номинации «Дидактическая игра»</w:t>
                            </w:r>
                          </w:p>
                          <w:p w:rsidR="00A56650" w:rsidRPr="00A56650" w:rsidRDefault="00A56650" w:rsidP="00A56650">
                            <w:pPr>
                              <w:jc w:val="center"/>
                              <w:rPr>
                                <w:color w:val="1F3864" w:themeColor="accent1" w:themeShade="80"/>
                                <w:sz w:val="14"/>
                              </w:rPr>
                            </w:pPr>
                          </w:p>
                          <w:p w:rsidR="00A56650" w:rsidRPr="00A56650" w:rsidRDefault="00A56650" w:rsidP="00A56650">
                            <w:pPr>
                              <w:jc w:val="center"/>
                              <w:rPr>
                                <w:b/>
                                <w:color w:val="1F3864" w:themeColor="accent1" w:themeShade="80"/>
                                <w:sz w:val="28"/>
                              </w:rPr>
                            </w:pPr>
                            <w:r w:rsidRPr="00A56650">
                              <w:rPr>
                                <w:b/>
                                <w:color w:val="1F3864" w:themeColor="accent1" w:themeShade="80"/>
                                <w:sz w:val="28"/>
                              </w:rPr>
                              <w:t>ДОМИНО «РУССКИЕ УЗОРЫ»</w:t>
                            </w:r>
                          </w:p>
                          <w:p w:rsidR="00A56650" w:rsidRPr="00A56650" w:rsidRDefault="00A56650" w:rsidP="00A56650">
                            <w:pPr>
                              <w:jc w:val="center"/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</w:p>
                          <w:p w:rsidR="00A56650" w:rsidRPr="0065397E" w:rsidRDefault="00A56650">
                            <w:pPr>
                              <w:rPr>
                                <w:color w:val="1F3864" w:themeColor="accent1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margin-left:76.2pt;margin-top:415.1pt;width:422pt;height:1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" filled="f" stroked="f" strokeweight=".5pt">
                <v:textbox>
                  <w:txbxContent>
                    <w:p w:rsidR="00BA0868" w:rsidRPr="00A56650" w:rsidRDefault="00BA0868" w:rsidP="00A56650">
                      <w:pPr>
                        <w:jc w:val="center"/>
                        <w:rPr>
                          <w:color w:val="1F3864" w:themeColor="accent1" w:themeShade="80"/>
                          <w:sz w:val="28"/>
                        </w:rPr>
                      </w:pPr>
                      <w:r w:rsidRPr="00A56650">
                        <w:rPr>
                          <w:color w:val="1F3864" w:themeColor="accent1" w:themeShade="80"/>
                          <w:sz w:val="28"/>
                        </w:rPr>
                        <w:t xml:space="preserve">Воспитатель </w:t>
                      </w:r>
                      <w:r w:rsidR="00EB091F" w:rsidRPr="00A56650">
                        <w:rPr>
                          <w:color w:val="1F3864" w:themeColor="accent1" w:themeShade="80"/>
                          <w:sz w:val="28"/>
                        </w:rPr>
                        <w:t xml:space="preserve">МДОАУ </w:t>
                      </w:r>
                      <w:r w:rsidR="002C1CA5" w:rsidRPr="00A56650">
                        <w:rPr>
                          <w:color w:val="1F3864" w:themeColor="accent1" w:themeShade="80"/>
                          <w:sz w:val="28"/>
                        </w:rPr>
                        <w:t>«Центр развития – Детский сад № 94 «Радуга» г. Орска</w:t>
                      </w:r>
                    </w:p>
                    <w:p w:rsidR="00A56650" w:rsidRDefault="00A56650" w:rsidP="00A56650">
                      <w:pPr>
                        <w:jc w:val="center"/>
                        <w:rPr>
                          <w:color w:val="1F3864" w:themeColor="accent1" w:themeShade="80"/>
                          <w:sz w:val="28"/>
                        </w:rPr>
                      </w:pPr>
                      <w:r w:rsidRPr="00A56650">
                        <w:rPr>
                          <w:color w:val="1F3864" w:themeColor="accent1" w:themeShade="80"/>
                          <w:sz w:val="28"/>
                        </w:rPr>
                        <w:t>в номинации «Дидактическая игра»</w:t>
                      </w:r>
                    </w:p>
                    <w:p w:rsidR="00A56650" w:rsidRPr="00A56650" w:rsidRDefault="00A56650" w:rsidP="00A56650">
                      <w:pPr>
                        <w:jc w:val="center"/>
                        <w:rPr>
                          <w:color w:val="1F3864" w:themeColor="accent1" w:themeShade="80"/>
                          <w:sz w:val="14"/>
                        </w:rPr>
                      </w:pPr>
                    </w:p>
                    <w:p w:rsidR="00A56650" w:rsidRPr="00A56650" w:rsidRDefault="00A56650" w:rsidP="00A56650">
                      <w:pPr>
                        <w:jc w:val="center"/>
                        <w:rPr>
                          <w:b/>
                          <w:color w:val="1F3864" w:themeColor="accent1" w:themeShade="80"/>
                          <w:sz w:val="28"/>
                        </w:rPr>
                      </w:pPr>
                      <w:r w:rsidRPr="00A56650">
                        <w:rPr>
                          <w:b/>
                          <w:color w:val="1F3864" w:themeColor="accent1" w:themeShade="80"/>
                          <w:sz w:val="28"/>
                        </w:rPr>
                        <w:t>ДОМИНО «РУССКИЕ УЗОРЫ»</w:t>
                      </w:r>
                    </w:p>
                    <w:p w:rsidR="00A56650" w:rsidRPr="00A56650" w:rsidRDefault="00A56650" w:rsidP="00A56650">
                      <w:pPr>
                        <w:jc w:val="center"/>
                        <w:rPr>
                          <w:color w:val="1F3864" w:themeColor="accent1" w:themeShade="80"/>
                          <w:sz w:val="24"/>
                        </w:rPr>
                      </w:pPr>
                    </w:p>
                    <w:p w:rsidR="00A56650" w:rsidRPr="0065397E" w:rsidRDefault="00A56650">
                      <w:pPr>
                        <w:rPr>
                          <w:color w:val="1F3864" w:themeColor="accent1" w:themeShade="8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626695">
        <w:rPr>
          <w:noProof/>
        </w:rPr>
        <w:drawing>
          <wp:inline distT="0" distB="0" distL="0" distR="0">
            <wp:extent cx="6991350" cy="96101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267" cy="964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C1D98" w:rsidSect="00626695">
      <w:pgSz w:w="11906" w:h="16838"/>
      <w:pgMar w:top="568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95"/>
    <w:rsid w:val="002C1CA5"/>
    <w:rsid w:val="00456420"/>
    <w:rsid w:val="00626695"/>
    <w:rsid w:val="0065397E"/>
    <w:rsid w:val="008C1D98"/>
    <w:rsid w:val="00A56650"/>
    <w:rsid w:val="00BA0868"/>
    <w:rsid w:val="00EB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87A5"/>
  <w15:chartTrackingRefBased/>
  <w15:docId w15:val="{126CCCF4-B96D-4B00-A69B-1340220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galik</dc:creator>
  <cp:keywords/>
  <dc:description/>
  <cp:lastModifiedBy>galik</cp:lastModifiedBy>
  <cp:revision>1</cp:revision>
  <dcterms:created xsi:type="dcterms:W3CDTF">2024-02-22T11:58:00Z</dcterms:created>
  <dcterms:modified xsi:type="dcterms:W3CDTF">2024-02-23T05:35:00Z</dcterms:modified>
</cp:coreProperties>
</file>