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E599" w:themeColor="accent4" w:themeTint="66"/>
  <w:body>
    <w:p w:rsidR="005E7158" w:rsidRPr="00B11074" w:rsidRDefault="005E7158" w:rsidP="005E71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</w:pPr>
      <w:r w:rsidRPr="00B11074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>Консультация</w:t>
      </w:r>
    </w:p>
    <w:p w:rsidR="005E7158" w:rsidRPr="00B11074" w:rsidRDefault="005E7158" w:rsidP="005E71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</w:pPr>
      <w:r w:rsidRPr="00B11074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 xml:space="preserve">для родителей детей раннего возраста </w:t>
      </w:r>
    </w:p>
    <w:p w:rsidR="005E7158" w:rsidRPr="00B11074" w:rsidRDefault="005E7158" w:rsidP="005E71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  <w:r w:rsidRPr="00B11074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>«</w:t>
      </w:r>
      <w:r w:rsidR="003E173B" w:rsidRPr="00B11074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>Подвижные игры в помещении и на улице</w:t>
      </w:r>
      <w:r w:rsidRPr="00B11074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>»</w:t>
      </w:r>
    </w:p>
    <w:p w:rsidR="005E7158" w:rsidRPr="005E7158" w:rsidRDefault="005E7158" w:rsidP="005E71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5E7158" w:rsidRPr="00557365" w:rsidRDefault="005E7158" w:rsidP="005E71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557365">
        <w:rPr>
          <w:rFonts w:ascii="Times New Roman" w:hAnsi="Times New Roman" w:cs="Times New Roman"/>
          <w:bCs/>
          <w:iCs/>
          <w:sz w:val="28"/>
          <w:szCs w:val="28"/>
        </w:rPr>
        <w:t xml:space="preserve">Подготовила: </w:t>
      </w:r>
      <w:r w:rsidR="00D8597E">
        <w:rPr>
          <w:rFonts w:ascii="Times New Roman" w:hAnsi="Times New Roman" w:cs="Times New Roman"/>
          <w:bCs/>
          <w:iCs/>
          <w:sz w:val="28"/>
          <w:szCs w:val="28"/>
        </w:rPr>
        <w:t xml:space="preserve">воспитатель </w:t>
      </w:r>
    </w:p>
    <w:p w:rsidR="005E7158" w:rsidRPr="00557365" w:rsidRDefault="00D8597E" w:rsidP="005E71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Ракова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Е.И</w:t>
      </w:r>
      <w:r w:rsidR="005E7158" w:rsidRPr="00557365">
        <w:rPr>
          <w:rFonts w:ascii="Times New Roman" w:hAnsi="Times New Roman" w:cs="Times New Roman"/>
          <w:bCs/>
          <w:iCs/>
          <w:sz w:val="28"/>
          <w:szCs w:val="28"/>
        </w:rPr>
        <w:t xml:space="preserve">.                     </w:t>
      </w:r>
    </w:p>
    <w:p w:rsidR="00E32551" w:rsidRPr="00FD6258" w:rsidRDefault="00E32551" w:rsidP="005E71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6258" w:rsidRPr="00FD6258" w:rsidRDefault="00FD6258" w:rsidP="00FD6258">
      <w:pPr>
        <w:shd w:val="clear" w:color="auto" w:fill="FFE599" w:themeFill="accent4" w:themeFillTint="66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258">
        <w:rPr>
          <w:rFonts w:ascii="Times New Roman" w:hAnsi="Times New Roman" w:cs="Times New Roman"/>
          <w:sz w:val="28"/>
          <w:szCs w:val="28"/>
        </w:rPr>
        <w:t>Подвижная игра – это эмоционально – насыщенная, сознательная и активная деятельность ребенка, происходящая при соблюдении необходимых правил, и побуждающая к творческому выполнению условий в изменяющихся игровых ситуациях.</w:t>
      </w:r>
    </w:p>
    <w:p w:rsidR="00FD6258" w:rsidRPr="00FD6258" w:rsidRDefault="00FD6258" w:rsidP="00FD6258">
      <w:pPr>
        <w:shd w:val="clear" w:color="auto" w:fill="FFE599" w:themeFill="accent4" w:themeFillTint="66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258">
        <w:rPr>
          <w:rFonts w:ascii="Times New Roman" w:hAnsi="Times New Roman" w:cs="Times New Roman"/>
          <w:sz w:val="28"/>
          <w:szCs w:val="28"/>
        </w:rPr>
        <w:t>Подвижная игра требует от ребенка умственного и физического усилия, и вместе с тем доставляет ему радость, чувство удовлетворения и захватывает воображение. Игра активизирует дыхание, кровообращение и обменные процессы, совершенствует движения, развивает их координацию, формирует быстроту, силу, выносливость.</w:t>
      </w:r>
    </w:p>
    <w:p w:rsidR="00350AAB" w:rsidRPr="00B11074" w:rsidRDefault="00350AAB" w:rsidP="00B11074">
      <w:pPr>
        <w:shd w:val="clear" w:color="auto" w:fill="FFE599" w:themeFill="accent4" w:themeFillTint="66"/>
        <w:ind w:firstLine="709"/>
        <w:jc w:val="center"/>
        <w:rPr>
          <w:rFonts w:asciiTheme="majorBidi" w:hAnsiTheme="majorBidi" w:cstheme="majorBidi"/>
          <w:b/>
          <w:i/>
          <w:color w:val="FF0000"/>
          <w:sz w:val="36"/>
          <w:szCs w:val="36"/>
        </w:rPr>
      </w:pPr>
      <w:r w:rsidRPr="00B11074">
        <w:rPr>
          <w:rFonts w:asciiTheme="majorBidi" w:hAnsiTheme="majorBidi" w:cstheme="majorBidi"/>
          <w:b/>
          <w:i/>
          <w:color w:val="FF0000"/>
          <w:sz w:val="36"/>
          <w:szCs w:val="36"/>
        </w:rPr>
        <w:t>Игры на развитие бега и прыжков</w:t>
      </w:r>
    </w:p>
    <w:p w:rsidR="00350AAB" w:rsidRPr="00845E2B" w:rsidRDefault="00845E2B" w:rsidP="00B11074">
      <w:pPr>
        <w:shd w:val="clear" w:color="auto" w:fill="FFE599" w:themeFill="accent4" w:themeFillTint="66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 люблю свою лошадку</w:t>
      </w:r>
    </w:p>
    <w:p w:rsidR="00822327" w:rsidRDefault="00822327" w:rsidP="00B11074">
      <w:pPr>
        <w:shd w:val="clear" w:color="auto" w:fill="FFE599" w:themeFill="accent4" w:themeFillTint="66"/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3380740</wp:posOffset>
            </wp:positionH>
            <wp:positionV relativeFrom="paragraph">
              <wp:posOffset>325120</wp:posOffset>
            </wp:positionV>
            <wp:extent cx="2688590" cy="1797050"/>
            <wp:effectExtent l="0" t="0" r="0" b="0"/>
            <wp:wrapTight wrapText="bothSides">
              <wp:wrapPolygon edited="0">
                <wp:start x="0" y="0"/>
                <wp:lineTo x="0" y="21295"/>
                <wp:lineTo x="21427" y="21295"/>
                <wp:lineTo x="21427" y="0"/>
                <wp:lineTo x="0" y="0"/>
              </wp:wrapPolygon>
            </wp:wrapTight>
            <wp:docPr id="17" name="Рисунок 17" descr="C:\Users\Дом\Desktop\ранний возраст\400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ранний возраст\400222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AAB" w:rsidRPr="00350AAB">
        <w:rPr>
          <w:rFonts w:ascii="Times New Roman" w:hAnsi="Times New Roman" w:cs="Times New Roman"/>
          <w:sz w:val="28"/>
          <w:szCs w:val="28"/>
        </w:rPr>
        <w:t xml:space="preserve">На слова из стихотворения А. </w:t>
      </w:r>
      <w:proofErr w:type="spellStart"/>
      <w:r w:rsidR="00350AAB" w:rsidRPr="00350AAB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350AAB" w:rsidRPr="00350AAB">
        <w:rPr>
          <w:rFonts w:ascii="Times New Roman" w:hAnsi="Times New Roman" w:cs="Times New Roman"/>
          <w:sz w:val="28"/>
          <w:szCs w:val="28"/>
        </w:rPr>
        <w:t xml:space="preserve"> «Я люблю свою лошадку, причешу ей шерстку гладко, гребешком приглажу хвостик...»</w:t>
      </w:r>
      <w:r w:rsidR="00350AAB">
        <w:rPr>
          <w:rFonts w:ascii="Times New Roman" w:hAnsi="Times New Roman" w:cs="Times New Roman"/>
          <w:sz w:val="28"/>
          <w:szCs w:val="28"/>
        </w:rPr>
        <w:t xml:space="preserve"> дети</w:t>
      </w:r>
      <w:r w:rsidR="00350AAB" w:rsidRPr="00350AAB">
        <w:rPr>
          <w:rFonts w:ascii="Times New Roman" w:hAnsi="Times New Roman" w:cs="Times New Roman"/>
          <w:sz w:val="28"/>
          <w:szCs w:val="28"/>
        </w:rPr>
        <w:t xml:space="preserve"> гладят, причесывают своих лошадок. На слова «И верхом поеду в гости...» скачут галопом (если еще не умеют, </w:t>
      </w:r>
      <w:proofErr w:type="gramStart"/>
      <w:r w:rsidR="00350AAB" w:rsidRPr="00350AAB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="00350AAB" w:rsidRPr="00350AAB">
        <w:rPr>
          <w:rFonts w:ascii="Times New Roman" w:hAnsi="Times New Roman" w:cs="Times New Roman"/>
          <w:sz w:val="28"/>
          <w:szCs w:val="28"/>
        </w:rPr>
        <w:t xml:space="preserve"> как могут). Взрослый вначале действует с детьми, а они подражают ему. Затем дети действуют самостоятельно, а взрослый поощряет их.</w:t>
      </w:r>
      <w:r w:rsidR="00C73A46" w:rsidRPr="00350AAB">
        <w:rPr>
          <w:rFonts w:asciiTheme="majorBidi" w:hAnsiTheme="majorBidi" w:cstheme="majorBidi"/>
          <w:sz w:val="28"/>
          <w:szCs w:val="28"/>
        </w:rPr>
        <w:br/>
      </w:r>
      <w:r w:rsidR="00845E2B">
        <w:rPr>
          <w:rFonts w:asciiTheme="majorBidi" w:hAnsiTheme="majorBidi" w:cstheme="majorBidi"/>
          <w:sz w:val="28"/>
          <w:szCs w:val="28"/>
        </w:rPr>
        <w:tab/>
      </w:r>
    </w:p>
    <w:p w:rsidR="00350AAB" w:rsidRPr="00845E2B" w:rsidRDefault="00350AAB" w:rsidP="00B11074">
      <w:pPr>
        <w:shd w:val="clear" w:color="auto" w:fill="FFE599" w:themeFill="accent4" w:themeFillTint="66"/>
        <w:spacing w:after="0" w:line="240" w:lineRule="auto"/>
        <w:ind w:firstLine="709"/>
        <w:jc w:val="both"/>
        <w:rPr>
          <w:rFonts w:asciiTheme="majorBidi" w:hAnsiTheme="majorBidi" w:cstheme="majorBidi"/>
          <w:b/>
          <w:sz w:val="28"/>
          <w:szCs w:val="28"/>
        </w:rPr>
      </w:pPr>
      <w:r w:rsidRPr="00845E2B">
        <w:rPr>
          <w:rFonts w:asciiTheme="majorBidi" w:hAnsiTheme="majorBidi" w:cstheme="majorBidi"/>
          <w:b/>
          <w:sz w:val="28"/>
          <w:szCs w:val="28"/>
        </w:rPr>
        <w:t>Салки со змеей</w:t>
      </w:r>
    </w:p>
    <w:p w:rsidR="00350AAB" w:rsidRDefault="00845E2B" w:rsidP="00B11074">
      <w:pPr>
        <w:shd w:val="clear" w:color="auto" w:fill="FFE599" w:themeFill="accent4" w:themeFillTint="66"/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Под </w:t>
      </w:r>
      <w:r w:rsidR="00350AAB" w:rsidRPr="00350AAB">
        <w:rPr>
          <w:rFonts w:asciiTheme="majorBidi" w:hAnsiTheme="majorBidi" w:cstheme="majorBidi"/>
          <w:sz w:val="28"/>
          <w:szCs w:val="28"/>
        </w:rPr>
        <w:t>весел</w:t>
      </w:r>
      <w:r>
        <w:rPr>
          <w:rFonts w:asciiTheme="majorBidi" w:hAnsiTheme="majorBidi" w:cstheme="majorBidi"/>
          <w:sz w:val="28"/>
          <w:szCs w:val="28"/>
        </w:rPr>
        <w:t>ую</w:t>
      </w:r>
      <w:r w:rsidR="00350AAB" w:rsidRPr="00350AAB">
        <w:rPr>
          <w:rFonts w:asciiTheme="majorBidi" w:hAnsiTheme="majorBidi" w:cstheme="majorBidi"/>
          <w:sz w:val="28"/>
          <w:szCs w:val="28"/>
        </w:rPr>
        <w:t xml:space="preserve"> музык</w:t>
      </w:r>
      <w:r>
        <w:rPr>
          <w:rFonts w:asciiTheme="majorBidi" w:hAnsiTheme="majorBidi" w:cstheme="majorBidi"/>
          <w:sz w:val="28"/>
          <w:szCs w:val="28"/>
        </w:rPr>
        <w:t>у</w:t>
      </w:r>
      <w:r w:rsidR="00350AAB" w:rsidRPr="00350AAB">
        <w:rPr>
          <w:rFonts w:asciiTheme="majorBidi" w:hAnsiTheme="majorBidi" w:cstheme="majorBidi"/>
          <w:sz w:val="28"/>
          <w:szCs w:val="28"/>
        </w:rPr>
        <w:t xml:space="preserve"> дети бегают, прыгают, веселятся. </w:t>
      </w:r>
      <w:r>
        <w:rPr>
          <w:rFonts w:asciiTheme="majorBidi" w:hAnsiTheme="majorBidi" w:cstheme="majorBidi"/>
          <w:sz w:val="28"/>
          <w:szCs w:val="28"/>
        </w:rPr>
        <w:t>Как только м</w:t>
      </w:r>
      <w:r w:rsidR="00350AAB" w:rsidRPr="00350AAB">
        <w:rPr>
          <w:rFonts w:asciiTheme="majorBidi" w:hAnsiTheme="majorBidi" w:cstheme="majorBidi"/>
          <w:sz w:val="28"/>
          <w:szCs w:val="28"/>
        </w:rPr>
        <w:t>узыка смолкает,  дети приседают на корточки и затаиваются (чтобы змея их «не заметила»). Змея (игрушечная</w:t>
      </w:r>
      <w:r>
        <w:rPr>
          <w:rFonts w:asciiTheme="majorBidi" w:hAnsiTheme="majorBidi" w:cstheme="majorBidi"/>
          <w:sz w:val="28"/>
          <w:szCs w:val="28"/>
        </w:rPr>
        <w:t xml:space="preserve"> резиновая или веревочка</w:t>
      </w:r>
      <w:r w:rsidR="00350AAB" w:rsidRPr="00350AAB">
        <w:rPr>
          <w:rFonts w:asciiTheme="majorBidi" w:hAnsiTheme="majorBidi" w:cstheme="majorBidi"/>
          <w:sz w:val="28"/>
          <w:szCs w:val="28"/>
        </w:rPr>
        <w:t xml:space="preserve">) ползает мимо детей, а детям надо удержаться и не броситься убегать от змеи. В этой игре у детей развивается </w:t>
      </w:r>
      <w:r>
        <w:rPr>
          <w:rFonts w:asciiTheme="majorBidi" w:hAnsiTheme="majorBidi" w:cstheme="majorBidi"/>
          <w:sz w:val="28"/>
          <w:szCs w:val="28"/>
        </w:rPr>
        <w:t xml:space="preserve">еще и </w:t>
      </w:r>
      <w:r w:rsidR="00350AAB" w:rsidRPr="00350AAB">
        <w:rPr>
          <w:rFonts w:asciiTheme="majorBidi" w:hAnsiTheme="majorBidi" w:cstheme="majorBidi"/>
          <w:sz w:val="28"/>
          <w:szCs w:val="28"/>
        </w:rPr>
        <w:t>выдержка.</w:t>
      </w:r>
    </w:p>
    <w:p w:rsidR="00602F48" w:rsidRDefault="00FD6258" w:rsidP="00B11074">
      <w:pPr>
        <w:shd w:val="clear" w:color="auto" w:fill="FFE599" w:themeFill="accent4" w:themeFillTint="66"/>
        <w:spacing w:after="0" w:line="240" w:lineRule="auto"/>
        <w:ind w:firstLine="709"/>
        <w:jc w:val="both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168910</wp:posOffset>
            </wp:positionV>
            <wp:extent cx="235013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61" y="21337"/>
                <wp:lineTo x="21361" y="0"/>
                <wp:lineTo x="0" y="0"/>
              </wp:wrapPolygon>
            </wp:wrapTight>
            <wp:docPr id="8" name="Рисунок 8" descr="C:\Users\Дом\Desktop\ранний возраст\shutterstock_24196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ранний возраст\shutterstock_241960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48" w:rsidRDefault="00602F48" w:rsidP="00B11074">
      <w:pPr>
        <w:shd w:val="clear" w:color="auto" w:fill="FFE599" w:themeFill="accent4" w:themeFillTint="66"/>
        <w:spacing w:after="0" w:line="240" w:lineRule="auto"/>
        <w:ind w:firstLine="709"/>
        <w:jc w:val="both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>Мой веселый звонкий мяч</w:t>
      </w:r>
    </w:p>
    <w:p w:rsidR="00822327" w:rsidRDefault="00602F48" w:rsidP="00B11074">
      <w:pPr>
        <w:shd w:val="clear" w:color="auto" w:fill="FFE599" w:themeFill="accent4" w:themeFillTint="66"/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602F48">
        <w:rPr>
          <w:rFonts w:asciiTheme="majorBidi" w:hAnsiTheme="majorBidi" w:cstheme="majorBidi"/>
          <w:sz w:val="28"/>
          <w:szCs w:val="28"/>
        </w:rPr>
        <w:t>Взрослый читает стихи</w:t>
      </w:r>
    </w:p>
    <w:p w:rsidR="00602F48" w:rsidRPr="00602F48" w:rsidRDefault="00602F48" w:rsidP="00B11074">
      <w:pPr>
        <w:shd w:val="clear" w:color="auto" w:fill="FFE599" w:themeFill="accent4" w:themeFillTint="66"/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С. Маршака</w:t>
      </w:r>
      <w:r w:rsidRPr="00602F48">
        <w:rPr>
          <w:rFonts w:asciiTheme="majorBidi" w:hAnsiTheme="majorBidi" w:cstheme="majorBidi"/>
          <w:sz w:val="28"/>
          <w:szCs w:val="28"/>
        </w:rPr>
        <w:t>:</w:t>
      </w:r>
    </w:p>
    <w:p w:rsidR="00602F48" w:rsidRPr="00602F48" w:rsidRDefault="00602F48" w:rsidP="00B11074">
      <w:pPr>
        <w:shd w:val="clear" w:color="auto" w:fill="FFE599" w:themeFill="accent4" w:themeFillTint="66"/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602F48">
        <w:rPr>
          <w:rFonts w:asciiTheme="majorBidi" w:hAnsiTheme="majorBidi" w:cstheme="majorBidi"/>
          <w:sz w:val="28"/>
          <w:szCs w:val="28"/>
        </w:rPr>
        <w:t>Мой веселый, звонкий мяч,</w:t>
      </w:r>
    </w:p>
    <w:p w:rsidR="00602F48" w:rsidRPr="00602F48" w:rsidRDefault="00602F48" w:rsidP="00B11074">
      <w:pPr>
        <w:shd w:val="clear" w:color="auto" w:fill="FFE599" w:themeFill="accent4" w:themeFillTint="66"/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602F48">
        <w:rPr>
          <w:rFonts w:asciiTheme="majorBidi" w:hAnsiTheme="majorBidi" w:cstheme="majorBidi"/>
          <w:sz w:val="28"/>
          <w:szCs w:val="28"/>
        </w:rPr>
        <w:t>Ты куда помчался вскачь?</w:t>
      </w:r>
    </w:p>
    <w:p w:rsidR="00602F48" w:rsidRPr="00602F48" w:rsidRDefault="00602F48" w:rsidP="00B11074">
      <w:pPr>
        <w:shd w:val="clear" w:color="auto" w:fill="FFE599" w:themeFill="accent4" w:themeFillTint="66"/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602F48">
        <w:rPr>
          <w:rFonts w:asciiTheme="majorBidi" w:hAnsiTheme="majorBidi" w:cstheme="majorBidi"/>
          <w:sz w:val="28"/>
          <w:szCs w:val="28"/>
        </w:rPr>
        <w:t>Желтый, красный, голубой,</w:t>
      </w:r>
    </w:p>
    <w:p w:rsidR="00602F48" w:rsidRPr="00602F48" w:rsidRDefault="00602F48" w:rsidP="00B11074">
      <w:pPr>
        <w:shd w:val="clear" w:color="auto" w:fill="FFE599" w:themeFill="accent4" w:themeFillTint="66"/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602F48">
        <w:rPr>
          <w:rFonts w:asciiTheme="majorBidi" w:hAnsiTheme="majorBidi" w:cstheme="majorBidi"/>
          <w:sz w:val="28"/>
          <w:szCs w:val="28"/>
        </w:rPr>
        <w:t>Не угнаться за тобой!</w:t>
      </w:r>
    </w:p>
    <w:p w:rsidR="00822327" w:rsidRDefault="00FD6258" w:rsidP="00B11074">
      <w:pPr>
        <w:shd w:val="clear" w:color="auto" w:fill="FFE599" w:themeFill="accent4" w:themeFillTint="66"/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2666365</wp:posOffset>
            </wp:positionH>
            <wp:positionV relativeFrom="paragraph">
              <wp:posOffset>222885</wp:posOffset>
            </wp:positionV>
            <wp:extent cx="3355975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57" y="21508"/>
                <wp:lineTo x="21457" y="0"/>
                <wp:lineTo x="0" y="0"/>
              </wp:wrapPolygon>
            </wp:wrapTight>
            <wp:docPr id="18" name="Рисунок 18" descr="C:\Users\Дом\Desktop\ранний возраст\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ранний возраст\5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2F48" w:rsidRPr="00602F48">
        <w:rPr>
          <w:rFonts w:asciiTheme="majorBidi" w:hAnsiTheme="majorBidi" w:cstheme="majorBidi"/>
          <w:sz w:val="28"/>
          <w:szCs w:val="28"/>
        </w:rPr>
        <w:t xml:space="preserve">Дети имитируют движения мяча, прыгают на месте. На слова «Не угнаться затобой!» дети бегут от взрослого, который догоняет их. </w:t>
      </w:r>
    </w:p>
    <w:p w:rsidR="00845E2B" w:rsidRPr="00602F48" w:rsidRDefault="00602F48" w:rsidP="00B11074">
      <w:pPr>
        <w:shd w:val="clear" w:color="auto" w:fill="FFE599" w:themeFill="accent4" w:themeFillTint="66"/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602F48">
        <w:rPr>
          <w:rFonts w:asciiTheme="majorBidi" w:hAnsiTheme="majorBidi" w:cstheme="majorBidi"/>
          <w:sz w:val="28"/>
          <w:szCs w:val="28"/>
        </w:rPr>
        <w:t>Дети, не умеющиепрыгать, делают «пружинку».</w:t>
      </w:r>
      <w:r w:rsidRPr="00602F48">
        <w:rPr>
          <w:rFonts w:asciiTheme="majorBidi" w:hAnsiTheme="majorBidi" w:cstheme="majorBidi"/>
          <w:sz w:val="28"/>
          <w:szCs w:val="28"/>
        </w:rPr>
        <w:cr/>
      </w:r>
    </w:p>
    <w:p w:rsidR="00845E2B" w:rsidRDefault="00845E2B" w:rsidP="00B11074">
      <w:pPr>
        <w:shd w:val="clear" w:color="auto" w:fill="FFE599" w:themeFill="accent4" w:themeFillTint="66"/>
        <w:spacing w:after="0" w:line="240" w:lineRule="auto"/>
        <w:ind w:firstLine="709"/>
        <w:jc w:val="both"/>
        <w:rPr>
          <w:rFonts w:asciiTheme="majorBidi" w:hAnsiTheme="majorBidi" w:cstheme="majorBidi"/>
          <w:b/>
          <w:sz w:val="28"/>
          <w:szCs w:val="28"/>
        </w:rPr>
      </w:pPr>
      <w:r w:rsidRPr="00845E2B">
        <w:rPr>
          <w:rFonts w:asciiTheme="majorBidi" w:hAnsiTheme="majorBidi" w:cstheme="majorBidi"/>
          <w:b/>
          <w:sz w:val="28"/>
          <w:szCs w:val="28"/>
        </w:rPr>
        <w:t>Солнечные зайчики</w:t>
      </w:r>
    </w:p>
    <w:p w:rsidR="00845E2B" w:rsidRPr="00845E2B" w:rsidRDefault="00845E2B" w:rsidP="00B11074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  <w:t>Взрослый</w:t>
      </w:r>
      <w:r w:rsidRPr="00845E2B">
        <w:rPr>
          <w:rFonts w:asciiTheme="majorBidi" w:hAnsiTheme="majorBidi" w:cstheme="majorBidi"/>
          <w:sz w:val="28"/>
          <w:szCs w:val="28"/>
        </w:rPr>
        <w:t xml:space="preserve"> пускает с помощью зеркала солнечныхзайчиков и одновременно произносит те</w:t>
      </w:r>
      <w:proofErr w:type="gramStart"/>
      <w:r w:rsidRPr="00845E2B">
        <w:rPr>
          <w:rFonts w:asciiTheme="majorBidi" w:hAnsiTheme="majorBidi" w:cstheme="majorBidi"/>
          <w:sz w:val="28"/>
          <w:szCs w:val="28"/>
        </w:rPr>
        <w:t>кст ст</w:t>
      </w:r>
      <w:proofErr w:type="gramEnd"/>
      <w:r w:rsidRPr="00845E2B">
        <w:rPr>
          <w:rFonts w:asciiTheme="majorBidi" w:hAnsiTheme="majorBidi" w:cstheme="majorBidi"/>
          <w:sz w:val="28"/>
          <w:szCs w:val="28"/>
        </w:rPr>
        <w:t>ихотворения А. Бродского:</w:t>
      </w:r>
    </w:p>
    <w:p w:rsidR="00FD6258" w:rsidRDefault="00FD6258" w:rsidP="00B11074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45E2B" w:rsidRPr="00845E2B" w:rsidRDefault="00845E2B" w:rsidP="00B11074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845E2B">
        <w:rPr>
          <w:rFonts w:asciiTheme="majorBidi" w:hAnsiTheme="majorBidi" w:cstheme="majorBidi"/>
          <w:sz w:val="28"/>
          <w:szCs w:val="28"/>
        </w:rPr>
        <w:t xml:space="preserve">Скачут </w:t>
      </w:r>
      <w:proofErr w:type="spellStart"/>
      <w:r w:rsidRPr="00845E2B">
        <w:rPr>
          <w:rFonts w:asciiTheme="majorBidi" w:hAnsiTheme="majorBidi" w:cstheme="majorBidi"/>
          <w:sz w:val="28"/>
          <w:szCs w:val="28"/>
        </w:rPr>
        <w:t>побегайчики</w:t>
      </w:r>
      <w:proofErr w:type="spellEnd"/>
      <w:r w:rsidRPr="00845E2B">
        <w:rPr>
          <w:rFonts w:asciiTheme="majorBidi" w:hAnsiTheme="majorBidi" w:cstheme="majorBidi"/>
          <w:sz w:val="28"/>
          <w:szCs w:val="28"/>
        </w:rPr>
        <w:t xml:space="preserve"> — Прыг, прыг по углам,</w:t>
      </w:r>
    </w:p>
    <w:p w:rsidR="00845E2B" w:rsidRPr="00845E2B" w:rsidRDefault="00845E2B" w:rsidP="00B11074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845E2B">
        <w:rPr>
          <w:rFonts w:asciiTheme="majorBidi" w:hAnsiTheme="majorBidi" w:cstheme="majorBidi"/>
          <w:sz w:val="28"/>
          <w:szCs w:val="28"/>
        </w:rPr>
        <w:t>Солнечные зайчики, Были там — и нет их там.</w:t>
      </w:r>
    </w:p>
    <w:p w:rsidR="00845E2B" w:rsidRPr="00845E2B" w:rsidRDefault="00845E2B" w:rsidP="00B11074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845E2B">
        <w:rPr>
          <w:rFonts w:asciiTheme="majorBidi" w:hAnsiTheme="majorBidi" w:cstheme="majorBidi"/>
          <w:sz w:val="28"/>
          <w:szCs w:val="28"/>
        </w:rPr>
        <w:t>Мы зовем их — не идут. Где же зайчики? Ушли.</w:t>
      </w:r>
    </w:p>
    <w:p w:rsidR="00845E2B" w:rsidRPr="00845E2B" w:rsidRDefault="00845E2B" w:rsidP="00B11074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845E2B">
        <w:rPr>
          <w:rFonts w:asciiTheme="majorBidi" w:hAnsiTheme="majorBidi" w:cstheme="majorBidi"/>
          <w:sz w:val="28"/>
          <w:szCs w:val="28"/>
        </w:rPr>
        <w:t>Были тут — и нет их тут. Мы нигде их не нашли.</w:t>
      </w:r>
    </w:p>
    <w:p w:rsidR="00822327" w:rsidRDefault="00845E2B" w:rsidP="00B11074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:rsidR="00845E2B" w:rsidRPr="00845E2B" w:rsidRDefault="00845E2B" w:rsidP="00B11074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845E2B">
        <w:rPr>
          <w:rFonts w:asciiTheme="majorBidi" w:hAnsiTheme="majorBidi" w:cstheme="majorBidi"/>
          <w:sz w:val="28"/>
          <w:szCs w:val="28"/>
        </w:rPr>
        <w:t xml:space="preserve">В соответствии со словами текста дети манят зайчиков, разводят руки </w:t>
      </w:r>
      <w:proofErr w:type="gramStart"/>
      <w:r w:rsidRPr="00845E2B">
        <w:rPr>
          <w:rFonts w:asciiTheme="majorBidi" w:hAnsiTheme="majorBidi" w:cstheme="majorBidi"/>
          <w:sz w:val="28"/>
          <w:szCs w:val="28"/>
        </w:rPr>
        <w:t>в</w:t>
      </w:r>
      <w:proofErr w:type="gramEnd"/>
    </w:p>
    <w:p w:rsidR="00845E2B" w:rsidRPr="00845E2B" w:rsidRDefault="00845E2B" w:rsidP="00B11074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845E2B">
        <w:rPr>
          <w:rFonts w:asciiTheme="majorBidi" w:hAnsiTheme="majorBidi" w:cstheme="majorBidi"/>
          <w:sz w:val="28"/>
          <w:szCs w:val="28"/>
        </w:rPr>
        <w:t>стороны, прыгают за солнечными зайчиками. Взрослый направляет зайчиков</w:t>
      </w:r>
    </w:p>
    <w:p w:rsidR="00845E2B" w:rsidRDefault="00845E2B" w:rsidP="00B11074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845E2B">
        <w:rPr>
          <w:rFonts w:asciiTheme="majorBidi" w:hAnsiTheme="majorBidi" w:cstheme="majorBidi"/>
          <w:sz w:val="28"/>
          <w:szCs w:val="28"/>
        </w:rPr>
        <w:t>в разные стороны комнаты.</w:t>
      </w:r>
    </w:p>
    <w:p w:rsidR="009D390E" w:rsidRDefault="009D390E" w:rsidP="00B11074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9D390E" w:rsidRPr="00B11074" w:rsidRDefault="009D390E" w:rsidP="00B11074">
      <w:pPr>
        <w:shd w:val="clear" w:color="auto" w:fill="FFE599" w:themeFill="accent4" w:themeFillTint="66"/>
        <w:spacing w:after="0" w:line="240" w:lineRule="auto"/>
        <w:jc w:val="center"/>
        <w:rPr>
          <w:rFonts w:asciiTheme="majorBidi" w:hAnsiTheme="majorBidi" w:cstheme="majorBidi"/>
          <w:b/>
          <w:i/>
          <w:color w:val="FF0000"/>
          <w:sz w:val="36"/>
          <w:szCs w:val="36"/>
        </w:rPr>
      </w:pPr>
      <w:r w:rsidRPr="00B11074">
        <w:rPr>
          <w:rFonts w:asciiTheme="majorBidi" w:hAnsiTheme="majorBidi" w:cstheme="majorBidi"/>
          <w:b/>
          <w:i/>
          <w:color w:val="FF0000"/>
          <w:sz w:val="36"/>
          <w:szCs w:val="36"/>
        </w:rPr>
        <w:t>Игры на ориентировку в пространстве</w:t>
      </w:r>
    </w:p>
    <w:p w:rsidR="009D390E" w:rsidRDefault="009D390E" w:rsidP="00B11074">
      <w:pPr>
        <w:shd w:val="clear" w:color="auto" w:fill="FFE599" w:themeFill="accent4" w:themeFillTint="66"/>
        <w:spacing w:line="240" w:lineRule="auto"/>
        <w:ind w:firstLine="709"/>
        <w:jc w:val="both"/>
        <w:rPr>
          <w:rFonts w:asciiTheme="majorBidi" w:hAnsiTheme="majorBidi" w:cstheme="majorBidi"/>
          <w:b/>
          <w:sz w:val="28"/>
          <w:szCs w:val="28"/>
        </w:rPr>
      </w:pPr>
    </w:p>
    <w:p w:rsidR="009D390E" w:rsidRPr="00845E2B" w:rsidRDefault="009D390E" w:rsidP="00B11074">
      <w:pPr>
        <w:shd w:val="clear" w:color="auto" w:fill="FFE599" w:themeFill="accent4" w:themeFillTint="66"/>
        <w:spacing w:after="0" w:line="240" w:lineRule="auto"/>
        <w:ind w:firstLine="709"/>
        <w:jc w:val="both"/>
        <w:rPr>
          <w:rFonts w:asciiTheme="majorBidi" w:hAnsiTheme="majorBidi" w:cstheme="majorBidi"/>
          <w:b/>
          <w:sz w:val="28"/>
          <w:szCs w:val="28"/>
        </w:rPr>
      </w:pPr>
      <w:r w:rsidRPr="00845E2B">
        <w:rPr>
          <w:rFonts w:asciiTheme="majorBidi" w:hAnsiTheme="majorBidi" w:cstheme="majorBidi"/>
          <w:b/>
          <w:sz w:val="28"/>
          <w:szCs w:val="28"/>
        </w:rPr>
        <w:t>Перебрось игрушки</w:t>
      </w:r>
    </w:p>
    <w:p w:rsidR="009D390E" w:rsidRDefault="009D390E" w:rsidP="00B11074">
      <w:pPr>
        <w:shd w:val="clear" w:color="auto" w:fill="FFE599" w:themeFill="accent4" w:themeFillTint="66"/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845E2B">
        <w:rPr>
          <w:rFonts w:asciiTheme="majorBidi" w:hAnsiTheme="majorBidi" w:cstheme="majorBidi"/>
          <w:sz w:val="28"/>
          <w:szCs w:val="28"/>
        </w:rPr>
        <w:t>Если у вас дома много мягких игрушек, можно сыграть в очень веселую игру. Поделите ковер в комнате пополам (для обозначения границы на середину ковра положите длинную веревку).</w:t>
      </w:r>
    </w:p>
    <w:p w:rsidR="009D390E" w:rsidRDefault="009D390E" w:rsidP="00B11074">
      <w:pPr>
        <w:shd w:val="clear" w:color="auto" w:fill="FFE599" w:themeFill="accent4" w:themeFillTint="66"/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845E2B">
        <w:rPr>
          <w:rFonts w:asciiTheme="majorBidi" w:hAnsiTheme="majorBidi" w:cstheme="majorBidi"/>
          <w:sz w:val="28"/>
          <w:szCs w:val="28"/>
        </w:rPr>
        <w:t xml:space="preserve">Распределите мягкие игрушки между вами и ребенком поровну. Вы кидаете свои мягкие игрушки на территорию ребенка, а он - </w:t>
      </w:r>
      <w:proofErr w:type="gramStart"/>
      <w:r w:rsidRPr="00845E2B">
        <w:rPr>
          <w:rFonts w:asciiTheme="majorBidi" w:hAnsiTheme="majorBidi" w:cstheme="majorBidi"/>
          <w:sz w:val="28"/>
          <w:szCs w:val="28"/>
        </w:rPr>
        <w:t>на</w:t>
      </w:r>
      <w:proofErr w:type="gramEnd"/>
      <w:r w:rsidRPr="00845E2B">
        <w:rPr>
          <w:rFonts w:asciiTheme="majorBidi" w:hAnsiTheme="majorBidi" w:cstheme="majorBidi"/>
          <w:sz w:val="28"/>
          <w:szCs w:val="28"/>
        </w:rPr>
        <w:t xml:space="preserve"> вашу. Задача: перебросить все мягкие игрушки на площадь другого игрока.</w:t>
      </w:r>
    </w:p>
    <w:p w:rsidR="00602F48" w:rsidRDefault="00602F48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ab/>
      </w:r>
    </w:p>
    <w:p w:rsidR="009D390E" w:rsidRDefault="00FD6258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177800</wp:posOffset>
            </wp:positionV>
            <wp:extent cx="309499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05" y="21500"/>
                <wp:lineTo x="21405" y="0"/>
                <wp:lineTo x="0" y="0"/>
              </wp:wrapPolygon>
            </wp:wrapTight>
            <wp:docPr id="19" name="Рисунок 19" descr="C:\Users\Дом\Desktop\ранний возраст\647938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ранний возраст\647938_ma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2F48">
        <w:rPr>
          <w:rFonts w:asciiTheme="majorBidi" w:hAnsiTheme="majorBidi" w:cstheme="majorBidi"/>
          <w:b/>
          <w:sz w:val="28"/>
          <w:szCs w:val="28"/>
        </w:rPr>
        <w:tab/>
        <w:t>Прятки</w:t>
      </w:r>
    </w:p>
    <w:p w:rsidR="00602F48" w:rsidRPr="00602F48" w:rsidRDefault="00602F48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602F48">
        <w:rPr>
          <w:rFonts w:asciiTheme="majorBidi" w:hAnsiTheme="majorBidi" w:cstheme="majorBidi"/>
          <w:sz w:val="28"/>
          <w:szCs w:val="28"/>
        </w:rPr>
        <w:t>Варианты игры</w:t>
      </w:r>
      <w:r w:rsidR="00FD6258">
        <w:rPr>
          <w:rFonts w:asciiTheme="majorBidi" w:hAnsiTheme="majorBidi" w:cstheme="majorBidi"/>
          <w:sz w:val="28"/>
          <w:szCs w:val="28"/>
        </w:rPr>
        <w:t>:</w:t>
      </w:r>
    </w:p>
    <w:p w:rsidR="00602F48" w:rsidRPr="00602F48" w:rsidRDefault="00602F48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602F48">
        <w:rPr>
          <w:rFonts w:asciiTheme="majorBidi" w:hAnsiTheme="majorBidi" w:cstheme="majorBidi"/>
          <w:sz w:val="28"/>
          <w:szCs w:val="28"/>
        </w:rPr>
        <w:t>1. Взрослый прячется от ребенка и кричит: «</w:t>
      </w:r>
      <w:proofErr w:type="spellStart"/>
      <w:r w:rsidRPr="00602F48">
        <w:rPr>
          <w:rFonts w:asciiTheme="majorBidi" w:hAnsiTheme="majorBidi" w:cstheme="majorBidi"/>
          <w:sz w:val="28"/>
          <w:szCs w:val="28"/>
        </w:rPr>
        <w:t>Ay</w:t>
      </w:r>
      <w:proofErr w:type="spellEnd"/>
      <w:r w:rsidRPr="00602F48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602F48">
        <w:rPr>
          <w:rFonts w:asciiTheme="majorBidi" w:hAnsiTheme="majorBidi" w:cstheme="majorBidi"/>
          <w:sz w:val="28"/>
          <w:szCs w:val="28"/>
        </w:rPr>
        <w:t>ay</w:t>
      </w:r>
      <w:proofErr w:type="spellEnd"/>
      <w:r w:rsidRPr="00602F48">
        <w:rPr>
          <w:rFonts w:asciiTheme="majorBidi" w:hAnsiTheme="majorBidi" w:cstheme="majorBidi"/>
          <w:sz w:val="28"/>
          <w:szCs w:val="28"/>
        </w:rPr>
        <w:t>!» Ребенок находит его</w:t>
      </w:r>
    </w:p>
    <w:p w:rsidR="00602F48" w:rsidRPr="00602F48" w:rsidRDefault="00602F48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602F48">
        <w:rPr>
          <w:rFonts w:asciiTheme="majorBidi" w:hAnsiTheme="majorBidi" w:cstheme="majorBidi"/>
          <w:sz w:val="28"/>
          <w:szCs w:val="28"/>
        </w:rPr>
        <w:t>(для детей 1 года 6 месяцев — 2 лет).</w:t>
      </w:r>
    </w:p>
    <w:p w:rsidR="00602F48" w:rsidRPr="00602F48" w:rsidRDefault="00602F48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602F48">
        <w:rPr>
          <w:rFonts w:asciiTheme="majorBidi" w:hAnsiTheme="majorBidi" w:cstheme="majorBidi"/>
          <w:sz w:val="28"/>
          <w:szCs w:val="28"/>
        </w:rPr>
        <w:t>2. Взрослый прячется от ребенка и звонит в колокольчик. Ребенок по звонку</w:t>
      </w:r>
    </w:p>
    <w:p w:rsidR="00602F48" w:rsidRPr="00602F48" w:rsidRDefault="00602F48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602F48">
        <w:rPr>
          <w:rFonts w:asciiTheme="majorBidi" w:hAnsiTheme="majorBidi" w:cstheme="majorBidi"/>
          <w:sz w:val="28"/>
          <w:szCs w:val="28"/>
        </w:rPr>
        <w:t>находит его (для детей 1 года 6 месяцев — 2 лет).</w:t>
      </w:r>
    </w:p>
    <w:p w:rsidR="00602F48" w:rsidRPr="00602F48" w:rsidRDefault="00602F48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602F48">
        <w:rPr>
          <w:rFonts w:asciiTheme="majorBidi" w:hAnsiTheme="majorBidi" w:cstheme="majorBidi"/>
          <w:sz w:val="28"/>
          <w:szCs w:val="28"/>
        </w:rPr>
        <w:t>3. Ребенок прячется, а взрослый ищет его и поет песенку:</w:t>
      </w:r>
    </w:p>
    <w:p w:rsidR="00602F48" w:rsidRDefault="00602F48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602F48" w:rsidRPr="00602F48" w:rsidRDefault="00602F48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602F48">
        <w:rPr>
          <w:rFonts w:asciiTheme="majorBidi" w:hAnsiTheme="majorBidi" w:cstheme="majorBidi"/>
          <w:sz w:val="28"/>
          <w:szCs w:val="28"/>
        </w:rPr>
        <w:t>Я по комнате хожу, Ну куда же мне идти?</w:t>
      </w:r>
    </w:p>
    <w:p w:rsidR="00602F48" w:rsidRPr="00602F48" w:rsidRDefault="00602F48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602F48">
        <w:rPr>
          <w:rFonts w:asciiTheme="majorBidi" w:hAnsiTheme="majorBidi" w:cstheme="majorBidi"/>
          <w:sz w:val="28"/>
          <w:szCs w:val="28"/>
        </w:rPr>
        <w:t>Машу я не нахожу. Где мне Машеньку</w:t>
      </w:r>
      <w:r>
        <w:rPr>
          <w:rFonts w:asciiTheme="majorBidi" w:hAnsiTheme="majorBidi" w:cstheme="majorBidi"/>
          <w:sz w:val="28"/>
          <w:szCs w:val="28"/>
        </w:rPr>
        <w:t xml:space="preserve"> (Сашеньку и т.д.)</w:t>
      </w:r>
      <w:r w:rsidRPr="00602F48">
        <w:rPr>
          <w:rFonts w:asciiTheme="majorBidi" w:hAnsiTheme="majorBidi" w:cstheme="majorBidi"/>
          <w:sz w:val="28"/>
          <w:szCs w:val="28"/>
        </w:rPr>
        <w:t xml:space="preserve"> найти?</w:t>
      </w:r>
    </w:p>
    <w:p w:rsidR="00017F6C" w:rsidRDefault="00017F6C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602F48" w:rsidRDefault="00602F48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 w:rsidRPr="00602F48">
        <w:rPr>
          <w:rFonts w:asciiTheme="majorBidi" w:hAnsiTheme="majorBidi" w:cstheme="majorBidi"/>
          <w:sz w:val="28"/>
          <w:szCs w:val="28"/>
        </w:rPr>
        <w:t>После этих слов ребенок кричит: «</w:t>
      </w:r>
      <w:proofErr w:type="spellStart"/>
      <w:r w:rsidRPr="00602F48">
        <w:rPr>
          <w:rFonts w:asciiTheme="majorBidi" w:hAnsiTheme="majorBidi" w:cstheme="majorBidi"/>
          <w:sz w:val="28"/>
          <w:szCs w:val="28"/>
        </w:rPr>
        <w:t>Ay</w:t>
      </w:r>
      <w:proofErr w:type="spellEnd"/>
      <w:r w:rsidRPr="00602F48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602F48">
        <w:rPr>
          <w:rFonts w:asciiTheme="majorBidi" w:hAnsiTheme="majorBidi" w:cstheme="majorBidi"/>
          <w:sz w:val="28"/>
          <w:szCs w:val="28"/>
        </w:rPr>
        <w:t>ay</w:t>
      </w:r>
      <w:proofErr w:type="spellEnd"/>
      <w:r w:rsidRPr="00602F48">
        <w:rPr>
          <w:rFonts w:asciiTheme="majorBidi" w:hAnsiTheme="majorBidi" w:cstheme="majorBidi"/>
          <w:sz w:val="28"/>
          <w:szCs w:val="28"/>
        </w:rPr>
        <w:t>!» Взрослый находит его (для детей2 лет 6 месяцев — 3 лет).</w:t>
      </w:r>
      <w:r w:rsidRPr="00602F48">
        <w:rPr>
          <w:rFonts w:asciiTheme="majorBidi" w:hAnsiTheme="majorBidi" w:cstheme="majorBidi"/>
          <w:sz w:val="28"/>
          <w:szCs w:val="28"/>
        </w:rPr>
        <w:cr/>
      </w:r>
    </w:p>
    <w:p w:rsidR="00456906" w:rsidRPr="00456906" w:rsidRDefault="00FD6258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163195</wp:posOffset>
            </wp:positionV>
            <wp:extent cx="2773045" cy="1847850"/>
            <wp:effectExtent l="0" t="0" r="8255" b="0"/>
            <wp:wrapTight wrapText="bothSides">
              <wp:wrapPolygon edited="0">
                <wp:start x="0" y="0"/>
                <wp:lineTo x="0" y="21377"/>
                <wp:lineTo x="21516" y="21377"/>
                <wp:lineTo x="21516" y="0"/>
                <wp:lineTo x="0" y="0"/>
              </wp:wrapPolygon>
            </wp:wrapTight>
            <wp:docPr id="20" name="Рисунок 20" descr="C:\Users\Дом\Desktop\ранний возраст\depositphotos_76299471-stock-photo-little-boy-and-two-li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ранний возраст\depositphotos_76299471-stock-photo-little-boy-and-two-litt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6906">
        <w:rPr>
          <w:rFonts w:asciiTheme="majorBidi" w:hAnsiTheme="majorBidi" w:cstheme="majorBidi"/>
          <w:b/>
          <w:sz w:val="28"/>
          <w:szCs w:val="28"/>
        </w:rPr>
        <w:tab/>
      </w:r>
      <w:r w:rsidR="00456906" w:rsidRPr="00456906">
        <w:rPr>
          <w:rFonts w:asciiTheme="majorBidi" w:hAnsiTheme="majorBidi" w:cstheme="majorBidi"/>
          <w:b/>
          <w:sz w:val="28"/>
          <w:szCs w:val="28"/>
        </w:rPr>
        <w:t>Автомобили</w:t>
      </w:r>
    </w:p>
    <w:p w:rsidR="00456906" w:rsidRPr="00456906" w:rsidRDefault="00456906" w:rsidP="00B11074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 w:rsidRPr="00456906">
        <w:rPr>
          <w:rFonts w:asciiTheme="majorBidi" w:hAnsiTheme="majorBidi" w:cstheme="majorBidi"/>
          <w:sz w:val="28"/>
          <w:szCs w:val="28"/>
        </w:rPr>
        <w:t>Дети изображают автомобили</w:t>
      </w:r>
      <w:r>
        <w:rPr>
          <w:rFonts w:asciiTheme="majorBidi" w:hAnsiTheme="majorBidi" w:cstheme="majorBidi"/>
          <w:sz w:val="28"/>
          <w:szCs w:val="28"/>
        </w:rPr>
        <w:t xml:space="preserve"> (в руках игрушечные рули</w:t>
      </w:r>
      <w:r w:rsidR="00017F6C">
        <w:rPr>
          <w:rFonts w:asciiTheme="majorBidi" w:hAnsiTheme="majorBidi" w:cstheme="majorBidi"/>
          <w:sz w:val="28"/>
          <w:szCs w:val="28"/>
        </w:rPr>
        <w:t xml:space="preserve"> или сидят на игрушечных автомобилях</w:t>
      </w:r>
      <w:r>
        <w:rPr>
          <w:rFonts w:asciiTheme="majorBidi" w:hAnsiTheme="majorBidi" w:cstheme="majorBidi"/>
          <w:sz w:val="28"/>
          <w:szCs w:val="28"/>
        </w:rPr>
        <w:t xml:space="preserve">) </w:t>
      </w:r>
      <w:r w:rsidRPr="00456906">
        <w:rPr>
          <w:rFonts w:asciiTheme="majorBidi" w:hAnsiTheme="majorBidi" w:cstheme="majorBidi"/>
          <w:sz w:val="28"/>
          <w:szCs w:val="28"/>
        </w:rPr>
        <w:t xml:space="preserve">и </w:t>
      </w:r>
      <w:r w:rsidR="00017F6C">
        <w:rPr>
          <w:rFonts w:asciiTheme="majorBidi" w:hAnsiTheme="majorBidi" w:cstheme="majorBidi"/>
          <w:sz w:val="28"/>
          <w:szCs w:val="28"/>
        </w:rPr>
        <w:t>стоят</w:t>
      </w:r>
      <w:r>
        <w:rPr>
          <w:rFonts w:asciiTheme="majorBidi" w:hAnsiTheme="majorBidi" w:cstheme="majorBidi"/>
          <w:sz w:val="28"/>
          <w:szCs w:val="28"/>
        </w:rPr>
        <w:t>каждый в сво</w:t>
      </w:r>
      <w:r w:rsidR="00017F6C">
        <w:rPr>
          <w:rFonts w:asciiTheme="majorBidi" w:hAnsiTheme="majorBidi" w:cstheme="majorBidi"/>
          <w:sz w:val="28"/>
          <w:szCs w:val="28"/>
        </w:rPr>
        <w:t>ем</w:t>
      </w:r>
      <w:r>
        <w:rPr>
          <w:rFonts w:asciiTheme="majorBidi" w:hAnsiTheme="majorBidi" w:cstheme="majorBidi"/>
          <w:sz w:val="28"/>
          <w:szCs w:val="28"/>
        </w:rPr>
        <w:t xml:space="preserve"> гараж</w:t>
      </w:r>
      <w:r w:rsidR="00017F6C">
        <w:rPr>
          <w:rFonts w:asciiTheme="majorBidi" w:hAnsiTheme="majorBidi" w:cstheme="majorBidi"/>
          <w:sz w:val="28"/>
          <w:szCs w:val="28"/>
        </w:rPr>
        <w:t xml:space="preserve">е (это могут быть обручи или квадраты, </w:t>
      </w:r>
      <w:r w:rsidR="00B11074">
        <w:rPr>
          <w:rFonts w:asciiTheme="majorBidi" w:hAnsiTheme="majorBidi" w:cstheme="majorBidi"/>
          <w:sz w:val="28"/>
          <w:szCs w:val="28"/>
        </w:rPr>
        <w:t>нарисованные на асфальте цветным м</w:t>
      </w:r>
      <w:r w:rsidR="00017F6C">
        <w:rPr>
          <w:rFonts w:asciiTheme="majorBidi" w:hAnsiTheme="majorBidi" w:cstheme="majorBidi"/>
          <w:sz w:val="28"/>
          <w:szCs w:val="28"/>
        </w:rPr>
        <w:t xml:space="preserve">елом </w:t>
      </w:r>
      <w:r>
        <w:rPr>
          <w:rFonts w:asciiTheme="majorBidi" w:hAnsiTheme="majorBidi" w:cstheme="majorBidi"/>
          <w:sz w:val="28"/>
          <w:szCs w:val="28"/>
        </w:rPr>
        <w:t>и т.д.)</w:t>
      </w:r>
      <w:r w:rsidRPr="00456906">
        <w:rPr>
          <w:rFonts w:asciiTheme="majorBidi" w:hAnsiTheme="majorBidi" w:cstheme="majorBidi"/>
          <w:sz w:val="28"/>
          <w:szCs w:val="28"/>
        </w:rPr>
        <w:t xml:space="preserve"> По сигналу взросло</w:t>
      </w:r>
      <w:r>
        <w:rPr>
          <w:rFonts w:asciiTheme="majorBidi" w:hAnsiTheme="majorBidi" w:cstheme="majorBidi"/>
          <w:sz w:val="28"/>
          <w:szCs w:val="28"/>
        </w:rPr>
        <w:t>го автомобили выезжают из гаражей</w:t>
      </w:r>
      <w:r w:rsidRPr="00456906">
        <w:rPr>
          <w:rFonts w:asciiTheme="majorBidi" w:hAnsiTheme="majorBidi" w:cstheme="majorBidi"/>
          <w:sz w:val="28"/>
          <w:szCs w:val="28"/>
        </w:rPr>
        <w:t xml:space="preserve"> иедут по дороге, соблюдая элементарные правила (ехать в одном направлении,не наталкиваясь друг на друга). По сигналу взрослого «Автомобили, вгараж!» дети меняют направление и едут в гараж.</w:t>
      </w:r>
    </w:p>
    <w:p w:rsidR="00456906" w:rsidRPr="00456906" w:rsidRDefault="00456906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 w:rsidRPr="00456906">
        <w:rPr>
          <w:rFonts w:asciiTheme="majorBidi" w:hAnsiTheme="majorBidi" w:cstheme="majorBidi"/>
          <w:sz w:val="28"/>
          <w:szCs w:val="28"/>
        </w:rPr>
        <w:t>Варианты игры</w:t>
      </w:r>
    </w:p>
    <w:p w:rsidR="00456906" w:rsidRPr="00456906" w:rsidRDefault="00456906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456906">
        <w:rPr>
          <w:rFonts w:asciiTheme="majorBidi" w:hAnsiTheme="majorBidi" w:cstheme="majorBidi"/>
          <w:sz w:val="28"/>
          <w:szCs w:val="28"/>
        </w:rPr>
        <w:t>1. Автомобили могут ехать по мосту (доске, лежащей на полу), поизвилистой дорожке, по мягкой дорожке (болото) и т.п.</w:t>
      </w:r>
      <w:r w:rsidR="00B11074">
        <w:rPr>
          <w:rFonts w:asciiTheme="majorBidi" w:hAnsiTheme="majorBidi" w:cstheme="majorBidi"/>
          <w:sz w:val="28"/>
          <w:szCs w:val="28"/>
        </w:rPr>
        <w:t xml:space="preserve"> под комментарии взрослого.</w:t>
      </w:r>
    </w:p>
    <w:p w:rsidR="00B11074" w:rsidRDefault="00B11074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 Автомобили могут иметь разное предназначение – грузовой, такси, автобус и т.д.</w:t>
      </w:r>
      <w:r w:rsidR="00456906" w:rsidRPr="00456906">
        <w:rPr>
          <w:rFonts w:asciiTheme="majorBidi" w:hAnsiTheme="majorBidi" w:cstheme="majorBidi"/>
          <w:sz w:val="28"/>
          <w:szCs w:val="28"/>
        </w:rPr>
        <w:cr/>
      </w:r>
    </w:p>
    <w:p w:rsidR="00B11074" w:rsidRPr="00B11074" w:rsidRDefault="00FD6258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112395</wp:posOffset>
            </wp:positionV>
            <wp:extent cx="2169795" cy="1628775"/>
            <wp:effectExtent l="0" t="0" r="1905" b="9525"/>
            <wp:wrapTight wrapText="bothSides">
              <wp:wrapPolygon edited="0">
                <wp:start x="0" y="0"/>
                <wp:lineTo x="0" y="21474"/>
                <wp:lineTo x="21429" y="21474"/>
                <wp:lineTo x="21429" y="0"/>
                <wp:lineTo x="0" y="0"/>
              </wp:wrapPolygon>
            </wp:wrapTight>
            <wp:docPr id="27" name="Рисунок 27" descr="C:\Users\Дом\Desktop\ранний возраст\WOqi8wq8r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ранний возраст\WOqi8wq8ru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1074">
        <w:tab/>
      </w:r>
      <w:r w:rsidR="00B11074" w:rsidRPr="00B11074">
        <w:rPr>
          <w:rFonts w:asciiTheme="majorBidi" w:hAnsiTheme="majorBidi" w:cstheme="majorBidi"/>
          <w:b/>
          <w:sz w:val="28"/>
          <w:szCs w:val="28"/>
        </w:rPr>
        <w:t>Птички в гнездышках</w:t>
      </w:r>
    </w:p>
    <w:p w:rsidR="00B11074" w:rsidRPr="00B11074" w:rsidRDefault="00B11074" w:rsidP="00B11074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B11074">
        <w:rPr>
          <w:rFonts w:asciiTheme="majorBidi" w:hAnsiTheme="majorBidi" w:cstheme="majorBidi"/>
          <w:sz w:val="28"/>
          <w:szCs w:val="28"/>
        </w:rPr>
        <w:t>Дети – «птички» - встают на небольшие возвышения (кубы, бруски высотой 5—10 см), расположенные на одной стороне комнаты</w:t>
      </w:r>
      <w:r>
        <w:rPr>
          <w:rFonts w:asciiTheme="majorBidi" w:hAnsiTheme="majorBidi" w:cstheme="majorBidi"/>
          <w:sz w:val="28"/>
          <w:szCs w:val="28"/>
        </w:rPr>
        <w:t xml:space="preserve"> или на детской площадке</w:t>
      </w:r>
      <w:r w:rsidRPr="00B11074">
        <w:rPr>
          <w:rFonts w:asciiTheme="majorBidi" w:hAnsiTheme="majorBidi" w:cstheme="majorBidi"/>
          <w:sz w:val="28"/>
          <w:szCs w:val="28"/>
        </w:rPr>
        <w:t>. Взрослый говорит: «На улице солнышко светит, все птички вылетают из гнездышек, ищут зернышки».</w:t>
      </w:r>
    </w:p>
    <w:p w:rsidR="00B11074" w:rsidRPr="00B11074" w:rsidRDefault="00B11074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B11074">
        <w:rPr>
          <w:rFonts w:asciiTheme="majorBidi" w:hAnsiTheme="majorBidi" w:cstheme="majorBidi"/>
          <w:sz w:val="28"/>
          <w:szCs w:val="28"/>
        </w:rPr>
        <w:t>«Птички» спрыгивают или сходят с возвышений, «летают», размахивают «крылышками», приседают, «клюют» «зернышки».</w:t>
      </w:r>
      <w:proofErr w:type="gramEnd"/>
      <w:r w:rsidRPr="00B11074">
        <w:rPr>
          <w:rFonts w:asciiTheme="majorBidi" w:hAnsiTheme="majorBidi" w:cstheme="majorBidi"/>
          <w:sz w:val="28"/>
          <w:szCs w:val="28"/>
        </w:rPr>
        <w:t xml:space="preserve"> По сигналу взрослого: «Дождь пошел!» - птички улетают в свои гнездышки.</w:t>
      </w:r>
    </w:p>
    <w:p w:rsidR="00B11074" w:rsidRDefault="00B11074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ab/>
      </w:r>
    </w:p>
    <w:p w:rsidR="00B11074" w:rsidRPr="00B11074" w:rsidRDefault="00FD6258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121920</wp:posOffset>
            </wp:positionV>
            <wp:extent cx="3143250" cy="2098675"/>
            <wp:effectExtent l="0" t="0" r="0" b="0"/>
            <wp:wrapTight wrapText="bothSides">
              <wp:wrapPolygon edited="0">
                <wp:start x="0" y="0"/>
                <wp:lineTo x="0" y="21371"/>
                <wp:lineTo x="21469" y="21371"/>
                <wp:lineTo x="21469" y="0"/>
                <wp:lineTo x="0" y="0"/>
              </wp:wrapPolygon>
            </wp:wrapTight>
            <wp:docPr id="22" name="Рисунок 22" descr="C:\Users\Дом\Desktop\ранний возраст\7563eb71b8ad6be099efb26612a5ca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ранний возраст\7563eb71b8ad6be099efb26612a5ca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1074">
        <w:rPr>
          <w:rFonts w:asciiTheme="majorBidi" w:hAnsiTheme="majorBidi" w:cstheme="majorBidi"/>
          <w:b/>
          <w:sz w:val="28"/>
          <w:szCs w:val="28"/>
        </w:rPr>
        <w:tab/>
      </w:r>
      <w:r w:rsidR="00B11074" w:rsidRPr="00B11074">
        <w:rPr>
          <w:rFonts w:asciiTheme="majorBidi" w:hAnsiTheme="majorBidi" w:cstheme="majorBidi"/>
          <w:b/>
          <w:sz w:val="28"/>
          <w:szCs w:val="28"/>
        </w:rPr>
        <w:t xml:space="preserve">Блин и </w:t>
      </w:r>
      <w:proofErr w:type="gramStart"/>
      <w:r w:rsidR="00B11074" w:rsidRPr="00B11074">
        <w:rPr>
          <w:rFonts w:asciiTheme="majorBidi" w:hAnsiTheme="majorBidi" w:cstheme="majorBidi"/>
          <w:b/>
          <w:sz w:val="28"/>
          <w:szCs w:val="28"/>
        </w:rPr>
        <w:t>оладушки</w:t>
      </w:r>
      <w:proofErr w:type="gramEnd"/>
    </w:p>
    <w:p w:rsidR="00456906" w:rsidRPr="00602F48" w:rsidRDefault="00B11074" w:rsidP="00B11074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 w:rsidRPr="00B11074">
        <w:rPr>
          <w:rFonts w:asciiTheme="majorBidi" w:hAnsiTheme="majorBidi" w:cstheme="majorBidi"/>
          <w:sz w:val="28"/>
          <w:szCs w:val="28"/>
        </w:rPr>
        <w:t>В центре комнаты кладётся большой обруч (это «блин»), а вокруг несколько маленьких обручей («</w:t>
      </w:r>
      <w:proofErr w:type="gramStart"/>
      <w:r w:rsidRPr="00B11074">
        <w:rPr>
          <w:rFonts w:asciiTheme="majorBidi" w:hAnsiTheme="majorBidi" w:cstheme="majorBidi"/>
          <w:sz w:val="28"/>
          <w:szCs w:val="28"/>
        </w:rPr>
        <w:t>оладушки</w:t>
      </w:r>
      <w:proofErr w:type="gramEnd"/>
      <w:r w:rsidRPr="00B11074">
        <w:rPr>
          <w:rFonts w:asciiTheme="majorBidi" w:hAnsiTheme="majorBidi" w:cstheme="majorBidi"/>
          <w:sz w:val="28"/>
          <w:szCs w:val="28"/>
        </w:rPr>
        <w:t>»). Дети бегают, затем взрослый говорит: "Блин", - или, "</w:t>
      </w:r>
      <w:proofErr w:type="gramStart"/>
      <w:r w:rsidRPr="00B11074">
        <w:rPr>
          <w:rFonts w:asciiTheme="majorBidi" w:hAnsiTheme="majorBidi" w:cstheme="majorBidi"/>
          <w:sz w:val="28"/>
          <w:szCs w:val="28"/>
        </w:rPr>
        <w:t>Оладушки</w:t>
      </w:r>
      <w:proofErr w:type="gramEnd"/>
      <w:r w:rsidRPr="00B11074">
        <w:rPr>
          <w:rFonts w:asciiTheme="majorBidi" w:hAnsiTheme="majorBidi" w:cstheme="majorBidi"/>
          <w:sz w:val="28"/>
          <w:szCs w:val="28"/>
        </w:rPr>
        <w:t xml:space="preserve">". Детям </w:t>
      </w:r>
      <w:r w:rsidRPr="00B11074">
        <w:rPr>
          <w:rFonts w:asciiTheme="majorBidi" w:hAnsiTheme="majorBidi" w:cstheme="majorBidi"/>
          <w:sz w:val="28"/>
          <w:szCs w:val="28"/>
        </w:rPr>
        <w:lastRenderedPageBreak/>
        <w:t>надо встать в соответствующий обруч.</w:t>
      </w:r>
    </w:p>
    <w:p w:rsidR="00602F48" w:rsidRPr="00B11074" w:rsidRDefault="00B11074" w:rsidP="00B11074">
      <w:pPr>
        <w:shd w:val="clear" w:color="auto" w:fill="FFE599" w:themeFill="accent4" w:themeFillTint="66"/>
        <w:spacing w:after="0" w:line="240" w:lineRule="auto"/>
        <w:jc w:val="center"/>
        <w:rPr>
          <w:rFonts w:asciiTheme="majorBidi" w:hAnsiTheme="majorBidi" w:cstheme="majorBidi"/>
          <w:b/>
          <w:i/>
          <w:color w:val="FF0000"/>
          <w:sz w:val="36"/>
          <w:szCs w:val="36"/>
        </w:rPr>
      </w:pPr>
      <w:r w:rsidRPr="00B11074">
        <w:rPr>
          <w:rFonts w:asciiTheme="majorBidi" w:hAnsiTheme="majorBidi" w:cstheme="majorBidi"/>
          <w:b/>
          <w:i/>
          <w:color w:val="FF0000"/>
          <w:sz w:val="36"/>
          <w:szCs w:val="36"/>
        </w:rPr>
        <w:t>Развитие равновесия</w:t>
      </w:r>
    </w:p>
    <w:p w:rsidR="00B11074" w:rsidRDefault="00B11074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b/>
          <w:i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ab/>
      </w:r>
      <w:r w:rsidRPr="00B11074">
        <w:rPr>
          <w:rFonts w:asciiTheme="majorBidi" w:hAnsiTheme="majorBidi" w:cstheme="majorBidi"/>
          <w:b/>
          <w:sz w:val="28"/>
          <w:szCs w:val="28"/>
        </w:rPr>
        <w:t>Карусели</w:t>
      </w:r>
    </w:p>
    <w:p w:rsidR="00B11074" w:rsidRPr="00B11074" w:rsidRDefault="00B11074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11074">
        <w:rPr>
          <w:rFonts w:asciiTheme="majorBidi" w:hAnsiTheme="majorBidi" w:cstheme="majorBidi"/>
          <w:sz w:val="28"/>
          <w:szCs w:val="28"/>
        </w:rPr>
        <w:t>Дети берутся за руки и под слова взрослого двигаются покругу, сначала медленно, потом все быстрее и быстрее, а затем постепеннозамедляют движение.</w:t>
      </w:r>
    </w:p>
    <w:p w:rsidR="00B11074" w:rsidRDefault="00B11074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B11074" w:rsidRPr="00B11074" w:rsidRDefault="00B11074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11074">
        <w:rPr>
          <w:rFonts w:asciiTheme="majorBidi" w:hAnsiTheme="majorBidi" w:cstheme="majorBidi"/>
          <w:sz w:val="28"/>
          <w:szCs w:val="28"/>
        </w:rPr>
        <w:t>Еле, еле, еле, еле</w:t>
      </w:r>
    </w:p>
    <w:p w:rsidR="00B11074" w:rsidRPr="00B11074" w:rsidRDefault="00B11074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11074">
        <w:rPr>
          <w:rFonts w:asciiTheme="majorBidi" w:hAnsiTheme="majorBidi" w:cstheme="majorBidi"/>
          <w:sz w:val="28"/>
          <w:szCs w:val="28"/>
        </w:rPr>
        <w:t>Завертелись карусели,</w:t>
      </w:r>
    </w:p>
    <w:p w:rsidR="00B11074" w:rsidRPr="00B11074" w:rsidRDefault="00B11074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11074">
        <w:rPr>
          <w:rFonts w:asciiTheme="majorBidi" w:hAnsiTheme="majorBidi" w:cstheme="majorBidi"/>
          <w:sz w:val="28"/>
          <w:szCs w:val="28"/>
        </w:rPr>
        <w:t>А потом, потом, потом</w:t>
      </w:r>
    </w:p>
    <w:p w:rsidR="00B11074" w:rsidRPr="00B11074" w:rsidRDefault="00B11074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11074">
        <w:rPr>
          <w:rFonts w:asciiTheme="majorBidi" w:hAnsiTheme="majorBidi" w:cstheme="majorBidi"/>
          <w:sz w:val="28"/>
          <w:szCs w:val="28"/>
        </w:rPr>
        <w:t>Все бегом, бегом, бегом.</w:t>
      </w:r>
    </w:p>
    <w:p w:rsidR="00B11074" w:rsidRPr="00B11074" w:rsidRDefault="00B11074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11074">
        <w:rPr>
          <w:rFonts w:asciiTheme="majorBidi" w:hAnsiTheme="majorBidi" w:cstheme="majorBidi"/>
          <w:sz w:val="28"/>
          <w:szCs w:val="28"/>
        </w:rPr>
        <w:t>Тише, тише, не спешите,</w:t>
      </w:r>
    </w:p>
    <w:p w:rsidR="00B11074" w:rsidRPr="00B11074" w:rsidRDefault="00B11074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11074">
        <w:rPr>
          <w:rFonts w:asciiTheme="majorBidi" w:hAnsiTheme="majorBidi" w:cstheme="majorBidi"/>
          <w:sz w:val="28"/>
          <w:szCs w:val="28"/>
        </w:rPr>
        <w:t>Карусель остановите.</w:t>
      </w:r>
    </w:p>
    <w:p w:rsidR="00B11074" w:rsidRPr="00B11074" w:rsidRDefault="00B11074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11074">
        <w:rPr>
          <w:rFonts w:asciiTheme="majorBidi" w:hAnsiTheme="majorBidi" w:cstheme="majorBidi"/>
          <w:sz w:val="28"/>
          <w:szCs w:val="28"/>
        </w:rPr>
        <w:t>Раз-два, раз-два,</w:t>
      </w:r>
    </w:p>
    <w:p w:rsidR="00B11074" w:rsidRDefault="00FD6258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334010</wp:posOffset>
            </wp:positionV>
            <wp:extent cx="194691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346" y="21449"/>
                <wp:lineTo x="21346" y="0"/>
                <wp:lineTo x="0" y="0"/>
              </wp:wrapPolygon>
            </wp:wrapTight>
            <wp:docPr id="23" name="Рисунок 23" descr="C:\Users\Дом\Desktop\ранний возраст\96c5fbe41021e88922c757ebc19554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ранний возраст\96c5fbe41021e88922c757ebc19554d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1074" w:rsidRPr="00B11074">
        <w:rPr>
          <w:rFonts w:asciiTheme="majorBidi" w:hAnsiTheme="majorBidi" w:cstheme="majorBidi"/>
          <w:sz w:val="28"/>
          <w:szCs w:val="28"/>
        </w:rPr>
        <w:t>Вот и кончилась игра.</w:t>
      </w:r>
    </w:p>
    <w:p w:rsidR="00B11074" w:rsidRDefault="00B11074" w:rsidP="00B11074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832AA0" w:rsidRPr="00832AA0" w:rsidRDefault="00832AA0" w:rsidP="00832AA0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ab/>
      </w:r>
      <w:r w:rsidRPr="00832AA0">
        <w:rPr>
          <w:rFonts w:asciiTheme="majorBidi" w:hAnsiTheme="majorBidi" w:cstheme="majorBidi"/>
          <w:b/>
          <w:sz w:val="28"/>
          <w:szCs w:val="28"/>
        </w:rPr>
        <w:t xml:space="preserve">Снежинки </w:t>
      </w:r>
    </w:p>
    <w:p w:rsidR="00832AA0" w:rsidRDefault="00832AA0" w:rsidP="00832AA0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 w:rsidRPr="00832AA0">
        <w:rPr>
          <w:rFonts w:asciiTheme="majorBidi" w:hAnsiTheme="majorBidi" w:cstheme="majorBidi"/>
          <w:sz w:val="28"/>
          <w:szCs w:val="28"/>
        </w:rPr>
        <w:t xml:space="preserve"> Дети изображают снежинок. Взрослый говорит: «Вотснежинки спустились с неба на землю». Снежинки летают по группе исадятся на корточки. На слова взрослого «Вдруг подул ветер, поднял их ввоздух и закружил!» снежинки поднимаются и кружатся вначале медленно.</w:t>
      </w:r>
      <w:r>
        <w:rPr>
          <w:rFonts w:asciiTheme="majorBidi" w:hAnsiTheme="majorBidi" w:cstheme="majorBidi"/>
          <w:sz w:val="28"/>
          <w:szCs w:val="28"/>
        </w:rPr>
        <w:tab/>
      </w:r>
      <w:r w:rsidRPr="00832AA0">
        <w:rPr>
          <w:rFonts w:asciiTheme="majorBidi" w:hAnsiTheme="majorBidi" w:cstheme="majorBidi"/>
          <w:sz w:val="28"/>
          <w:szCs w:val="28"/>
        </w:rPr>
        <w:t xml:space="preserve">Взрослый говорит: «Но вот ветер дует все сильнее». Дети кружатся сильнее,но каждый в своем темпе. </w:t>
      </w:r>
      <w:r>
        <w:rPr>
          <w:rFonts w:asciiTheme="majorBidi" w:hAnsiTheme="majorBidi" w:cstheme="majorBidi"/>
          <w:sz w:val="28"/>
          <w:szCs w:val="28"/>
        </w:rPr>
        <w:tab/>
      </w:r>
    </w:p>
    <w:p w:rsidR="00B11074" w:rsidRDefault="00832AA0" w:rsidP="00832AA0">
      <w:pPr>
        <w:shd w:val="clear" w:color="auto" w:fill="FFE599" w:themeFill="accent4" w:themeFillTint="66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 w:rsidRPr="00832AA0">
        <w:rPr>
          <w:rFonts w:asciiTheme="majorBidi" w:hAnsiTheme="majorBidi" w:cstheme="majorBidi"/>
          <w:sz w:val="28"/>
          <w:szCs w:val="28"/>
        </w:rPr>
        <w:t>По сигналу взрослого «Вот ветер стал утихать!»замедляют движение и присаживаются на корточки.</w:t>
      </w:r>
      <w:r w:rsidRPr="00832AA0">
        <w:rPr>
          <w:rFonts w:asciiTheme="majorBidi" w:hAnsiTheme="majorBidi" w:cstheme="majorBidi"/>
          <w:sz w:val="28"/>
          <w:szCs w:val="28"/>
        </w:rPr>
        <w:cr/>
      </w:r>
    </w:p>
    <w:p w:rsidR="00BA0FFE" w:rsidRDefault="00BA0FFE" w:rsidP="00BA0FFE">
      <w:pPr>
        <w:shd w:val="clear" w:color="auto" w:fill="FFE599" w:themeFill="accent4" w:themeFillTint="66"/>
        <w:spacing w:after="0" w:line="240" w:lineRule="auto"/>
        <w:jc w:val="center"/>
        <w:rPr>
          <w:rFonts w:asciiTheme="majorBidi" w:hAnsiTheme="majorBidi" w:cstheme="majorBidi"/>
          <w:b/>
          <w:i/>
          <w:color w:val="FF0000"/>
          <w:sz w:val="36"/>
          <w:szCs w:val="36"/>
        </w:rPr>
      </w:pPr>
      <w:r w:rsidRPr="00BA0FFE">
        <w:rPr>
          <w:rFonts w:asciiTheme="majorBidi" w:hAnsiTheme="majorBidi" w:cstheme="majorBidi"/>
          <w:b/>
          <w:i/>
          <w:color w:val="FF0000"/>
          <w:sz w:val="36"/>
          <w:szCs w:val="36"/>
        </w:rPr>
        <w:t>Игры с мяч</w:t>
      </w:r>
      <w:r>
        <w:rPr>
          <w:rFonts w:asciiTheme="majorBidi" w:hAnsiTheme="majorBidi" w:cstheme="majorBidi"/>
          <w:b/>
          <w:i/>
          <w:color w:val="FF0000"/>
          <w:sz w:val="36"/>
          <w:szCs w:val="36"/>
        </w:rPr>
        <w:t>о</w:t>
      </w:r>
      <w:r w:rsidRPr="00BA0FFE">
        <w:rPr>
          <w:rFonts w:asciiTheme="majorBidi" w:hAnsiTheme="majorBidi" w:cstheme="majorBidi"/>
          <w:b/>
          <w:i/>
          <w:color w:val="FF0000"/>
          <w:sz w:val="36"/>
          <w:szCs w:val="36"/>
        </w:rPr>
        <w:t>м</w:t>
      </w:r>
    </w:p>
    <w:p w:rsidR="00BA0FFE" w:rsidRPr="00BA0FFE" w:rsidRDefault="00BA0FFE" w:rsidP="00BA0FFE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 w:rsidRPr="00BA0FFE">
        <w:rPr>
          <w:rFonts w:asciiTheme="majorBidi" w:hAnsiTheme="majorBidi" w:cstheme="majorBidi"/>
          <w:b/>
          <w:sz w:val="28"/>
          <w:szCs w:val="28"/>
        </w:rPr>
        <w:t>Передай мяч</w:t>
      </w:r>
    </w:p>
    <w:p w:rsidR="00BA0FFE" w:rsidRDefault="00017F6C" w:rsidP="00BA0FFE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4228465</wp:posOffset>
            </wp:positionH>
            <wp:positionV relativeFrom="paragraph">
              <wp:posOffset>48260</wp:posOffset>
            </wp:positionV>
            <wp:extent cx="18002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86" y="21447"/>
                <wp:lineTo x="21486" y="0"/>
                <wp:lineTo x="0" y="0"/>
              </wp:wrapPolygon>
            </wp:wrapTight>
            <wp:docPr id="25" name="Рисунок 25" descr="C:\Users\Дом\Desktop\ранний возраст\307857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ранний возраст\3078573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0FFE">
        <w:rPr>
          <w:rFonts w:asciiTheme="majorBidi" w:hAnsiTheme="majorBidi" w:cstheme="majorBidi"/>
          <w:sz w:val="28"/>
          <w:szCs w:val="28"/>
        </w:rPr>
        <w:tab/>
      </w:r>
      <w:r w:rsidR="00BA0FFE" w:rsidRPr="00BA0FFE">
        <w:rPr>
          <w:rFonts w:asciiTheme="majorBidi" w:hAnsiTheme="majorBidi" w:cstheme="majorBidi"/>
          <w:sz w:val="28"/>
          <w:szCs w:val="28"/>
        </w:rPr>
        <w:t>Дети встают в круг и по сигналу взрослого передают мячсоседу, называя его имя. Когда дети овладеют движением, можнорегулировать темп словами: «Миша, быстр</w:t>
      </w:r>
      <w:r w:rsidR="00BA0FFE">
        <w:rPr>
          <w:rFonts w:asciiTheme="majorBidi" w:hAnsiTheme="majorBidi" w:cstheme="majorBidi"/>
          <w:sz w:val="28"/>
          <w:szCs w:val="28"/>
        </w:rPr>
        <w:t>ее</w:t>
      </w:r>
      <w:r w:rsidR="00BA0FFE" w:rsidRPr="00BA0FFE">
        <w:rPr>
          <w:rFonts w:asciiTheme="majorBidi" w:hAnsiTheme="majorBidi" w:cstheme="majorBidi"/>
          <w:sz w:val="28"/>
          <w:szCs w:val="28"/>
        </w:rPr>
        <w:t xml:space="preserve"> передай мяч Вове» и т. Д</w:t>
      </w:r>
    </w:p>
    <w:p w:rsidR="00BA0FFE" w:rsidRDefault="00BA0FFE" w:rsidP="00BA0FFE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:rsidR="00BA0FFE" w:rsidRPr="00BA0FFE" w:rsidRDefault="00BA0FFE" w:rsidP="00BA0FFE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 w:rsidRPr="00BA0FFE">
        <w:rPr>
          <w:rFonts w:asciiTheme="majorBidi" w:hAnsiTheme="majorBidi" w:cstheme="majorBidi"/>
          <w:b/>
          <w:sz w:val="28"/>
          <w:szCs w:val="28"/>
        </w:rPr>
        <w:t>Прокати мяч</w:t>
      </w:r>
    </w:p>
    <w:p w:rsidR="00BA0FFE" w:rsidRPr="00BA0FFE" w:rsidRDefault="00BA0FFE" w:rsidP="00BA0FFE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 w:rsidRPr="00BA0FFE">
        <w:rPr>
          <w:rFonts w:asciiTheme="majorBidi" w:hAnsiTheme="majorBidi" w:cstheme="majorBidi"/>
          <w:sz w:val="28"/>
          <w:szCs w:val="28"/>
        </w:rPr>
        <w:t>Дети садятся на пол друг против друга на расстоянии1,5—2 м и катают друг другу мячи.Вначале взрослый катит мяч детям, фиксируя внимание на том, что его надотолкнуть двумя руками.</w:t>
      </w:r>
    </w:p>
    <w:p w:rsidR="00BA0FFE" w:rsidRPr="00BA0FFE" w:rsidRDefault="00BA0FFE" w:rsidP="00BA0FFE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BA0FFE">
        <w:rPr>
          <w:rFonts w:asciiTheme="majorBidi" w:hAnsiTheme="majorBidi" w:cstheme="majorBidi"/>
          <w:i/>
          <w:sz w:val="28"/>
          <w:szCs w:val="28"/>
        </w:rPr>
        <w:t>Вариант игры</w:t>
      </w:r>
      <w:r>
        <w:rPr>
          <w:rFonts w:asciiTheme="majorBidi" w:hAnsiTheme="majorBidi" w:cstheme="majorBidi"/>
          <w:i/>
          <w:sz w:val="28"/>
          <w:szCs w:val="28"/>
        </w:rPr>
        <w:t xml:space="preserve"> 1</w:t>
      </w:r>
      <w:r w:rsidRPr="00BA0FFE">
        <w:rPr>
          <w:rFonts w:asciiTheme="majorBidi" w:hAnsiTheme="majorBidi" w:cstheme="majorBidi"/>
          <w:i/>
          <w:sz w:val="28"/>
          <w:szCs w:val="28"/>
        </w:rPr>
        <w:t>.</w:t>
      </w:r>
      <w:r w:rsidRPr="00BA0FFE">
        <w:rPr>
          <w:rFonts w:asciiTheme="majorBidi" w:hAnsiTheme="majorBidi" w:cstheme="majorBidi"/>
          <w:sz w:val="28"/>
          <w:szCs w:val="28"/>
        </w:rPr>
        <w:t xml:space="preserve"> Дети сидят лицом в круг и прокатывают мяч по желанию </w:t>
      </w:r>
      <w:proofErr w:type="gramStart"/>
      <w:r w:rsidRPr="00BA0FFE">
        <w:rPr>
          <w:rFonts w:asciiTheme="majorBidi" w:hAnsiTheme="majorBidi" w:cstheme="majorBidi"/>
          <w:sz w:val="28"/>
          <w:szCs w:val="28"/>
        </w:rPr>
        <w:t>от</w:t>
      </w:r>
      <w:proofErr w:type="gramEnd"/>
    </w:p>
    <w:p w:rsidR="00BA0FFE" w:rsidRDefault="00BA0FFE" w:rsidP="00BA0FFE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BA0FFE">
        <w:rPr>
          <w:rFonts w:asciiTheme="majorBidi" w:hAnsiTheme="majorBidi" w:cstheme="majorBidi"/>
          <w:sz w:val="28"/>
          <w:szCs w:val="28"/>
        </w:rPr>
        <w:t>одного ребенка другому, называя имя: «Вова, лови мяч!» И т. д.</w:t>
      </w:r>
    </w:p>
    <w:p w:rsidR="00BA0FFE" w:rsidRDefault="00BA0FFE" w:rsidP="00BA0FFE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i/>
          <w:sz w:val="28"/>
          <w:szCs w:val="28"/>
        </w:rPr>
        <w:t>Вариант игры 2.</w:t>
      </w:r>
      <w:r w:rsidRPr="00BA0FFE">
        <w:rPr>
          <w:rFonts w:asciiTheme="majorBidi" w:hAnsiTheme="majorBidi" w:cstheme="majorBidi"/>
          <w:sz w:val="28"/>
          <w:szCs w:val="28"/>
        </w:rPr>
        <w:t>Взрослый предлагает детям взять мячи и прокатить их по дорожке</w:t>
      </w:r>
      <w:r>
        <w:rPr>
          <w:rFonts w:asciiTheme="majorBidi" w:hAnsiTheme="majorBidi" w:cstheme="majorBidi"/>
          <w:sz w:val="28"/>
          <w:szCs w:val="28"/>
        </w:rPr>
        <w:t xml:space="preserve"> (скамейке, песочнице, скатить с горки и т.д.)</w:t>
      </w:r>
      <w:r w:rsidRPr="00BA0FFE">
        <w:rPr>
          <w:rFonts w:asciiTheme="majorBidi" w:hAnsiTheme="majorBidi" w:cstheme="majorBidi"/>
          <w:sz w:val="28"/>
          <w:szCs w:val="28"/>
        </w:rPr>
        <w:t xml:space="preserve">, которая им нравится </w:t>
      </w:r>
      <w:r w:rsidRPr="00BA0FFE">
        <w:rPr>
          <w:rFonts w:asciiTheme="majorBidi" w:hAnsiTheme="majorBidi" w:cstheme="majorBidi"/>
          <w:sz w:val="28"/>
          <w:szCs w:val="28"/>
        </w:rPr>
        <w:lastRenderedPageBreak/>
        <w:t>больше других. Показывает, как надо оттолкнуть мяч, чтобы он катился, а не прыгал.</w:t>
      </w:r>
    </w:p>
    <w:p w:rsidR="00017F6C" w:rsidRDefault="00017F6C" w:rsidP="00017F6C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885190</wp:posOffset>
            </wp:positionH>
            <wp:positionV relativeFrom="paragraph">
              <wp:posOffset>356870</wp:posOffset>
            </wp:positionV>
            <wp:extent cx="3752850" cy="2499995"/>
            <wp:effectExtent l="0" t="0" r="0" b="0"/>
            <wp:wrapTight wrapText="bothSides">
              <wp:wrapPolygon edited="0">
                <wp:start x="0" y="0"/>
                <wp:lineTo x="0" y="21397"/>
                <wp:lineTo x="21490" y="21397"/>
                <wp:lineTo x="21490" y="0"/>
                <wp:lineTo x="0" y="0"/>
              </wp:wrapPolygon>
            </wp:wrapTight>
            <wp:docPr id="24" name="Рисунок 24" descr="C:\Users\Дом\Desktop\ранний возраст\deti-igrayut-v-my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ранний возраст\deti-igrayut-v-myac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i/>
          <w:sz w:val="28"/>
          <w:szCs w:val="28"/>
        </w:rPr>
        <w:t>Вариант игры 3.</w:t>
      </w:r>
      <w:r w:rsidRPr="00BA0FFE">
        <w:rPr>
          <w:rFonts w:asciiTheme="majorBidi" w:hAnsiTheme="majorBidi" w:cstheme="majorBidi"/>
          <w:sz w:val="28"/>
          <w:szCs w:val="28"/>
        </w:rPr>
        <w:t xml:space="preserve"> Взрослый предлагает детям </w:t>
      </w:r>
      <w:r>
        <w:rPr>
          <w:rFonts w:asciiTheme="majorBidi" w:hAnsiTheme="majorBidi" w:cstheme="majorBidi"/>
          <w:sz w:val="28"/>
          <w:szCs w:val="28"/>
        </w:rPr>
        <w:t>закатить мяч в ворота.</w:t>
      </w:r>
    </w:p>
    <w:p w:rsidR="00567061" w:rsidRDefault="00567061" w:rsidP="00017F6C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567061" w:rsidRDefault="00567061" w:rsidP="00017F6C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567061" w:rsidRDefault="00567061" w:rsidP="00017F6C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567061" w:rsidRDefault="00567061" w:rsidP="00017F6C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567061" w:rsidRDefault="00567061" w:rsidP="00017F6C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567061" w:rsidRDefault="00567061" w:rsidP="00017F6C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567061" w:rsidRDefault="00567061" w:rsidP="00017F6C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567061" w:rsidRDefault="00567061" w:rsidP="00017F6C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567061" w:rsidRDefault="00567061" w:rsidP="00017F6C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567061" w:rsidRDefault="00567061" w:rsidP="00017F6C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567061" w:rsidRDefault="00567061" w:rsidP="00017F6C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567061" w:rsidRDefault="00567061" w:rsidP="00017F6C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567061" w:rsidRDefault="00567061" w:rsidP="00017F6C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567061" w:rsidRDefault="00567061" w:rsidP="00017F6C">
      <w:pPr>
        <w:shd w:val="clear" w:color="auto" w:fill="FFE599" w:themeFill="accent4" w:themeFillTint="66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567061" w:rsidRPr="00BA0FFE" w:rsidRDefault="00567061" w:rsidP="00567061">
      <w:pPr>
        <w:shd w:val="clear" w:color="auto" w:fill="FFE599" w:themeFill="accent4" w:themeFillTint="66"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  <w:r>
        <w:rPr>
          <w:rFonts w:asciiTheme="majorBidi" w:hAnsiTheme="majorBidi" w:cstheme="majorBidi"/>
          <w:sz w:val="28"/>
          <w:szCs w:val="28"/>
        </w:rPr>
        <w:t>Играйте с детьми на здоровье!</w:t>
      </w:r>
    </w:p>
    <w:sectPr w:rsidR="00567061" w:rsidRPr="00BA0FFE" w:rsidSect="009D390E">
      <w:pgSz w:w="11906" w:h="16838"/>
      <w:pgMar w:top="1134" w:right="1133" w:bottom="1134" w:left="1276" w:header="708" w:footer="708" w:gutter="0"/>
      <w:pgBorders w:offsetFrom="page">
        <w:top w:val="celticKnotwork" w:sz="24" w:space="24" w:color="A8D08D" w:themeColor="accent6" w:themeTint="99"/>
        <w:left w:val="celticKnotwork" w:sz="24" w:space="24" w:color="A8D08D" w:themeColor="accent6" w:themeTint="99"/>
        <w:bottom w:val="celticKnotwork" w:sz="24" w:space="24" w:color="A8D08D" w:themeColor="accent6" w:themeTint="99"/>
        <w:right w:val="celticKnotwork" w:sz="24" w:space="24" w:color="A8D08D" w:themeColor="accent6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applyBreakingRules/>
    <w:useFELayout/>
  </w:compat>
  <w:rsids>
    <w:rsidRoot w:val="006F7663"/>
    <w:rsid w:val="00014506"/>
    <w:rsid w:val="00017F6C"/>
    <w:rsid w:val="00064132"/>
    <w:rsid w:val="000C6402"/>
    <w:rsid w:val="001C3CB4"/>
    <w:rsid w:val="0030661F"/>
    <w:rsid w:val="003258D2"/>
    <w:rsid w:val="00350AAB"/>
    <w:rsid w:val="003D5969"/>
    <w:rsid w:val="003E173B"/>
    <w:rsid w:val="00456906"/>
    <w:rsid w:val="0050427E"/>
    <w:rsid w:val="005272D7"/>
    <w:rsid w:val="00567061"/>
    <w:rsid w:val="00590488"/>
    <w:rsid w:val="005E7158"/>
    <w:rsid w:val="00602F48"/>
    <w:rsid w:val="006F7663"/>
    <w:rsid w:val="007F1F3B"/>
    <w:rsid w:val="00822327"/>
    <w:rsid w:val="00832AA0"/>
    <w:rsid w:val="00845E2B"/>
    <w:rsid w:val="008C32B7"/>
    <w:rsid w:val="009D3133"/>
    <w:rsid w:val="009D390E"/>
    <w:rsid w:val="00A02856"/>
    <w:rsid w:val="00B11074"/>
    <w:rsid w:val="00BA0FFE"/>
    <w:rsid w:val="00C73A46"/>
    <w:rsid w:val="00D61753"/>
    <w:rsid w:val="00D8597E"/>
    <w:rsid w:val="00E152F7"/>
    <w:rsid w:val="00E32551"/>
    <w:rsid w:val="00E80A3E"/>
    <w:rsid w:val="00F52ABA"/>
    <w:rsid w:val="00FD62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73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C73A46"/>
  </w:style>
  <w:style w:type="character" w:customStyle="1" w:styleId="c6">
    <w:name w:val="c6"/>
    <w:basedOn w:val="a0"/>
    <w:rsid w:val="00C73A46"/>
  </w:style>
  <w:style w:type="character" w:customStyle="1" w:styleId="apple-converted-space">
    <w:name w:val="apple-converted-space"/>
    <w:basedOn w:val="a0"/>
    <w:rsid w:val="00C73A46"/>
  </w:style>
  <w:style w:type="character" w:styleId="a3">
    <w:name w:val="Hyperlink"/>
    <w:basedOn w:val="a0"/>
    <w:uiPriority w:val="99"/>
    <w:unhideWhenUsed/>
    <w:rsid w:val="00C73A4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E7158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5E715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73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C73A46"/>
  </w:style>
  <w:style w:type="character" w:customStyle="1" w:styleId="c6">
    <w:name w:val="c6"/>
    <w:basedOn w:val="a0"/>
    <w:rsid w:val="00C73A46"/>
  </w:style>
  <w:style w:type="character" w:customStyle="1" w:styleId="apple-converted-space">
    <w:name w:val="apple-converted-space"/>
    <w:basedOn w:val="a0"/>
    <w:rsid w:val="00C73A46"/>
  </w:style>
  <w:style w:type="character" w:styleId="a3">
    <w:name w:val="Hyperlink"/>
    <w:basedOn w:val="a0"/>
    <w:uiPriority w:val="99"/>
    <w:unhideWhenUsed/>
    <w:rsid w:val="00C73A4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E7158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5E715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3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9296D-8D78-4BD1-B831-BA1102360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Татьяна</cp:lastModifiedBy>
  <cp:revision>2</cp:revision>
  <dcterms:created xsi:type="dcterms:W3CDTF">2022-04-07T13:04:00Z</dcterms:created>
  <dcterms:modified xsi:type="dcterms:W3CDTF">2022-04-07T13:04:00Z</dcterms:modified>
</cp:coreProperties>
</file>