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85" w:rsidRDefault="00327B85" w:rsidP="00327B85">
      <w:pPr>
        <w:tabs>
          <w:tab w:val="left" w:pos="585"/>
        </w:tabs>
        <w:rPr>
          <w:rFonts w:ascii="Times New Roman" w:hAnsi="Times New Roman" w:cs="Times New Roman"/>
          <w:b/>
          <w:sz w:val="28"/>
          <w:szCs w:val="28"/>
        </w:rPr>
      </w:pPr>
    </w:p>
    <w:p w:rsidR="009D5B5E" w:rsidRDefault="009D5B5E" w:rsidP="00166FF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B85"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  <w:proofErr w:type="gramStart"/>
      <w:r w:rsidR="00CE28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27B85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327B85">
        <w:rPr>
          <w:rFonts w:ascii="Times New Roman" w:hAnsi="Times New Roman" w:cs="Times New Roman"/>
          <w:b/>
          <w:sz w:val="24"/>
          <w:szCs w:val="24"/>
        </w:rPr>
        <w:t>тверждаю:</w:t>
      </w:r>
    </w:p>
    <w:p w:rsidR="00D52293" w:rsidRDefault="00F86918" w:rsidP="00D52293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45A81">
        <w:rPr>
          <w:rFonts w:ascii="Times New Roman" w:hAnsi="Times New Roman" w:cs="Times New Roman"/>
          <w:sz w:val="24"/>
          <w:szCs w:val="24"/>
        </w:rPr>
        <w:t xml:space="preserve">от </w:t>
      </w:r>
      <w:r w:rsidR="00ED5F8F" w:rsidRPr="00445A81">
        <w:rPr>
          <w:rFonts w:ascii="Times New Roman" w:hAnsi="Times New Roman" w:cs="Times New Roman"/>
          <w:sz w:val="24"/>
          <w:szCs w:val="24"/>
        </w:rPr>
        <w:t>0</w:t>
      </w:r>
      <w:r w:rsidR="00445A81" w:rsidRPr="00445A81">
        <w:rPr>
          <w:rFonts w:ascii="Times New Roman" w:hAnsi="Times New Roman" w:cs="Times New Roman"/>
          <w:sz w:val="24"/>
          <w:szCs w:val="24"/>
        </w:rPr>
        <w:t>5</w:t>
      </w:r>
      <w:r w:rsidR="00ED5F8F" w:rsidRPr="00445A81">
        <w:rPr>
          <w:rFonts w:ascii="Times New Roman" w:hAnsi="Times New Roman" w:cs="Times New Roman"/>
          <w:sz w:val="24"/>
          <w:szCs w:val="24"/>
        </w:rPr>
        <w:t>.09</w:t>
      </w:r>
      <w:r w:rsidRPr="00445A81">
        <w:rPr>
          <w:rFonts w:ascii="Times New Roman" w:hAnsi="Times New Roman" w:cs="Times New Roman"/>
          <w:sz w:val="24"/>
          <w:szCs w:val="24"/>
        </w:rPr>
        <w:t>.20</w:t>
      </w:r>
      <w:r w:rsidR="00FB6765" w:rsidRPr="00445A81">
        <w:rPr>
          <w:rFonts w:ascii="Times New Roman" w:hAnsi="Times New Roman" w:cs="Times New Roman"/>
          <w:sz w:val="24"/>
          <w:szCs w:val="24"/>
        </w:rPr>
        <w:t>22</w:t>
      </w:r>
      <w:r w:rsidR="00D52293" w:rsidRPr="00445A81">
        <w:rPr>
          <w:rFonts w:ascii="Times New Roman" w:hAnsi="Times New Roman" w:cs="Times New Roman"/>
          <w:sz w:val="24"/>
          <w:szCs w:val="24"/>
        </w:rPr>
        <w:t xml:space="preserve"> г. № 1.</w:t>
      </w:r>
      <w:r w:rsidR="00D52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Заведующий МДОАУ Д/с №115</w:t>
      </w:r>
    </w:p>
    <w:p w:rsidR="00D52293" w:rsidRDefault="00D52293" w:rsidP="00D52293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206E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Юдина Н.П.</w:t>
      </w:r>
    </w:p>
    <w:p w:rsidR="00D52293" w:rsidRPr="006027EF" w:rsidRDefault="00CE28CE" w:rsidP="00D52293">
      <w:pPr>
        <w:tabs>
          <w:tab w:val="left" w:pos="5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027EF" w:rsidRPr="006027EF"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6027EF" w:rsidRPr="00445A81">
        <w:rPr>
          <w:rFonts w:ascii="Times New Roman" w:hAnsi="Times New Roman" w:cs="Times New Roman"/>
          <w:sz w:val="24"/>
          <w:szCs w:val="24"/>
        </w:rPr>
        <w:t>«</w:t>
      </w:r>
      <w:r w:rsidR="0040304C">
        <w:rPr>
          <w:rFonts w:ascii="Times New Roman" w:hAnsi="Times New Roman" w:cs="Times New Roman"/>
          <w:sz w:val="24"/>
          <w:szCs w:val="24"/>
        </w:rPr>
        <w:t>22</w:t>
      </w:r>
      <w:r w:rsidR="006027EF" w:rsidRPr="00445A81">
        <w:rPr>
          <w:rFonts w:ascii="Times New Roman" w:hAnsi="Times New Roman" w:cs="Times New Roman"/>
          <w:sz w:val="24"/>
          <w:szCs w:val="24"/>
        </w:rPr>
        <w:t xml:space="preserve">» </w:t>
      </w:r>
      <w:r w:rsidR="00F70A45">
        <w:rPr>
          <w:rFonts w:ascii="Times New Roman" w:hAnsi="Times New Roman" w:cs="Times New Roman"/>
          <w:sz w:val="24"/>
          <w:szCs w:val="24"/>
          <w:u w:val="single"/>
        </w:rPr>
        <w:t>08.</w:t>
      </w:r>
      <w:r w:rsidR="006027EF" w:rsidRPr="00445A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5A81">
        <w:rPr>
          <w:rFonts w:ascii="Times New Roman" w:hAnsi="Times New Roman" w:cs="Times New Roman"/>
          <w:sz w:val="24"/>
          <w:szCs w:val="24"/>
        </w:rPr>
        <w:t xml:space="preserve"> 202</w:t>
      </w:r>
      <w:r w:rsidR="00FB6765" w:rsidRPr="00445A81">
        <w:rPr>
          <w:rFonts w:ascii="Times New Roman" w:hAnsi="Times New Roman" w:cs="Times New Roman"/>
          <w:sz w:val="24"/>
          <w:szCs w:val="24"/>
        </w:rPr>
        <w:t>2</w:t>
      </w:r>
      <w:r w:rsidR="006027EF" w:rsidRPr="00445A81">
        <w:rPr>
          <w:rFonts w:ascii="Times New Roman" w:hAnsi="Times New Roman" w:cs="Times New Roman"/>
          <w:sz w:val="24"/>
          <w:szCs w:val="24"/>
        </w:rPr>
        <w:t xml:space="preserve"> г.</w:t>
      </w:r>
      <w:r w:rsidR="003E5FB3" w:rsidRPr="00445A81">
        <w:rPr>
          <w:rFonts w:ascii="Times New Roman" w:hAnsi="Times New Roman" w:cs="Times New Roman"/>
          <w:sz w:val="24"/>
          <w:szCs w:val="24"/>
        </w:rPr>
        <w:t xml:space="preserve"> </w:t>
      </w:r>
      <w:r w:rsidR="00445A81">
        <w:rPr>
          <w:rFonts w:ascii="Times New Roman" w:hAnsi="Times New Roman" w:cs="Times New Roman"/>
          <w:sz w:val="24"/>
          <w:szCs w:val="24"/>
        </w:rPr>
        <w:t>№</w:t>
      </w:r>
      <w:r w:rsidR="00445A81" w:rsidRPr="00445A81">
        <w:rPr>
          <w:rFonts w:ascii="Times New Roman" w:hAnsi="Times New Roman" w:cs="Times New Roman"/>
          <w:sz w:val="24"/>
          <w:szCs w:val="24"/>
        </w:rPr>
        <w:t>_</w:t>
      </w:r>
      <w:r w:rsidR="0040304C">
        <w:rPr>
          <w:rFonts w:ascii="Times New Roman" w:hAnsi="Times New Roman" w:cs="Times New Roman"/>
          <w:sz w:val="24"/>
          <w:szCs w:val="24"/>
        </w:rPr>
        <w:t>20</w:t>
      </w:r>
      <w:r w:rsidR="00445A81" w:rsidRPr="00445A81">
        <w:rPr>
          <w:rFonts w:ascii="Times New Roman" w:hAnsi="Times New Roman" w:cs="Times New Roman"/>
          <w:sz w:val="24"/>
          <w:szCs w:val="24"/>
        </w:rPr>
        <w:t>_</w:t>
      </w:r>
    </w:p>
    <w:p w:rsidR="00C206E1" w:rsidRDefault="00C206E1" w:rsidP="00C206E1">
      <w:pPr>
        <w:tabs>
          <w:tab w:val="left" w:pos="420"/>
        </w:tabs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tbl>
      <w:tblPr>
        <w:tblW w:w="4551" w:type="dxa"/>
        <w:tblInd w:w="93" w:type="dxa"/>
        <w:tblLook w:val="04A0"/>
      </w:tblPr>
      <w:tblGrid>
        <w:gridCol w:w="4551"/>
      </w:tblGrid>
      <w:tr w:rsidR="0040304C" w:rsidRPr="00D5130D" w:rsidTr="00EF60B8">
        <w:trPr>
          <w:trHeight w:val="285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04C" w:rsidRPr="00D5130D" w:rsidRDefault="0040304C" w:rsidP="00EF60B8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130D">
              <w:rPr>
                <w:rFonts w:cs="Arial"/>
                <w:b/>
                <w:bCs/>
                <w:color w:val="000000"/>
                <w:sz w:val="16"/>
                <w:szCs w:val="16"/>
              </w:rPr>
              <w:t>ДОКУМЕНТ ПОДПИСАН ЭЛЕКТРОННОЙ ПОДПИСЬЮ</w:t>
            </w:r>
          </w:p>
        </w:tc>
      </w:tr>
      <w:tr w:rsidR="0040304C" w:rsidRPr="00D5130D" w:rsidTr="00EF60B8">
        <w:trPr>
          <w:trHeight w:val="882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0304C" w:rsidRPr="00D5130D" w:rsidRDefault="0040304C" w:rsidP="00EF60B8">
            <w:pPr>
              <w:rPr>
                <w:rFonts w:cs="Arial"/>
                <w:color w:val="000000"/>
                <w:sz w:val="16"/>
                <w:szCs w:val="16"/>
              </w:rPr>
            </w:pPr>
            <w:r w:rsidRPr="00D5130D">
              <w:rPr>
                <w:rFonts w:cs="Arial"/>
                <w:color w:val="000000"/>
                <w:sz w:val="16"/>
                <w:szCs w:val="16"/>
              </w:rPr>
              <w:t>Сертификат: 4958A1C9134C391647A63FD8769193ED</w:t>
            </w:r>
            <w:r w:rsidRPr="00D5130D">
              <w:rPr>
                <w:rFonts w:cs="Arial"/>
                <w:color w:val="000000"/>
                <w:sz w:val="16"/>
                <w:szCs w:val="16"/>
              </w:rPr>
              <w:br/>
              <w:t>Владелец: Юдина Надежда Петровна</w:t>
            </w:r>
            <w:r w:rsidRPr="00D5130D">
              <w:rPr>
                <w:rFonts w:cs="Arial"/>
                <w:color w:val="000000"/>
                <w:sz w:val="16"/>
                <w:szCs w:val="16"/>
              </w:rPr>
              <w:br/>
            </w:r>
            <w:proofErr w:type="gramStart"/>
            <w:r w:rsidRPr="00D5130D">
              <w:rPr>
                <w:rFonts w:cs="Arial"/>
                <w:color w:val="000000"/>
                <w:sz w:val="16"/>
                <w:szCs w:val="16"/>
              </w:rPr>
              <w:t>Действите</w:t>
            </w:r>
            <w:r>
              <w:rPr>
                <w:rFonts w:cs="Arial"/>
                <w:color w:val="000000"/>
                <w:sz w:val="16"/>
                <w:szCs w:val="16"/>
              </w:rPr>
              <w:t>лен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с 22.02.2022 по 18.05.2023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>
              <w:rPr>
                <w:rFonts w:cs="Arial"/>
                <w:color w:val="000000"/>
                <w:sz w:val="16"/>
                <w:szCs w:val="16"/>
              </w:rPr>
              <w:t>Дата подписания: 22.08</w:t>
            </w:r>
            <w:r w:rsidRPr="00A95DEF">
              <w:rPr>
                <w:rFonts w:cs="Arial"/>
                <w:color w:val="000000"/>
                <w:sz w:val="16"/>
                <w:szCs w:val="16"/>
              </w:rPr>
              <w:t>.202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445A81" w:rsidRDefault="00445A81" w:rsidP="00D52293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Pr="003E7306" w:rsidRDefault="001E22D2" w:rsidP="00D52293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1E22D2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5.75pt;height:230.25pt" adj="5665,10800" fillcolor="blue">
            <v:stroke r:id="rId8" o:title=""/>
            <v:shadow color="#868686"/>
            <v:textpath style="font-family:&quot;Impact&quot;;v-text-kern:t" trim="t" fitpath="t" xscale="f" string="Годовой план&#10;воспитательно-образовательной &#10;работы&#10;"/>
          </v:shape>
        </w:pict>
      </w:r>
      <w:r w:rsidR="00D52293" w:rsidRPr="003E7306">
        <w:rPr>
          <w:rFonts w:ascii="Times New Roman" w:hAnsi="Times New Roman" w:cs="Times New Roman"/>
          <w:noProof/>
          <w:sz w:val="40"/>
          <w:szCs w:val="40"/>
          <w:lang w:eastAsia="ru-RU"/>
        </w:rPr>
        <w:t>МДОАУ «Детский сад №115 «Белочка»</w:t>
      </w:r>
    </w:p>
    <w:p w:rsidR="00D52293" w:rsidRPr="003E7306" w:rsidRDefault="00D52293" w:rsidP="00D52293">
      <w:pPr>
        <w:tabs>
          <w:tab w:val="left" w:pos="240"/>
        </w:tabs>
        <w:spacing w:after="0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3E7306">
        <w:rPr>
          <w:rFonts w:ascii="Times New Roman" w:hAnsi="Times New Roman" w:cs="Times New Roman"/>
          <w:noProof/>
          <w:sz w:val="40"/>
          <w:szCs w:val="40"/>
          <w:lang w:eastAsia="ru-RU"/>
        </w:rPr>
        <w:t>комбинированного вида г. Орска»</w:t>
      </w:r>
    </w:p>
    <w:p w:rsidR="00D52293" w:rsidRPr="003E7306" w:rsidRDefault="00F60775" w:rsidP="00D52293">
      <w:pPr>
        <w:tabs>
          <w:tab w:val="left" w:pos="240"/>
        </w:tabs>
        <w:spacing w:after="0"/>
        <w:jc w:val="center"/>
        <w:rPr>
          <w:rFonts w:ascii="Georgia" w:hAnsi="Georgia" w:cs="Times New Roman"/>
          <w:noProof/>
          <w:sz w:val="40"/>
          <w:szCs w:val="40"/>
          <w:lang w:eastAsia="ru-RU"/>
        </w:rPr>
      </w:pPr>
      <w:r>
        <w:rPr>
          <w:rFonts w:ascii="Georgia" w:hAnsi="Georgia" w:cs="Times New Roman"/>
          <w:noProof/>
          <w:sz w:val="40"/>
          <w:szCs w:val="40"/>
          <w:lang w:eastAsia="ru-RU"/>
        </w:rPr>
        <w:t>на 20</w:t>
      </w:r>
      <w:r w:rsidR="00CE28CE">
        <w:rPr>
          <w:rFonts w:ascii="Georgia" w:hAnsi="Georgia" w:cs="Times New Roman"/>
          <w:noProof/>
          <w:sz w:val="40"/>
          <w:szCs w:val="40"/>
          <w:lang w:eastAsia="ru-RU"/>
        </w:rPr>
        <w:t>2</w:t>
      </w:r>
      <w:r w:rsidR="00FB6765">
        <w:rPr>
          <w:rFonts w:ascii="Georgia" w:hAnsi="Georgia" w:cs="Times New Roman"/>
          <w:noProof/>
          <w:sz w:val="40"/>
          <w:szCs w:val="40"/>
          <w:lang w:eastAsia="ru-RU"/>
        </w:rPr>
        <w:t>2</w:t>
      </w:r>
      <w:r>
        <w:rPr>
          <w:rFonts w:ascii="Georgia" w:hAnsi="Georgia" w:cs="Times New Roman"/>
          <w:noProof/>
          <w:sz w:val="40"/>
          <w:szCs w:val="40"/>
          <w:lang w:eastAsia="ru-RU"/>
        </w:rPr>
        <w:t xml:space="preserve"> – 202</w:t>
      </w:r>
      <w:r w:rsidR="00FB6765">
        <w:rPr>
          <w:rFonts w:ascii="Georgia" w:hAnsi="Georgia" w:cs="Times New Roman"/>
          <w:noProof/>
          <w:sz w:val="40"/>
          <w:szCs w:val="40"/>
          <w:lang w:eastAsia="ru-RU"/>
        </w:rPr>
        <w:t>3</w:t>
      </w:r>
      <w:r w:rsidR="00D52293" w:rsidRPr="003E7306">
        <w:rPr>
          <w:rFonts w:ascii="Georgia" w:hAnsi="Georgia" w:cs="Times New Roman"/>
          <w:noProof/>
          <w:sz w:val="40"/>
          <w:szCs w:val="40"/>
          <w:lang w:eastAsia="ru-RU"/>
        </w:rPr>
        <w:t xml:space="preserve"> учебный год</w:t>
      </w:r>
    </w:p>
    <w:p w:rsidR="00D52293" w:rsidRDefault="00D52293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D52293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FB6765" w:rsidRDefault="00FB6765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D52293" w:rsidRDefault="00F60775" w:rsidP="00D5229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г. Орск, 20</w:t>
      </w:r>
      <w:r w:rsidR="00CE28C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</w:t>
      </w:r>
      <w:r w:rsidR="00FB676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</w:t>
      </w:r>
      <w:r w:rsidR="00D52293" w:rsidRPr="00D5229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г.</w:t>
      </w:r>
    </w:p>
    <w:p w:rsidR="00FB6765" w:rsidRDefault="00FB6765" w:rsidP="00D71721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66FFE" w:rsidRDefault="00166FFE" w:rsidP="00D717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D71721" w:rsidRPr="00D71721" w:rsidRDefault="00D71721" w:rsidP="00D71721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РАЗДЕЛ 1. ИНФОРМАЦИОННО-АНАЛИТИЧЕСКИЙ</w:t>
      </w:r>
      <w:r w:rsidRPr="00D71721">
        <w:rPr>
          <w:rFonts w:ascii="Times New Roman" w:hAnsi="Times New Roman" w:cs="Times New Roman"/>
          <w:b/>
          <w:sz w:val="24"/>
          <w:szCs w:val="24"/>
        </w:rPr>
        <w:tab/>
      </w:r>
    </w:p>
    <w:p w:rsidR="00D71721" w:rsidRPr="00D71721" w:rsidRDefault="00D71721" w:rsidP="00D71721">
      <w:pPr>
        <w:pStyle w:val="a3"/>
        <w:numPr>
          <w:ilvl w:val="1"/>
          <w:numId w:val="24"/>
        </w:numPr>
        <w:tabs>
          <w:tab w:val="right" w:pos="9355"/>
        </w:tabs>
        <w:spacing w:after="0"/>
        <w:ind w:right="1274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Анализ выполнения годовых задач</w:t>
      </w:r>
    </w:p>
    <w:p w:rsidR="00D71721" w:rsidRPr="00D71721" w:rsidRDefault="00D71721" w:rsidP="00D71721">
      <w:pPr>
        <w:pStyle w:val="a6"/>
        <w:numPr>
          <w:ilvl w:val="1"/>
          <w:numId w:val="24"/>
        </w:numPr>
        <w:spacing w:before="0" w:beforeAutospacing="0" w:after="0" w:afterAutospacing="0"/>
        <w:ind w:right="1274"/>
        <w:jc w:val="both"/>
        <w:rPr>
          <w:rFonts w:eastAsiaTheme="minorHAnsi"/>
          <w:shd w:val="clear" w:color="auto" w:fill="FFFFFF"/>
          <w:lang w:eastAsia="en-US"/>
        </w:rPr>
      </w:pPr>
      <w:r w:rsidRPr="00D71721">
        <w:t xml:space="preserve">Анализ эффективности работы по охране жизни и укреплению здоровья детей. </w:t>
      </w:r>
    </w:p>
    <w:p w:rsidR="00D71721" w:rsidRPr="00D71721" w:rsidRDefault="00D71721" w:rsidP="00D71721">
      <w:pPr>
        <w:pStyle w:val="a6"/>
        <w:numPr>
          <w:ilvl w:val="1"/>
          <w:numId w:val="24"/>
        </w:numPr>
        <w:spacing w:before="0" w:beforeAutospacing="0" w:after="0" w:afterAutospacing="0"/>
        <w:ind w:right="1274"/>
        <w:jc w:val="both"/>
        <w:rPr>
          <w:rFonts w:eastAsiaTheme="minorHAnsi"/>
          <w:shd w:val="clear" w:color="auto" w:fill="FFFFFF"/>
          <w:lang w:eastAsia="en-US"/>
        </w:rPr>
      </w:pPr>
      <w:r w:rsidRPr="00D71721">
        <w:t xml:space="preserve">Анализ уровень и эффективности </w:t>
      </w:r>
      <w:proofErr w:type="spellStart"/>
      <w:proofErr w:type="gramStart"/>
      <w:r w:rsidRPr="00D71721">
        <w:t>воспитательно</w:t>
      </w:r>
      <w:proofErr w:type="spellEnd"/>
      <w:r w:rsidRPr="00D71721">
        <w:t xml:space="preserve"> - образовательного</w:t>
      </w:r>
      <w:proofErr w:type="gramEnd"/>
      <w:r w:rsidRPr="00D71721">
        <w:t xml:space="preserve"> процесса и его результатов в целом и по возрастным группам, по всем образовательным областям, уровень адаптации детей раннего возраста, уровень подготовленности детей к школе, о реализации образовательной деятельности в дистанционном режиме, о роли родителей (законных представителей) в достижении результатов образовательной деятельности, о реализации дополнительного образования. </w:t>
      </w:r>
    </w:p>
    <w:p w:rsidR="00D71721" w:rsidRPr="00D71721" w:rsidRDefault="00D71721" w:rsidP="00D71721">
      <w:pPr>
        <w:pStyle w:val="a6"/>
        <w:numPr>
          <w:ilvl w:val="1"/>
          <w:numId w:val="24"/>
        </w:numPr>
        <w:spacing w:before="0" w:beforeAutospacing="0" w:after="0" w:afterAutospacing="0"/>
        <w:ind w:right="1274"/>
        <w:jc w:val="both"/>
        <w:rPr>
          <w:rFonts w:eastAsiaTheme="minorHAnsi"/>
          <w:shd w:val="clear" w:color="auto" w:fill="FFFFFF"/>
          <w:lang w:eastAsia="en-US"/>
        </w:rPr>
      </w:pPr>
      <w:r w:rsidRPr="00D71721">
        <w:rPr>
          <w:bCs/>
        </w:rPr>
        <w:t>Анализ качества кадрового обеспечения (</w:t>
      </w:r>
      <w:r w:rsidRPr="00D71721">
        <w:t xml:space="preserve">в том числе об </w:t>
      </w:r>
      <w:proofErr w:type="spellStart"/>
      <w:proofErr w:type="gramStart"/>
      <w:r w:rsidRPr="00D71721">
        <w:t>ИКТ-компетенциях</w:t>
      </w:r>
      <w:proofErr w:type="spellEnd"/>
      <w:proofErr w:type="gramEnd"/>
      <w:r w:rsidRPr="00D71721">
        <w:t xml:space="preserve"> педагогов, трудностях воспитателей в процессе дистанционного обучения</w:t>
      </w:r>
      <w:r w:rsidRPr="00D71721">
        <w:rPr>
          <w:rFonts w:eastAsiaTheme="minorHAnsi"/>
          <w:shd w:val="clear" w:color="auto" w:fill="FFFFFF"/>
          <w:lang w:eastAsia="en-US"/>
        </w:rPr>
        <w:t>)</w:t>
      </w:r>
    </w:p>
    <w:p w:rsidR="00D71721" w:rsidRPr="00D71721" w:rsidRDefault="00D71721" w:rsidP="00D71721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ind w:right="1274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bCs/>
          <w:sz w:val="24"/>
          <w:szCs w:val="24"/>
        </w:rPr>
        <w:t xml:space="preserve">Анализ качества </w:t>
      </w:r>
      <w:r w:rsidRPr="00D71721">
        <w:rPr>
          <w:rFonts w:ascii="Times New Roman" w:hAnsi="Times New Roman" w:cs="Times New Roman"/>
          <w:sz w:val="24"/>
          <w:szCs w:val="24"/>
        </w:rPr>
        <w:t>учебно-методического и библиотечно-информационного обеспечения</w:t>
      </w:r>
    </w:p>
    <w:p w:rsidR="00D71721" w:rsidRPr="00D71721" w:rsidRDefault="00D71721" w:rsidP="00D71721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ind w:right="1274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bCs/>
          <w:sz w:val="24"/>
          <w:szCs w:val="24"/>
        </w:rPr>
        <w:t xml:space="preserve">Анализ качества </w:t>
      </w:r>
      <w:r w:rsidRPr="00D71721">
        <w:rPr>
          <w:rFonts w:ascii="Times New Roman" w:hAnsi="Times New Roman" w:cs="Times New Roman"/>
          <w:sz w:val="24"/>
          <w:szCs w:val="24"/>
        </w:rPr>
        <w:t>материально-технической базы</w:t>
      </w:r>
    </w:p>
    <w:p w:rsidR="00D71721" w:rsidRPr="00D71721" w:rsidRDefault="00D71721" w:rsidP="00D71721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ind w:right="1274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bCs/>
          <w:sz w:val="24"/>
          <w:szCs w:val="24"/>
        </w:rPr>
        <w:t>Анализ у</w:t>
      </w:r>
      <w:r w:rsidRPr="00D71721">
        <w:rPr>
          <w:rFonts w:ascii="Times New Roman" w:hAnsi="Times New Roman" w:cs="Times New Roman"/>
          <w:sz w:val="24"/>
          <w:szCs w:val="24"/>
        </w:rPr>
        <w:t xml:space="preserve">ровня и эффективности работы с родителями, социальными партнерами </w:t>
      </w:r>
    </w:p>
    <w:p w:rsidR="00D71721" w:rsidRPr="00D71721" w:rsidRDefault="00D71721" w:rsidP="00D71721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/>
        <w:ind w:right="1274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Анализ административно-хозяйственной деятельности и контроля</w:t>
      </w:r>
    </w:p>
    <w:p w:rsidR="00D71721" w:rsidRPr="00D71721" w:rsidRDefault="00D71721" w:rsidP="00D71721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Анализ системы управления организации</w:t>
      </w:r>
    </w:p>
    <w:p w:rsidR="00D71721" w:rsidRPr="00D71721" w:rsidRDefault="00D71721" w:rsidP="00D71721">
      <w:pPr>
        <w:tabs>
          <w:tab w:val="right" w:pos="9355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РАЗДЕЛ 2. ВОСПИТАТЕЛЬНАЯ И ОБРАЗОВАТЕЛЬНАЯ ДЕЯТЕЛЬНОСТЬ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2.1. Работа с воспитанниками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2.2. Работа с семьями воспитанников</w:t>
      </w:r>
    </w:p>
    <w:p w:rsidR="00D71721" w:rsidRPr="00D71721" w:rsidRDefault="00D71721" w:rsidP="00D71721">
      <w:pPr>
        <w:shd w:val="clear" w:color="auto" w:fill="FFFFFF" w:themeFill="background1"/>
        <w:tabs>
          <w:tab w:val="left" w:pos="3135"/>
        </w:tabs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2.2.1. Общие мероприятия</w:t>
      </w:r>
      <w:r w:rsidRPr="00D71721">
        <w:rPr>
          <w:rFonts w:ascii="Times New Roman" w:hAnsi="Times New Roman" w:cs="Times New Roman"/>
          <w:sz w:val="24"/>
          <w:szCs w:val="24"/>
        </w:rPr>
        <w:tab/>
      </w:r>
    </w:p>
    <w:p w:rsidR="00D71721" w:rsidRPr="00D71721" w:rsidRDefault="00D71721" w:rsidP="00D71721">
      <w:p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2.2.2. Родительские собрания:</w:t>
      </w:r>
    </w:p>
    <w:p w:rsidR="00D71721" w:rsidRPr="00D71721" w:rsidRDefault="00D71721" w:rsidP="00D71721">
      <w:pPr>
        <w:pStyle w:val="a3"/>
        <w:numPr>
          <w:ilvl w:val="0"/>
          <w:numId w:val="28"/>
        </w:num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Общие родительские собрания</w:t>
      </w:r>
    </w:p>
    <w:p w:rsidR="00D71721" w:rsidRPr="00D71721" w:rsidRDefault="00D71721" w:rsidP="00D71721">
      <w:pPr>
        <w:pStyle w:val="a3"/>
        <w:numPr>
          <w:ilvl w:val="0"/>
          <w:numId w:val="28"/>
        </w:num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Групповые родительские собрания</w:t>
      </w:r>
    </w:p>
    <w:p w:rsidR="00D71721" w:rsidRPr="00D71721" w:rsidRDefault="00D71721" w:rsidP="00D71721">
      <w:pPr>
        <w:pStyle w:val="a3"/>
        <w:numPr>
          <w:ilvl w:val="0"/>
          <w:numId w:val="28"/>
        </w:num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Собрания для родителей будущих воспитанников детского сада</w:t>
      </w:r>
    </w:p>
    <w:p w:rsidR="00D71721" w:rsidRPr="00D71721" w:rsidRDefault="00F72659" w:rsidP="00D71721">
      <w:pPr>
        <w:shd w:val="clear" w:color="auto" w:fill="FFFFFF" w:themeFill="background1"/>
        <w:spacing w:after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71721" w:rsidRPr="00D71721">
        <w:rPr>
          <w:rFonts w:ascii="Times New Roman" w:hAnsi="Times New Roman" w:cs="Times New Roman"/>
          <w:b/>
          <w:sz w:val="24"/>
          <w:szCs w:val="24"/>
        </w:rPr>
        <w:t>3. Консультативная работа с родителями детей, не посещающими детский сад</w:t>
      </w:r>
    </w:p>
    <w:p w:rsidR="00D71721" w:rsidRPr="00D71721" w:rsidRDefault="00D71721" w:rsidP="00D71721">
      <w:pPr>
        <w:tabs>
          <w:tab w:val="right" w:pos="9355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РАЗДЕЛ 3. ОРГАНИЗАЦИОННАЯ И МЕТОДИЧЕСКАЯ ДЕЯТЕЛЬНОСТЬ</w:t>
      </w:r>
    </w:p>
    <w:p w:rsidR="00D71721" w:rsidRPr="00D71721" w:rsidRDefault="00D71721" w:rsidP="00D71721">
      <w:pPr>
        <w:pStyle w:val="a3"/>
        <w:numPr>
          <w:ilvl w:val="1"/>
          <w:numId w:val="31"/>
        </w:numPr>
        <w:tabs>
          <w:tab w:val="right" w:pos="93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 xml:space="preserve"> Нормотворчество</w:t>
      </w:r>
    </w:p>
    <w:p w:rsidR="00D71721" w:rsidRPr="00D71721" w:rsidRDefault="00D71721" w:rsidP="00D71721">
      <w:pPr>
        <w:pStyle w:val="a3"/>
        <w:numPr>
          <w:ilvl w:val="2"/>
          <w:numId w:val="3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Разработка локальных, распорядительных актов и служебных документов</w:t>
      </w:r>
    </w:p>
    <w:p w:rsidR="00D71721" w:rsidRPr="00D71721" w:rsidRDefault="00D71721" w:rsidP="00D71721">
      <w:pPr>
        <w:pStyle w:val="a3"/>
        <w:numPr>
          <w:ilvl w:val="2"/>
          <w:numId w:val="3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Обновление локальных актов, служебных документов</w:t>
      </w:r>
    </w:p>
    <w:p w:rsidR="00D71721" w:rsidRPr="00D71721" w:rsidRDefault="00F72659" w:rsidP="00D71721">
      <w:pPr>
        <w:pStyle w:val="a3"/>
        <w:numPr>
          <w:ilvl w:val="1"/>
          <w:numId w:val="31"/>
        </w:numPr>
        <w:shd w:val="clear" w:color="auto" w:fill="FFFFFF" w:themeFill="background1"/>
        <w:spacing w:after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721" w:rsidRPr="00D71721">
        <w:rPr>
          <w:rFonts w:ascii="Times New Roman" w:hAnsi="Times New Roman" w:cs="Times New Roman"/>
          <w:b/>
          <w:sz w:val="24"/>
          <w:szCs w:val="24"/>
        </w:rPr>
        <w:t>Организационные и методические мероприятия</w:t>
      </w:r>
    </w:p>
    <w:p w:rsidR="00D71721" w:rsidRPr="00D71721" w:rsidRDefault="00D71721" w:rsidP="00D71721">
      <w:pPr>
        <w:pStyle w:val="a3"/>
        <w:numPr>
          <w:ilvl w:val="2"/>
          <w:numId w:val="31"/>
        </w:numPr>
        <w:ind w:right="1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721">
        <w:rPr>
          <w:rFonts w:ascii="Times New Roman" w:eastAsia="Times New Roman" w:hAnsi="Times New Roman" w:cs="Times New Roman"/>
          <w:sz w:val="24"/>
          <w:szCs w:val="24"/>
        </w:rPr>
        <w:t xml:space="preserve">Научно-методическая работа </w:t>
      </w:r>
    </w:p>
    <w:p w:rsidR="00FB6765" w:rsidRPr="00FB6765" w:rsidRDefault="00D71721" w:rsidP="00FB6765">
      <w:pPr>
        <w:pStyle w:val="a3"/>
        <w:numPr>
          <w:ilvl w:val="2"/>
          <w:numId w:val="31"/>
        </w:numPr>
        <w:ind w:right="17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Организационно-методическая работа </w:t>
      </w:r>
    </w:p>
    <w:p w:rsidR="00D71721" w:rsidRPr="00FB6765" w:rsidRDefault="00D71721" w:rsidP="00FB6765">
      <w:pPr>
        <w:spacing w:after="0"/>
        <w:ind w:right="17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765">
        <w:rPr>
          <w:rFonts w:ascii="Times New Roman" w:hAnsi="Times New Roman" w:cs="Times New Roman"/>
          <w:b/>
          <w:sz w:val="24"/>
          <w:szCs w:val="24"/>
        </w:rPr>
        <w:t>4.1.</w:t>
      </w:r>
      <w:r w:rsidR="00F72659" w:rsidRPr="00FB6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765">
        <w:rPr>
          <w:rFonts w:ascii="Times New Roman" w:hAnsi="Times New Roman" w:cs="Times New Roman"/>
          <w:b/>
          <w:sz w:val="24"/>
          <w:szCs w:val="24"/>
        </w:rPr>
        <w:t>Работа с кадрами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4.1.1. Организация труда и оформление кадровых документов</w:t>
      </w:r>
    </w:p>
    <w:p w:rsidR="00D71721" w:rsidRPr="00D71721" w:rsidRDefault="00D71721" w:rsidP="00D71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4.1.2. Аттестация педагогических и непедагогических работников</w:t>
      </w:r>
    </w:p>
    <w:p w:rsidR="00D71721" w:rsidRPr="00D71721" w:rsidRDefault="00D71721" w:rsidP="00D71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4.1.3. Повышение квалификации и профессиональная переподготовка педагогических работников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4.1.4.  Семинары (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>) для педагогических работников</w:t>
      </w:r>
    </w:p>
    <w:p w:rsidR="00D71721" w:rsidRPr="00D71721" w:rsidRDefault="00D71721" w:rsidP="00D71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4.2. Педагогические советы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4.3. Оперативные совещания при заведующем</w:t>
      </w:r>
    </w:p>
    <w:p w:rsidR="00D71721" w:rsidRPr="00D71721" w:rsidRDefault="00D71721" w:rsidP="00D71721">
      <w:pPr>
        <w:pStyle w:val="a6"/>
        <w:tabs>
          <w:tab w:val="right" w:pos="9355"/>
        </w:tabs>
        <w:spacing w:before="240" w:beforeAutospacing="0" w:after="0" w:afterAutospacing="0"/>
        <w:ind w:right="1132"/>
        <w:rPr>
          <w:b/>
        </w:rPr>
      </w:pPr>
      <w:r w:rsidRPr="00D71721">
        <w:rPr>
          <w:b/>
        </w:rPr>
        <w:t xml:space="preserve">РАЗДЕЛ 5. </w:t>
      </w:r>
      <w:r w:rsidRPr="00D71721">
        <w:rPr>
          <w:b/>
          <w:bCs/>
        </w:rPr>
        <w:t>АДМИНИСТРАТИВНО-ХОЗЯЙСТВЕННАЯ ДЕЯТЕЛЬНОСТЬ И КОНТРОЛЬ</w:t>
      </w:r>
      <w:r w:rsidRPr="00D71721">
        <w:rPr>
          <w:b/>
          <w:bCs/>
        </w:rPr>
        <w:tab/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5.1. Безопасность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5.1.1. Антитеррористическая защищенность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lastRenderedPageBreak/>
        <w:t>5.1.2. Организация ГО и предупреждение ЧС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5.1.3. Пожарная безопасность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5.2. Административно-хозяйственная деятельность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5.3.  Контроль и оценка деятельности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 xml:space="preserve">5.3.1. </w:t>
      </w:r>
      <w:proofErr w:type="spellStart"/>
      <w:r w:rsidRPr="00D71721">
        <w:rPr>
          <w:rFonts w:ascii="Times New Roman" w:hAnsi="Times New Roman" w:cs="Times New Roman"/>
          <w:sz w:val="24"/>
          <w:szCs w:val="24"/>
        </w:rPr>
        <w:t>Внутрисадовский</w:t>
      </w:r>
      <w:proofErr w:type="spellEnd"/>
      <w:r w:rsidRPr="00D71721">
        <w:rPr>
          <w:rFonts w:ascii="Times New Roman" w:hAnsi="Times New Roman" w:cs="Times New Roman"/>
          <w:sz w:val="24"/>
          <w:szCs w:val="24"/>
        </w:rPr>
        <w:t xml:space="preserve"> контроль</w:t>
      </w:r>
    </w:p>
    <w:p w:rsidR="00D71721" w:rsidRPr="00D71721" w:rsidRDefault="00D71721" w:rsidP="00D7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5.3.2. Внутренняя система оценки качества образования</w:t>
      </w:r>
    </w:p>
    <w:p w:rsidR="00E7280D" w:rsidRPr="00D71721" w:rsidRDefault="00E7280D" w:rsidP="0072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BE3" w:rsidRPr="00D71721" w:rsidRDefault="00726BE3" w:rsidP="00726B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72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726BE3" w:rsidRPr="00D71721" w:rsidRDefault="00726BE3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План мероприятий по предупреждению детского дорожно-транспортного травматизма.</w:t>
      </w:r>
    </w:p>
    <w:p w:rsidR="00726BE3" w:rsidRPr="00D71721" w:rsidRDefault="00726BE3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План по пожарной безопасности.</w:t>
      </w:r>
    </w:p>
    <w:p w:rsidR="00726BE3" w:rsidRPr="00D71721" w:rsidRDefault="00726BE3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План работы с молодыми педагогами</w:t>
      </w:r>
      <w:r w:rsidR="00E7280D" w:rsidRPr="00D71721">
        <w:rPr>
          <w:rFonts w:ascii="Times New Roman" w:hAnsi="Times New Roman" w:cs="Times New Roman"/>
          <w:sz w:val="24"/>
          <w:szCs w:val="24"/>
        </w:rPr>
        <w:t>.</w:t>
      </w:r>
    </w:p>
    <w:p w:rsidR="00726BE3" w:rsidRPr="00D71721" w:rsidRDefault="00726BE3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План работы с аттестующими педагогами</w:t>
      </w:r>
      <w:r w:rsidR="00E7280D" w:rsidRPr="00D71721">
        <w:rPr>
          <w:rFonts w:ascii="Times New Roman" w:hAnsi="Times New Roman" w:cs="Times New Roman"/>
          <w:sz w:val="24"/>
          <w:szCs w:val="24"/>
        </w:rPr>
        <w:t>.</w:t>
      </w:r>
    </w:p>
    <w:p w:rsidR="00E7280D" w:rsidRPr="00D71721" w:rsidRDefault="00D24D17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Медико-</w:t>
      </w:r>
      <w:r w:rsidR="00E7280D" w:rsidRPr="00D71721">
        <w:rPr>
          <w:rFonts w:ascii="Times New Roman" w:hAnsi="Times New Roman" w:cs="Times New Roman"/>
          <w:sz w:val="24"/>
          <w:szCs w:val="24"/>
        </w:rPr>
        <w:t>оздоровительная работа.</w:t>
      </w:r>
    </w:p>
    <w:p w:rsidR="00E7280D" w:rsidRPr="00D71721" w:rsidRDefault="00E7280D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1721">
        <w:rPr>
          <w:rFonts w:ascii="Times New Roman" w:hAnsi="Times New Roman" w:cs="Times New Roman"/>
          <w:sz w:val="24"/>
          <w:szCs w:val="24"/>
        </w:rPr>
        <w:t>План сопровождения детей (семей), находящихся в тяжелой жизненной ситуации (социально-опасном положении или имеющих отклонения в развитии</w:t>
      </w:r>
      <w:proofErr w:type="gramEnd"/>
    </w:p>
    <w:p w:rsidR="00E7280D" w:rsidRPr="00D71721" w:rsidRDefault="00E7280D" w:rsidP="00FF712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721">
        <w:rPr>
          <w:rFonts w:ascii="Times New Roman" w:hAnsi="Times New Roman" w:cs="Times New Roman"/>
          <w:sz w:val="24"/>
          <w:szCs w:val="24"/>
        </w:rPr>
        <w:t>План мероприятий по противодействию жестокому обращению с детьми</w:t>
      </w:r>
    </w:p>
    <w:p w:rsidR="00190D75" w:rsidRDefault="00190D75" w:rsidP="00D6355D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</w:p>
    <w:p w:rsidR="00726BE3" w:rsidRDefault="00726BE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90D75" w:rsidRDefault="00190D75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90D75" w:rsidRDefault="00190D75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90D75" w:rsidRDefault="00190D75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26BE3" w:rsidRDefault="00726BE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26BE3" w:rsidRDefault="00726BE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953BC" w:rsidRDefault="000953BC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52293" w:rsidRDefault="00D5229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0C53" w:rsidRDefault="00540C5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72659" w:rsidRDefault="00F72659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20D62" w:rsidRDefault="00620D62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24D17" w:rsidRDefault="00D24D17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45A81" w:rsidRDefault="00445A81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40C53" w:rsidRPr="00B050A8" w:rsidRDefault="00540C53" w:rsidP="00D6355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061C3" w:rsidRPr="002061C3" w:rsidRDefault="002061C3" w:rsidP="00206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C3">
        <w:rPr>
          <w:rFonts w:ascii="Times New Roman" w:hAnsi="Times New Roman" w:cs="Times New Roman"/>
          <w:b/>
          <w:sz w:val="24"/>
          <w:szCs w:val="24"/>
        </w:rPr>
        <w:t>РАЗДЕЛ 1. ИНФОРМАЦИОННО-АНАЛИТИЧЕСКИЙ</w:t>
      </w:r>
    </w:p>
    <w:p w:rsidR="00166FFE" w:rsidRPr="00945172" w:rsidRDefault="00166FFE" w:rsidP="00F6077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«Детский сад №115 «Белочка» комбинированного вида </w:t>
      </w:r>
      <w:proofErr w:type="gramStart"/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Орска» находится по адресу: ул. Просвещения 59А.</w:t>
      </w:r>
      <w:r w:rsidR="00FB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172">
        <w:rPr>
          <w:rFonts w:ascii="Times New Roman" w:hAnsi="Times New Roman" w:cs="Times New Roman"/>
          <w:sz w:val="24"/>
          <w:szCs w:val="24"/>
        </w:rPr>
        <w:t>Тел/факс: 8(3537)</w:t>
      </w:r>
      <w:r w:rsidR="00FB6765">
        <w:rPr>
          <w:rFonts w:ascii="Times New Roman" w:hAnsi="Times New Roman" w:cs="Times New Roman"/>
          <w:sz w:val="24"/>
          <w:szCs w:val="24"/>
        </w:rPr>
        <w:t>37-24-39</w:t>
      </w:r>
      <w:r w:rsidR="00945172" w:rsidRPr="00945172">
        <w:rPr>
          <w:rFonts w:ascii="Times New Roman" w:hAnsi="Times New Roman" w:cs="Times New Roman"/>
          <w:sz w:val="24"/>
          <w:szCs w:val="24"/>
        </w:rPr>
        <w:t xml:space="preserve">, </w:t>
      </w:r>
      <w:r w:rsidR="00945172" w:rsidRPr="009451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45172" w:rsidRPr="00945172">
        <w:rPr>
          <w:rFonts w:ascii="Times New Roman" w:hAnsi="Times New Roman" w:cs="Times New Roman"/>
          <w:sz w:val="24"/>
          <w:szCs w:val="24"/>
        </w:rPr>
        <w:t>-</w:t>
      </w:r>
      <w:r w:rsidR="00945172" w:rsidRPr="0094517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5172" w:rsidRPr="0094517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945172" w:rsidRPr="00516687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belochka</w:t>
        </w:r>
        <w:r w:rsidR="00945172" w:rsidRPr="005814F2">
          <w:rPr>
            <w:rStyle w:val="af3"/>
            <w:rFonts w:ascii="Times New Roman" w:hAnsi="Times New Roman" w:cs="Times New Roman"/>
            <w:sz w:val="24"/>
            <w:szCs w:val="24"/>
          </w:rPr>
          <w:t>11549</w:t>
        </w:r>
        <w:r w:rsidR="00945172" w:rsidRPr="00516687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945172" w:rsidRPr="005814F2">
          <w:rPr>
            <w:rStyle w:val="af3"/>
            <w:rFonts w:ascii="Times New Roman" w:hAnsi="Times New Roman" w:cs="Times New Roman"/>
            <w:sz w:val="24"/>
            <w:szCs w:val="24"/>
          </w:rPr>
          <w:t>@</w:t>
        </w:r>
        <w:r w:rsidR="00945172" w:rsidRPr="00516687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45172" w:rsidRPr="005814F2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 w:rsidR="00945172" w:rsidRPr="00516687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45172" w:rsidRPr="00581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FFE" w:rsidRPr="000B5704" w:rsidRDefault="00166FFE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</w:t>
      </w:r>
      <w:proofErr w:type="gramEnd"/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типовом 2-х этажном здании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C48" w:rsidRDefault="00F60775" w:rsidP="008479AD">
      <w:pPr>
        <w:tabs>
          <w:tab w:val="left" w:pos="54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20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66FFE"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66FFE"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="00166FFE"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57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детском саду </w:t>
      </w:r>
      <w:r w:rsidR="00B7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функционировало</w:t>
      </w:r>
      <w:r w:rsidR="007C3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="00B7177C" w:rsidRPr="00B7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для детей от 2 до 8 лет, из них: 10 групп </w:t>
      </w:r>
      <w:proofErr w:type="spellStart"/>
      <w:r w:rsidR="00B7177C" w:rsidRPr="00B7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="00B7177C" w:rsidRPr="00B7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2 группа компенсирующей направленности для детей от 5 до</w:t>
      </w:r>
      <w:r w:rsidR="007C3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лет с речевыми нарушениями</w:t>
      </w:r>
      <w:r w:rsidR="00B7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9AD" w:rsidRPr="008479AD">
        <w:rPr>
          <w:rFonts w:ascii="Times New Roman" w:hAnsi="Times New Roman" w:cs="Times New Roman"/>
          <w:sz w:val="24"/>
          <w:szCs w:val="24"/>
        </w:rPr>
        <w:t>Наполняемость групп для образовательного учреждения устанавливается в соответствии с нормативами, определенными законодательством Российской Федерации в области образования.</w:t>
      </w:r>
      <w:r w:rsidR="00CE28CE">
        <w:rPr>
          <w:rFonts w:ascii="Times New Roman" w:hAnsi="Times New Roman" w:cs="Times New Roman"/>
          <w:sz w:val="24"/>
          <w:szCs w:val="24"/>
        </w:rPr>
        <w:t xml:space="preserve"> </w:t>
      </w:r>
      <w:r w:rsidR="008479AD" w:rsidRPr="008479AD">
        <w:rPr>
          <w:rFonts w:ascii="Times New Roman" w:hAnsi="Times New Roman" w:cs="Times New Roman"/>
          <w:color w:val="000000"/>
          <w:sz w:val="24"/>
          <w:szCs w:val="24"/>
        </w:rPr>
        <w:t>Списоч</w:t>
      </w:r>
      <w:r>
        <w:rPr>
          <w:rFonts w:ascii="Times New Roman" w:hAnsi="Times New Roman" w:cs="Times New Roman"/>
          <w:color w:val="000000"/>
          <w:sz w:val="24"/>
          <w:szCs w:val="24"/>
        </w:rPr>
        <w:t>ный состав детского сада на 20</w:t>
      </w:r>
      <w:r w:rsidR="00CE28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B67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2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918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CE28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B676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E2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9AD" w:rsidRPr="008479AD">
        <w:rPr>
          <w:rFonts w:ascii="Times New Roman" w:hAnsi="Times New Roman" w:cs="Times New Roman"/>
          <w:color w:val="000000"/>
          <w:sz w:val="24"/>
          <w:szCs w:val="24"/>
        </w:rPr>
        <w:t>учебный год</w:t>
      </w:r>
      <w:r w:rsidR="00CE28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F86918" w:rsidRPr="0068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FFE"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A6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61099" w:rsidRPr="00A6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Количественный состав детей </w:t>
      </w:r>
      <w:r w:rsidR="00B52C48" w:rsidRPr="00685227">
        <w:rPr>
          <w:rFonts w:ascii="Times New Roman" w:hAnsi="Times New Roman" w:cs="Times New Roman"/>
          <w:sz w:val="24"/>
          <w:szCs w:val="24"/>
        </w:rPr>
        <w:t>по</w:t>
      </w:r>
      <w:r w:rsidR="00B52C48">
        <w:rPr>
          <w:rFonts w:ascii="Times New Roman" w:hAnsi="Times New Roman" w:cs="Times New Roman"/>
          <w:sz w:val="24"/>
          <w:szCs w:val="24"/>
        </w:rPr>
        <w:t xml:space="preserve"> сравнению с предыдущим годом уменьшился  на</w:t>
      </w:r>
      <w:r w:rsidR="00B52C48" w:rsidRPr="00685227">
        <w:rPr>
          <w:rFonts w:ascii="Times New Roman" w:hAnsi="Times New Roman" w:cs="Times New Roman"/>
          <w:sz w:val="24"/>
          <w:szCs w:val="24"/>
        </w:rPr>
        <w:t xml:space="preserve"> </w:t>
      </w:r>
      <w:r w:rsidR="00B52C48">
        <w:rPr>
          <w:rFonts w:ascii="Times New Roman" w:hAnsi="Times New Roman" w:cs="Times New Roman"/>
          <w:sz w:val="24"/>
          <w:szCs w:val="24"/>
        </w:rPr>
        <w:t>49</w:t>
      </w:r>
      <w:r w:rsidR="00B52C48" w:rsidRPr="00685227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B52C48">
        <w:rPr>
          <w:rFonts w:ascii="Times New Roman" w:hAnsi="Times New Roman" w:cs="Times New Roman"/>
          <w:sz w:val="24"/>
          <w:szCs w:val="24"/>
        </w:rPr>
        <w:t xml:space="preserve"> переехали в другой район города и выехали за пределы города Орска.</w:t>
      </w:r>
    </w:p>
    <w:p w:rsidR="00166FFE" w:rsidRPr="00945172" w:rsidRDefault="007C3CE3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раннего возраста –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  <w:r w:rsidR="00F72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FFE"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6FFE" w:rsidRDefault="00166FFE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</w:t>
      </w:r>
      <w:r w:rsidR="009F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дошкольного возраста – </w:t>
      </w:r>
      <w:r w:rsidR="00B5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</w:t>
      </w: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6FFE" w:rsidRDefault="00166FFE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группы</w:t>
      </w:r>
      <w:r w:rsidR="00276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компенсирующей напр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76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вленности</w:t>
      </w:r>
      <w:r w:rsidR="009F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B5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94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6FFE" w:rsidRDefault="00166FFE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МДОАУ имеет лицензию на право осуществления образовательной деятельности по образовательным программа: основной и дополнительной серия</w:t>
      </w:r>
      <w:r w:rsidR="00B5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428B" w:rsidRPr="001F4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Л01 № 0003148</w:t>
      </w: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№</w:t>
      </w:r>
      <w:r w:rsidR="001F428B" w:rsidRPr="001F4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1598-1 от 20.02.2015</w:t>
      </w:r>
      <w:r w:rsidR="001F4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0B5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выдано Министерством образования Оренбургской области, срок действия бессрочно.</w:t>
      </w:r>
      <w:proofErr w:type="gramEnd"/>
    </w:p>
    <w:p w:rsidR="00166FFE" w:rsidRDefault="00166FFE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57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Руководителем является Юдина </w:t>
      </w:r>
      <w:r w:rsidR="001F428B">
        <w:rPr>
          <w:rFonts w:ascii="Times New Roman" w:eastAsia="Times New Roman" w:hAnsi="Times New Roman" w:cs="Times New Roman"/>
          <w:sz w:val="24"/>
          <w:szCs w:val="28"/>
          <w:lang w:eastAsia="ru-RU"/>
        </w:rPr>
        <w:t>Надежда Петровна</w:t>
      </w:r>
      <w:r w:rsidR="00B7177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061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B5704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имеющая высшее образование,</w:t>
      </w:r>
      <w:r w:rsidR="002061C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7A09" w:rsidRPr="00587A09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награждена нагрудным знаком «Почетный работник общего об</w:t>
      </w:r>
      <w:r w:rsidR="00587A0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разования Российской Федерации»</w:t>
      </w:r>
      <w:r w:rsidRPr="000B5704">
        <w:rPr>
          <w:rFonts w:ascii="Times New Roman" w:eastAsia="Times New Roman" w:hAnsi="Times New Roman" w:cs="Times New Roman"/>
          <w:sz w:val="24"/>
          <w:szCs w:val="28"/>
          <w:lang w:eastAsia="ru-RU"/>
        </w:rPr>
        <w:t>. Старший воспитатель Якунина Татьяна Александ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ровна высшее образование, </w:t>
      </w:r>
      <w:r w:rsidR="00BC48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высшая </w:t>
      </w:r>
      <w:r w:rsidRPr="000B5704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квалификационная категория.</w:t>
      </w:r>
    </w:p>
    <w:p w:rsidR="002061C3" w:rsidRDefault="002061C3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61C3" w:rsidRPr="00E6769A" w:rsidRDefault="00F72659" w:rsidP="00E6769A">
      <w:pPr>
        <w:pStyle w:val="a3"/>
        <w:numPr>
          <w:ilvl w:val="1"/>
          <w:numId w:val="33"/>
        </w:numPr>
        <w:tabs>
          <w:tab w:val="right" w:pos="9355"/>
        </w:tabs>
        <w:spacing w:after="0"/>
        <w:ind w:right="1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C3" w:rsidRPr="00F72659">
        <w:rPr>
          <w:rFonts w:ascii="Times New Roman" w:hAnsi="Times New Roman" w:cs="Times New Roman"/>
          <w:b/>
          <w:sz w:val="24"/>
          <w:szCs w:val="24"/>
        </w:rPr>
        <w:t>Анализ выполнения годовых задач</w:t>
      </w:r>
    </w:p>
    <w:p w:rsidR="00703DA3" w:rsidRDefault="00703DA3" w:rsidP="00703DA3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72659">
        <w:rPr>
          <w:color w:val="000000"/>
        </w:rPr>
        <w:t xml:space="preserve">В </w:t>
      </w:r>
      <w:r w:rsidR="00F72659" w:rsidRPr="00F72659">
        <w:rPr>
          <w:color w:val="000000"/>
        </w:rPr>
        <w:t>202</w:t>
      </w:r>
      <w:r w:rsidR="00B52C48">
        <w:rPr>
          <w:color w:val="000000"/>
        </w:rPr>
        <w:t>1</w:t>
      </w:r>
      <w:r w:rsidR="00F72659" w:rsidRPr="00F72659">
        <w:rPr>
          <w:color w:val="000000"/>
        </w:rPr>
        <w:t xml:space="preserve"> – 202</w:t>
      </w:r>
      <w:r w:rsidR="00B52C48">
        <w:rPr>
          <w:color w:val="000000"/>
        </w:rPr>
        <w:t>2</w:t>
      </w:r>
      <w:r w:rsidRPr="009B4697">
        <w:rPr>
          <w:color w:val="000000"/>
        </w:rPr>
        <w:t xml:space="preserve"> учебном году педагогический коллектив</w:t>
      </w:r>
      <w:r>
        <w:rPr>
          <w:color w:val="000000"/>
        </w:rPr>
        <w:t xml:space="preserve"> М</w:t>
      </w:r>
      <w:r w:rsidRPr="009B4697">
        <w:rPr>
          <w:color w:val="000000"/>
        </w:rPr>
        <w:t>ДО</w:t>
      </w:r>
      <w:r>
        <w:rPr>
          <w:color w:val="000000"/>
        </w:rPr>
        <w:t>А</w:t>
      </w:r>
      <w:r w:rsidRPr="009B4697">
        <w:rPr>
          <w:color w:val="000000"/>
        </w:rPr>
        <w:t>У  работал по ОП ДО</w:t>
      </w:r>
      <w:r>
        <w:rPr>
          <w:color w:val="000000"/>
        </w:rPr>
        <w:t xml:space="preserve"> МДОАУ «Детский сад №115 г. Орска». </w:t>
      </w:r>
      <w:r w:rsidRPr="009B4697">
        <w:rPr>
          <w:color w:val="000000"/>
        </w:rPr>
        <w:t>Воспитательно-образовательная работа строилась по пяти образовательным областям: «Физическое развитие», «Познавательное</w:t>
      </w:r>
      <w:r>
        <w:rPr>
          <w:color w:val="000000"/>
        </w:rPr>
        <w:t xml:space="preserve"> развитие», «Речевое развитие», </w:t>
      </w:r>
      <w:r w:rsidRPr="009B4697">
        <w:rPr>
          <w:color w:val="000000"/>
        </w:rPr>
        <w:t>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(образовательную деятельность и  деятельность в ходе режимных моментов) и самостоятельную деятельность детей.</w:t>
      </w:r>
    </w:p>
    <w:p w:rsidR="00703DA3" w:rsidRPr="009B4697" w:rsidRDefault="00703DA3" w:rsidP="00B52C48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9B4697">
        <w:rPr>
          <w:color w:val="000000"/>
        </w:rPr>
        <w:t xml:space="preserve">В прошедшем учебном году вся работа </w:t>
      </w:r>
      <w:r>
        <w:rPr>
          <w:color w:val="000000"/>
        </w:rPr>
        <w:t>М</w:t>
      </w:r>
      <w:r w:rsidRPr="009B4697">
        <w:rPr>
          <w:color w:val="000000"/>
        </w:rPr>
        <w:t>ДО</w:t>
      </w:r>
      <w:r>
        <w:rPr>
          <w:color w:val="000000"/>
        </w:rPr>
        <w:t>А</w:t>
      </w:r>
      <w:r w:rsidRPr="009B4697">
        <w:rPr>
          <w:color w:val="000000"/>
        </w:rPr>
        <w:t>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 В центре внимания всей нашей работы в течение этого учебного года было  осуществление полного перехода на работу в соответствии Федеральными государственными образовательными стандартами. Всем педагогам удалось смоделировать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</w:p>
    <w:p w:rsidR="00703DA3" w:rsidRDefault="00703DA3" w:rsidP="00B52C48">
      <w:pPr>
        <w:pStyle w:val="a6"/>
        <w:spacing w:before="0" w:beforeAutospacing="0" w:after="0" w:afterAutospacing="0"/>
        <w:ind w:firstLine="426"/>
        <w:jc w:val="both"/>
        <w:rPr>
          <w:color w:val="000000"/>
        </w:rPr>
      </w:pPr>
      <w:r w:rsidRPr="009B4697">
        <w:rPr>
          <w:color w:val="000000"/>
        </w:rPr>
        <w:t>Приоритетными направлениями  деятельности нашего учреждения в итоговом учебном году были</w:t>
      </w:r>
      <w:r>
        <w:rPr>
          <w:color w:val="000000"/>
        </w:rPr>
        <w:t>:</w:t>
      </w:r>
    </w:p>
    <w:p w:rsidR="00B52C48" w:rsidRPr="003D4223" w:rsidRDefault="00B52C48" w:rsidP="00B52C4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3D4223">
        <w:rPr>
          <w:color w:val="000000"/>
        </w:rPr>
        <w:t xml:space="preserve">Совершенствовать работу по укреплению физического здоровья детей, формировать основы двигательной и гигиенической культуры, используя оздоровительные технологии и разнообразные формы физкультурно-оздоровительной работы. </w:t>
      </w:r>
    </w:p>
    <w:p w:rsidR="00B52C48" w:rsidRPr="003D4223" w:rsidRDefault="00B52C48" w:rsidP="00B52C4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3D4223">
        <w:rPr>
          <w:color w:val="000000"/>
        </w:rPr>
        <w:t xml:space="preserve"> Формировать речевую компетентность и навык речевого общения дошкольников посредством приобщения к произведениям художественной литературы.</w:t>
      </w:r>
    </w:p>
    <w:p w:rsidR="00B52C48" w:rsidRPr="00B52C48" w:rsidRDefault="00B52C48" w:rsidP="00B52C48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r w:rsidRPr="003D4223">
        <w:rPr>
          <w:color w:val="000000"/>
        </w:rPr>
        <w:t xml:space="preserve"> Создавать благоприятные условия для развития экологической культуры дошкольников, развивать </w:t>
      </w:r>
      <w:r w:rsidRPr="003D4223">
        <w:t>любознательность и бережное отношение к окружающему миру в процессе исследовательской деятельности</w:t>
      </w:r>
      <w:r w:rsidRPr="00F1434E">
        <w:t>.</w:t>
      </w:r>
    </w:p>
    <w:p w:rsidR="00B52C48" w:rsidRPr="00B52C48" w:rsidRDefault="00B52C48" w:rsidP="00B52C48">
      <w:pPr>
        <w:pStyle w:val="a6"/>
        <w:shd w:val="clear" w:color="auto" w:fill="FFFFFF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:rsidR="00703DA3" w:rsidRDefault="00703DA3" w:rsidP="00B52C48">
      <w:pPr>
        <w:pStyle w:val="a6"/>
        <w:tabs>
          <w:tab w:val="left" w:pos="284"/>
        </w:tabs>
        <w:spacing w:before="0" w:beforeAutospacing="0" w:after="0"/>
        <w:ind w:firstLine="426"/>
        <w:jc w:val="both"/>
        <w:rPr>
          <w:color w:val="000000"/>
        </w:rPr>
      </w:pPr>
      <w:r w:rsidRPr="009B4697">
        <w:rPr>
          <w:color w:val="000000"/>
        </w:rPr>
        <w:t>Для решения этих задач были намечены и проведены пять  педагогических советов: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086"/>
      </w:tblGrid>
      <w:tr w:rsidR="00703DA3" w:rsidRPr="0031275D" w:rsidTr="00703DA3">
        <w:tc>
          <w:tcPr>
            <w:tcW w:w="2127" w:type="dxa"/>
          </w:tcPr>
          <w:p w:rsidR="00703DA3" w:rsidRPr="00763E7F" w:rsidRDefault="00703DA3" w:rsidP="00703DA3">
            <w:pPr>
              <w:spacing w:after="0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педсовета</w:t>
            </w:r>
          </w:p>
        </w:tc>
        <w:tc>
          <w:tcPr>
            <w:tcW w:w="7086" w:type="dxa"/>
          </w:tcPr>
          <w:p w:rsidR="00703DA3" w:rsidRPr="00763E7F" w:rsidRDefault="00703DA3" w:rsidP="00703DA3">
            <w:pPr>
              <w:spacing w:after="0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3E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703DA3" w:rsidRPr="0031275D" w:rsidTr="00703DA3">
        <w:trPr>
          <w:trHeight w:val="339"/>
        </w:trPr>
        <w:tc>
          <w:tcPr>
            <w:tcW w:w="2127" w:type="dxa"/>
          </w:tcPr>
          <w:p w:rsidR="00703DA3" w:rsidRPr="0019090D" w:rsidRDefault="00703DA3" w:rsidP="00B52C48">
            <w:pPr>
              <w:spacing w:after="0"/>
              <w:ind w:left="-2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 №1</w:t>
            </w:r>
          </w:p>
        </w:tc>
        <w:tc>
          <w:tcPr>
            <w:tcW w:w="7086" w:type="dxa"/>
          </w:tcPr>
          <w:p w:rsidR="00703DA3" w:rsidRPr="00B52C48" w:rsidRDefault="0072609C" w:rsidP="00B52C4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52C48" w:rsidRPr="00B52C48">
              <w:rPr>
                <w:rFonts w:ascii="Times New Roman" w:hAnsi="Times New Roman" w:cs="Times New Roman"/>
                <w:sz w:val="24"/>
                <w:szCs w:val="24"/>
              </w:rPr>
              <w:t>Установочный) «Думаем, планируем, решаем» (Анализ работы за летне-оздоровительный период.</w:t>
            </w:r>
            <w:proofErr w:type="gramEnd"/>
            <w:r w:rsidR="00B52C48" w:rsidRPr="00B52C48">
              <w:rPr>
                <w:rFonts w:ascii="Times New Roman" w:hAnsi="Times New Roman" w:cs="Times New Roman"/>
                <w:sz w:val="24"/>
                <w:szCs w:val="24"/>
              </w:rPr>
              <w:t xml:space="preserve"> Итоги проверки готовности групп к началу нового учебного года. Знакомство с годовым планом работы ДОУ. </w:t>
            </w:r>
            <w:proofErr w:type="gramStart"/>
            <w:r w:rsidR="00B52C48" w:rsidRPr="00B52C48">
              <w:rPr>
                <w:rFonts w:ascii="Times New Roman" w:hAnsi="Times New Roman" w:cs="Times New Roman"/>
                <w:sz w:val="24"/>
                <w:szCs w:val="24"/>
              </w:rPr>
              <w:t>Принятие учебного плана ДОУ).</w:t>
            </w:r>
            <w:proofErr w:type="gramEnd"/>
          </w:p>
        </w:tc>
      </w:tr>
      <w:tr w:rsidR="00703DA3" w:rsidRPr="0031275D" w:rsidTr="00703DA3">
        <w:trPr>
          <w:trHeight w:val="585"/>
        </w:trPr>
        <w:tc>
          <w:tcPr>
            <w:tcW w:w="2127" w:type="dxa"/>
          </w:tcPr>
          <w:p w:rsidR="00703DA3" w:rsidRPr="0019090D" w:rsidRDefault="00703DA3" w:rsidP="00B52C48">
            <w:pPr>
              <w:spacing w:after="0"/>
              <w:ind w:left="-2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 №2</w:t>
            </w:r>
          </w:p>
        </w:tc>
        <w:tc>
          <w:tcPr>
            <w:tcW w:w="7086" w:type="dxa"/>
          </w:tcPr>
          <w:p w:rsidR="00703DA3" w:rsidRPr="00B52C48" w:rsidRDefault="00B52C48" w:rsidP="00B52C48">
            <w:pPr>
              <w:spacing w:after="0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C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детей к здоровому образу жизни через разнообразные формы физкультурно-оздоровительной работы».</w:t>
            </w:r>
          </w:p>
        </w:tc>
      </w:tr>
      <w:tr w:rsidR="00703DA3" w:rsidRPr="0031275D" w:rsidTr="00703DA3">
        <w:trPr>
          <w:trHeight w:val="302"/>
        </w:trPr>
        <w:tc>
          <w:tcPr>
            <w:tcW w:w="2127" w:type="dxa"/>
          </w:tcPr>
          <w:p w:rsidR="00703DA3" w:rsidRPr="0019090D" w:rsidRDefault="00703DA3" w:rsidP="00B52C48">
            <w:pPr>
              <w:spacing w:after="0"/>
              <w:ind w:left="-28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 №3</w:t>
            </w:r>
          </w:p>
        </w:tc>
        <w:tc>
          <w:tcPr>
            <w:tcW w:w="7086" w:type="dxa"/>
          </w:tcPr>
          <w:p w:rsidR="00703DA3" w:rsidRPr="00CB7BFB" w:rsidRDefault="00CB7BFB" w:rsidP="00703DA3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FB">
              <w:rPr>
                <w:rFonts w:ascii="Times New Roman" w:hAnsi="Times New Roman" w:cs="Times New Roman"/>
                <w:sz w:val="24"/>
                <w:szCs w:val="24"/>
              </w:rPr>
              <w:t xml:space="preserve">«Активизация работы по развитию </w:t>
            </w:r>
            <w:r w:rsidRPr="00CB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компетентности</w:t>
            </w:r>
            <w:r w:rsidRPr="00CB7BFB">
              <w:rPr>
                <w:rFonts w:ascii="Times New Roman" w:hAnsi="Times New Roman" w:cs="Times New Roman"/>
                <w:sz w:val="24"/>
                <w:szCs w:val="24"/>
              </w:rPr>
              <w:t xml:space="preserve">, речевого общения </w:t>
            </w:r>
            <w:r w:rsidRPr="00CB7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 посредством приобщения к произведениям художественной литературы</w:t>
            </w:r>
            <w:r w:rsidRPr="00CB7B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7BFB" w:rsidRPr="0031275D" w:rsidTr="00703DA3">
        <w:trPr>
          <w:trHeight w:val="176"/>
        </w:trPr>
        <w:tc>
          <w:tcPr>
            <w:tcW w:w="2127" w:type="dxa"/>
          </w:tcPr>
          <w:p w:rsidR="00CB7BFB" w:rsidRPr="0019090D" w:rsidRDefault="00CB7BFB" w:rsidP="00703DA3">
            <w:pPr>
              <w:ind w:left="-28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6" w:type="dxa"/>
          </w:tcPr>
          <w:p w:rsidR="00CB7BFB" w:rsidRPr="00600305" w:rsidRDefault="00CB7BFB" w:rsidP="00CB7B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r w:rsidRPr="006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экологической культуры дошкольников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B7BFB" w:rsidRPr="0031275D" w:rsidTr="00703DA3">
        <w:trPr>
          <w:trHeight w:val="337"/>
        </w:trPr>
        <w:tc>
          <w:tcPr>
            <w:tcW w:w="2127" w:type="dxa"/>
          </w:tcPr>
          <w:p w:rsidR="00CB7BFB" w:rsidRPr="0019090D" w:rsidRDefault="00CB7BFB" w:rsidP="00703DA3">
            <w:pPr>
              <w:ind w:left="-284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9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Педсовет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6" w:type="dxa"/>
          </w:tcPr>
          <w:p w:rsidR="00CB7BFB" w:rsidRPr="00600305" w:rsidRDefault="00CB7BFB" w:rsidP="00CB7B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«Итоги деятельности ДОУ за 2021-2022 учебный год».</w:t>
            </w:r>
          </w:p>
        </w:tc>
      </w:tr>
    </w:tbl>
    <w:p w:rsidR="00703DA3" w:rsidRDefault="00703DA3" w:rsidP="00703DA3">
      <w:pPr>
        <w:pStyle w:val="a6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703DA3" w:rsidRDefault="00703DA3" w:rsidP="00703DA3">
      <w:pPr>
        <w:pStyle w:val="a6"/>
        <w:tabs>
          <w:tab w:val="left" w:pos="284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9B4697">
        <w:rPr>
          <w:color w:val="000000"/>
        </w:rPr>
        <w:t>На каждом педагогическом совете были приняты решения к выполнению наме</w:t>
      </w:r>
      <w:r>
        <w:rPr>
          <w:color w:val="000000"/>
        </w:rPr>
        <w:t xml:space="preserve">ченных  годовых </w:t>
      </w:r>
      <w:r w:rsidRPr="00F72659">
        <w:rPr>
          <w:color w:val="000000"/>
        </w:rPr>
        <w:t>задач</w:t>
      </w:r>
      <w:r w:rsidR="00F72659" w:rsidRPr="00F72659">
        <w:rPr>
          <w:color w:val="000000"/>
        </w:rPr>
        <w:t>.   В 202</w:t>
      </w:r>
      <w:r w:rsidR="00CB7BFB">
        <w:rPr>
          <w:color w:val="000000"/>
        </w:rPr>
        <w:t>1</w:t>
      </w:r>
      <w:r w:rsidRPr="00F72659">
        <w:rPr>
          <w:color w:val="000000"/>
        </w:rPr>
        <w:t xml:space="preserve"> – 202</w:t>
      </w:r>
      <w:r w:rsidR="00CB7BFB">
        <w:rPr>
          <w:color w:val="000000"/>
        </w:rPr>
        <w:t>2</w:t>
      </w:r>
      <w:r>
        <w:rPr>
          <w:color w:val="000000"/>
        </w:rPr>
        <w:t xml:space="preserve"> учебном году было проведено </w:t>
      </w:r>
      <w:r w:rsidRPr="00B15384">
        <w:rPr>
          <w:color w:val="000000"/>
        </w:rPr>
        <w:t>3 семинара-практикума и консультации по темам годового плана;  открытый просмотр образовательной деятельности для активизации образовательного процесса.</w:t>
      </w:r>
      <w:r w:rsidRPr="009B4697">
        <w:rPr>
          <w:color w:val="000000"/>
        </w:rPr>
        <w:t xml:space="preserve"> </w:t>
      </w:r>
    </w:p>
    <w:p w:rsidR="00703DA3" w:rsidRPr="00703DA3" w:rsidRDefault="00703DA3" w:rsidP="00703DA3">
      <w:pPr>
        <w:pStyle w:val="a6"/>
        <w:tabs>
          <w:tab w:val="left" w:pos="284"/>
        </w:tabs>
        <w:spacing w:before="0" w:beforeAutospacing="0" w:after="0"/>
        <w:ind w:firstLine="426"/>
        <w:jc w:val="both"/>
        <w:rPr>
          <w:color w:val="000000"/>
        </w:rPr>
      </w:pPr>
      <w:r w:rsidRPr="00FA2358">
        <w:rPr>
          <w:color w:val="000000"/>
        </w:rPr>
        <w:t xml:space="preserve">Тематика   </w:t>
      </w:r>
      <w:proofErr w:type="spellStart"/>
      <w:r w:rsidRPr="00FA2358">
        <w:rPr>
          <w:color w:val="000000"/>
        </w:rPr>
        <w:t>внутрисадовского</w:t>
      </w:r>
      <w:proofErr w:type="spellEnd"/>
      <w:r w:rsidRPr="00FA2358">
        <w:rPr>
          <w:color w:val="000000"/>
        </w:rPr>
        <w:t xml:space="preserve">  контроля в итоговом  году соответствовала задачам годового плана, результатам оперативного изучения вопросов, </w:t>
      </w:r>
      <w:r w:rsidRPr="00470A4B">
        <w:rPr>
          <w:color w:val="000000"/>
        </w:rPr>
        <w:t>Организация и проведение мероприятий соответствовали срокам и целям, указанным в годовом плане.  Нормативно – правовая база их проведения соответствовала современным требованиям</w:t>
      </w:r>
      <w:r w:rsidRPr="00FA2358">
        <w:rPr>
          <w:color w:val="000000"/>
        </w:rPr>
        <w:t>. Результаты обсуждались на педсоветах и педагогических часах.</w:t>
      </w:r>
    </w:p>
    <w:p w:rsidR="002061C3" w:rsidRPr="00B15384" w:rsidRDefault="0072609C" w:rsidP="00B15384">
      <w:pPr>
        <w:pStyle w:val="a6"/>
        <w:numPr>
          <w:ilvl w:val="1"/>
          <w:numId w:val="33"/>
        </w:numPr>
        <w:tabs>
          <w:tab w:val="left" w:pos="9922"/>
        </w:tabs>
        <w:spacing w:before="0" w:beforeAutospacing="0" w:after="0" w:afterAutospacing="0"/>
        <w:ind w:right="-1"/>
        <w:jc w:val="center"/>
        <w:rPr>
          <w:rFonts w:eastAsiaTheme="minorHAnsi"/>
          <w:b/>
          <w:shd w:val="clear" w:color="auto" w:fill="FFFFFF"/>
          <w:lang w:eastAsia="en-US"/>
        </w:rPr>
      </w:pPr>
      <w:r>
        <w:rPr>
          <w:b/>
        </w:rPr>
        <w:t xml:space="preserve"> </w:t>
      </w:r>
      <w:r w:rsidR="002061C3" w:rsidRPr="0072609C">
        <w:rPr>
          <w:b/>
        </w:rPr>
        <w:t>Анализ эффективности работы по охране жизни и укреплению здоровья детей.</w:t>
      </w:r>
    </w:p>
    <w:p w:rsidR="00661732" w:rsidRPr="00661732" w:rsidRDefault="00661732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задач коллектива дошкольного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укрепление здоровья 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 физического  развития  ребенка, 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  организацию  закаливания,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привычки к повседневной двигательной активности.</w:t>
      </w:r>
    </w:p>
    <w:p w:rsidR="001F428B" w:rsidRDefault="00661732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Медико-профилактическая  деятельность  в  ДОУ  обеспечивает  сохранение  и приумножение  здоровья  детей  под  руководств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 медицинского  персонала  в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 с  требованиями  и  нормами.  Педагоги 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здают  условия  для  различных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 двигательной  активности  детей  в  соотв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етствии  с  их  возрастными  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индивидуальными  особенностями,  способствуют 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ановлению  у  детей  ценностей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здорового образа жизни. </w:t>
      </w:r>
    </w:p>
    <w:p w:rsidR="00661732" w:rsidRDefault="00661732" w:rsidP="00F6077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 анализ  с  предыдущим 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 годом  по  заболеваемости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воспитанников:  сравнительные  цифры  по  дням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функционирования,  данные  по </w:t>
      </w:r>
      <w:r w:rsid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группам здоровья.</w:t>
      </w:r>
    </w:p>
    <w:p w:rsidR="00661732" w:rsidRDefault="00661732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FFE" w:rsidRDefault="003E3374" w:rsidP="00166F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распределения детей по группам</w:t>
      </w:r>
      <w:r w:rsidR="00166FFE" w:rsidRPr="00561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здоровья.</w:t>
      </w:r>
    </w:p>
    <w:p w:rsidR="001A60DD" w:rsidRDefault="001A60DD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1417"/>
        <w:gridCol w:w="1560"/>
        <w:gridCol w:w="1559"/>
      </w:tblGrid>
      <w:tr w:rsidR="00E76A4E" w:rsidRPr="001A60DD" w:rsidTr="00F60775">
        <w:tc>
          <w:tcPr>
            <w:tcW w:w="4394" w:type="dxa"/>
            <w:vMerge w:val="restart"/>
            <w:shd w:val="clear" w:color="auto" w:fill="auto"/>
          </w:tcPr>
          <w:p w:rsidR="00E76A4E" w:rsidRPr="001A60DD" w:rsidRDefault="00E76A4E" w:rsidP="001A60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Общее количество детей</w:t>
            </w:r>
          </w:p>
        </w:tc>
        <w:tc>
          <w:tcPr>
            <w:tcW w:w="1417" w:type="dxa"/>
            <w:shd w:val="clear" w:color="auto" w:fill="auto"/>
          </w:tcPr>
          <w:p w:rsidR="00E76A4E" w:rsidRPr="001A60DD" w:rsidRDefault="00B15384" w:rsidP="00B153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2019 – 2020</w:t>
            </w:r>
          </w:p>
        </w:tc>
        <w:tc>
          <w:tcPr>
            <w:tcW w:w="1560" w:type="dxa"/>
            <w:shd w:val="clear" w:color="auto" w:fill="auto"/>
          </w:tcPr>
          <w:p w:rsidR="00E76A4E" w:rsidRPr="001A60DD" w:rsidRDefault="00B15384" w:rsidP="00B153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2020 – 2021</w:t>
            </w:r>
          </w:p>
        </w:tc>
        <w:tc>
          <w:tcPr>
            <w:tcW w:w="1559" w:type="dxa"/>
            <w:shd w:val="clear" w:color="auto" w:fill="auto"/>
          </w:tcPr>
          <w:p w:rsidR="00E76A4E" w:rsidRPr="001A60DD" w:rsidRDefault="00AE2142" w:rsidP="00AE2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  <w:r w:rsidR="00CE28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76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384" w:rsidRPr="001A60DD" w:rsidTr="00F60775">
        <w:tc>
          <w:tcPr>
            <w:tcW w:w="4394" w:type="dxa"/>
            <w:vMerge/>
            <w:shd w:val="clear" w:color="auto" w:fill="auto"/>
          </w:tcPr>
          <w:p w:rsidR="00B15384" w:rsidRPr="001A60DD" w:rsidRDefault="00B15384" w:rsidP="001A60DD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5384" w:rsidRPr="001A60DD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560" w:type="dxa"/>
            <w:shd w:val="clear" w:color="auto" w:fill="auto"/>
          </w:tcPr>
          <w:p w:rsidR="00B15384" w:rsidRPr="00CB2EFB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59" w:type="dxa"/>
            <w:shd w:val="clear" w:color="auto" w:fill="auto"/>
          </w:tcPr>
          <w:p w:rsidR="00B15384" w:rsidRPr="00CB2EFB" w:rsidRDefault="00B15384" w:rsidP="00B153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3E6E4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15384" w:rsidRPr="001A60DD" w:rsidTr="00B54596">
        <w:tc>
          <w:tcPr>
            <w:tcW w:w="4394" w:type="dxa"/>
            <w:shd w:val="clear" w:color="auto" w:fill="auto"/>
          </w:tcPr>
          <w:p w:rsidR="00B15384" w:rsidRPr="001A60DD" w:rsidRDefault="00B15384" w:rsidP="001A60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 1 группы здоровья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5384" w:rsidRPr="001A60DD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5384" w:rsidRPr="00CB2EFB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5384" w:rsidRPr="00CB2EFB" w:rsidRDefault="00B15384" w:rsidP="00B15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15384" w:rsidRPr="001A60DD" w:rsidTr="00B54596">
        <w:tc>
          <w:tcPr>
            <w:tcW w:w="4394" w:type="dxa"/>
            <w:shd w:val="clear" w:color="auto" w:fill="auto"/>
          </w:tcPr>
          <w:p w:rsidR="00B15384" w:rsidRPr="001A60DD" w:rsidRDefault="00B15384" w:rsidP="001A60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 2 группы здоровья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5384" w:rsidRPr="001A60DD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5384" w:rsidRPr="00CB2EFB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5384" w:rsidRPr="00CB2EFB" w:rsidRDefault="00B15384" w:rsidP="00B153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15384" w:rsidRPr="001A60DD" w:rsidTr="00B54596">
        <w:tc>
          <w:tcPr>
            <w:tcW w:w="4394" w:type="dxa"/>
            <w:shd w:val="clear" w:color="auto" w:fill="auto"/>
          </w:tcPr>
          <w:p w:rsidR="00B15384" w:rsidRPr="001A60DD" w:rsidRDefault="00B15384" w:rsidP="001A60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 3 группы здоровья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5384" w:rsidRPr="001A60DD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5384" w:rsidRPr="00CB2EFB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5384" w:rsidRPr="00CB2EFB" w:rsidRDefault="00B15384" w:rsidP="00F60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384" w:rsidRPr="001A60DD" w:rsidTr="00B54596">
        <w:tc>
          <w:tcPr>
            <w:tcW w:w="4394" w:type="dxa"/>
            <w:shd w:val="clear" w:color="auto" w:fill="auto"/>
          </w:tcPr>
          <w:p w:rsidR="00B15384" w:rsidRPr="001A60DD" w:rsidRDefault="00B15384" w:rsidP="001A60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детей 4 группы здоровья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5384" w:rsidRPr="001A60DD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5384" w:rsidRPr="00CB2EFB" w:rsidRDefault="00B15384" w:rsidP="00B545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5384" w:rsidRPr="00CB2EFB" w:rsidRDefault="00B15384" w:rsidP="00F60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A60DD" w:rsidRDefault="001A60DD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FFE" w:rsidRDefault="00166FFE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Заболеваемость:</w:t>
      </w:r>
    </w:p>
    <w:p w:rsidR="001F428B" w:rsidRPr="000B5704" w:rsidRDefault="001F428B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4295"/>
        <w:gridCol w:w="1550"/>
        <w:gridCol w:w="1550"/>
        <w:gridCol w:w="1550"/>
      </w:tblGrid>
      <w:tr w:rsidR="00B15384" w:rsidRPr="001F428B" w:rsidTr="00B7177C">
        <w:trPr>
          <w:trHeight w:val="146"/>
        </w:trPr>
        <w:tc>
          <w:tcPr>
            <w:tcW w:w="554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95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0" w:type="dxa"/>
          </w:tcPr>
          <w:p w:rsidR="00B15384" w:rsidRPr="001A60DD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2019 – 2020</w:t>
            </w:r>
          </w:p>
        </w:tc>
        <w:tc>
          <w:tcPr>
            <w:tcW w:w="1550" w:type="dxa"/>
          </w:tcPr>
          <w:p w:rsidR="00B15384" w:rsidRPr="001A60DD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2020 – 2021</w:t>
            </w:r>
          </w:p>
        </w:tc>
        <w:tc>
          <w:tcPr>
            <w:tcW w:w="1550" w:type="dxa"/>
          </w:tcPr>
          <w:p w:rsidR="00B15384" w:rsidRPr="001A60DD" w:rsidRDefault="00B15384" w:rsidP="00AE2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E2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202</w:t>
            </w:r>
            <w:r w:rsidR="00AE2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384" w:rsidRPr="001F428B" w:rsidTr="008479AD">
        <w:trPr>
          <w:trHeight w:val="239"/>
        </w:trPr>
        <w:tc>
          <w:tcPr>
            <w:tcW w:w="554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295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случаев заболеваемости</w:t>
            </w:r>
          </w:p>
        </w:tc>
        <w:tc>
          <w:tcPr>
            <w:tcW w:w="1550" w:type="dxa"/>
          </w:tcPr>
          <w:p w:rsidR="00B15384" w:rsidRPr="00B7177C" w:rsidRDefault="00B15384" w:rsidP="00B545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50" w:type="dxa"/>
          </w:tcPr>
          <w:p w:rsidR="00B15384" w:rsidRPr="00CB2EFB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0" w:type="dxa"/>
          </w:tcPr>
          <w:p w:rsidR="00B15384" w:rsidRPr="00CB2EFB" w:rsidRDefault="00B15384" w:rsidP="00B153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5384" w:rsidRPr="001F428B" w:rsidTr="008479AD">
        <w:trPr>
          <w:trHeight w:val="285"/>
        </w:trPr>
        <w:tc>
          <w:tcPr>
            <w:tcW w:w="554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</w:t>
            </w:r>
          </w:p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95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 продолжительность одного заболевания</w:t>
            </w:r>
          </w:p>
        </w:tc>
        <w:tc>
          <w:tcPr>
            <w:tcW w:w="1550" w:type="dxa"/>
          </w:tcPr>
          <w:p w:rsidR="00B15384" w:rsidRPr="00B7177C" w:rsidRDefault="00B15384" w:rsidP="00B545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:rsidR="00B15384" w:rsidRPr="00CB2EFB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</w:tcPr>
          <w:p w:rsidR="00B15384" w:rsidRPr="00CB2EFB" w:rsidRDefault="00B15384" w:rsidP="00B717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5384" w:rsidRPr="001F428B" w:rsidTr="004D5FD4">
        <w:trPr>
          <w:trHeight w:val="196"/>
        </w:trPr>
        <w:tc>
          <w:tcPr>
            <w:tcW w:w="554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295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ЧБД</w:t>
            </w:r>
          </w:p>
        </w:tc>
        <w:tc>
          <w:tcPr>
            <w:tcW w:w="1550" w:type="dxa"/>
          </w:tcPr>
          <w:p w:rsidR="00B15384" w:rsidRPr="00B7177C" w:rsidRDefault="00B15384" w:rsidP="00B545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B15384" w:rsidRPr="00CB2EFB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:rsidR="00B15384" w:rsidRPr="00CB2EFB" w:rsidRDefault="00B15384" w:rsidP="00B717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5384" w:rsidRPr="001F428B" w:rsidTr="004D5FD4">
        <w:trPr>
          <w:trHeight w:val="132"/>
        </w:trPr>
        <w:tc>
          <w:tcPr>
            <w:tcW w:w="554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4295" w:type="dxa"/>
          </w:tcPr>
          <w:p w:rsidR="00B15384" w:rsidRPr="001F428B" w:rsidRDefault="00B15384" w:rsidP="001F4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4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Индекс здоровья</w:t>
            </w:r>
          </w:p>
        </w:tc>
        <w:tc>
          <w:tcPr>
            <w:tcW w:w="1550" w:type="dxa"/>
          </w:tcPr>
          <w:p w:rsidR="00B15384" w:rsidRPr="00B7177C" w:rsidRDefault="00B15384" w:rsidP="00B545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0" w:type="dxa"/>
          </w:tcPr>
          <w:p w:rsidR="00B15384" w:rsidRPr="00CB2EFB" w:rsidRDefault="00B15384" w:rsidP="00B545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50" w:type="dxa"/>
          </w:tcPr>
          <w:p w:rsidR="00B15384" w:rsidRPr="00CB2EFB" w:rsidRDefault="00B15384" w:rsidP="00B1538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2E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F428B" w:rsidRDefault="001F428B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DD2" w:rsidRDefault="00C70DD2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показателей видно, что уровень здоровья детей  стабилен. Увеличилось количество детей имеющих первую группу здоровья, нет воспитанников с четвертой группой здоровья.  Случаев травматизма в отчетном учебном году нет. </w:t>
      </w:r>
    </w:p>
    <w:p w:rsidR="00C70DD2" w:rsidRPr="00C70DD2" w:rsidRDefault="00C70DD2" w:rsidP="00C70DD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заболеваемости воспитанников МДО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меняется в зависимости от поступления детей в каждом учебном году, а также от качества проведения диспансеризации.</w:t>
      </w:r>
    </w:p>
    <w:p w:rsidR="00C70DD2" w:rsidRPr="00C70DD2" w:rsidRDefault="00C70DD2" w:rsidP="00C70DD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заболеваемости:</w:t>
      </w:r>
    </w:p>
    <w:p w:rsidR="00C70DD2" w:rsidRPr="00C70DD2" w:rsidRDefault="00C70DD2" w:rsidP="00C70DD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комплектование групп детьми </w:t>
      </w:r>
      <w:r w:rsidR="00B6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раннего </w:t>
      </w:r>
      <w:r w:rsidRPr="00C70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возраста;</w:t>
      </w:r>
    </w:p>
    <w:p w:rsidR="00C70DD2" w:rsidRDefault="00B66EB6" w:rsidP="00C70DD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вспышка ветряной оспы.</w:t>
      </w:r>
    </w:p>
    <w:p w:rsidR="00661732" w:rsidRPr="00661732" w:rsidRDefault="00661732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выстроена система физкультурно-оздоровительных мероприятий, которая включает обследование детей, дви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гательную активность, лечебно-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мероприятия, нетрадиционные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тоды оздоровления, Рижский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закаливания.</w:t>
      </w:r>
    </w:p>
    <w:p w:rsidR="00661732" w:rsidRPr="00661732" w:rsidRDefault="00661732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контроль за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оянием здоровья осуществляется старшей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гулярно проводит наблюдения за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организацией оптимальных санитарно-гигиенических условий: обеспечение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влажной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ежедневной уборки групповых комнат, соблюде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воздушно-теплового режима,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нагрузки на физкультурных занятиях.</w:t>
      </w:r>
    </w:p>
    <w:p w:rsidR="00661732" w:rsidRDefault="00661732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разработана система закаливающих мероприятий, которые осуществляются круглый год, их вид и методика меняются в зависим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от сезона и погоды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(ежедневные прогулки, хождение босяком, </w:t>
      </w:r>
      <w:proofErr w:type="spellStart"/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инутки-пробудки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корригирующие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гимнастики). Стало традицией проведение «Дня здор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овья» для детей, в организации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активную помощь оказывают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ели. В детском саду проводится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усиленное витаминизированное питание, обилие овощей и фруктов, использование фитонцидов (лук, лимон). С детьми и родителя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проводятся целенаправленные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о здоровье и физическом совершенствовании,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спорте и гигиене, рациональная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активность в течение всего дня.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учебным планом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проводят физкультурные занятия, как 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мещении, так и на воздухе, при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этом стараются учитывать индивидуальные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детей. Воспитатели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проводят утреннюю гимнастику, 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льчиковую гимнастику, бодрящую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гимнастику после сна, физкультминутки на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нятиях, с целью предупреждения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переутомления. Ежемесячно руководителе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учреждения проводится анализ </w:t>
      </w: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посещаемости и заболеваемости детей детского сада.</w:t>
      </w:r>
    </w:p>
    <w:p w:rsidR="00510E5F" w:rsidRPr="00510E5F" w:rsidRDefault="00510E5F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укрепления здоровья воспитанников организована следующая деятельность: </w:t>
      </w:r>
      <w:proofErr w:type="gramStart"/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Мобилизация защитных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 организма: -  проводится  витаминизация  третьего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блюда, -  полоскание  горла,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витаминотерапия,  воздушные  ванны  после  сна  и  во время  физ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культурных  занятий,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аэрация  групповых  помещений,  использование  </w:t>
      </w:r>
      <w:proofErr w:type="spellStart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солиновой</w:t>
      </w:r>
      <w:proofErr w:type="spellEnd"/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мази,  оздоровление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луком, чесноком и др. Использование </w:t>
      </w:r>
      <w:proofErr w:type="spellStart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гающих</w:t>
      </w:r>
      <w:proofErr w:type="spellEnd"/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технологий: дыхательная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гимнастика,  выполнение  утренней  гимнастики,  закаливающие  процедуры,</w:t>
      </w:r>
      <w:r w:rsidR="00B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оздоровительный  бег,  и  др.),  способствующих  фо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рмированию  навыков  здорового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  жизни,  оказывающих  положительное  вл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ияние  на  состояние  здоровья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воспитанников.</w:t>
      </w:r>
      <w:proofErr w:type="gramEnd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Изменение  организации  образовател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 процесса (распределение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нагрузки на занятии с учетом психофизических воз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можностей и состояния здоровья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ребенка),  усиленный  медицинский  </w:t>
      </w:r>
      <w:proofErr w:type="gramStart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за</w:t>
      </w:r>
      <w:proofErr w:type="gramEnd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организацией  физкультурно-оздоровительного процесса.</w:t>
      </w:r>
    </w:p>
    <w:p w:rsidR="00510E5F" w:rsidRDefault="00510E5F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 активность  во  время  образовательного  цикла  (</w:t>
      </w:r>
      <w:proofErr w:type="spellStart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релаксационные  паузы,  пальчиковая  гимнастика,  дин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амические  паузы,  специальные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 подвижные  игры,  релаксация), раб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ота  с  детьми  по  воспитанию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культурно-гигиенических  навыков  и  формирова</w:t>
      </w:r>
      <w:r w:rsid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 здорового  образа  жизни, </w:t>
      </w:r>
      <w:r w:rsidRPr="0051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режимов проветривания.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 по  укреплению  здоровья  чётко  организована,  через  физкультурно-оздоровительный  процесс,  уделяется  огромное  внимание  проведению профилактических  и  оздоровительных  проце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дур:  дыхательной  гимнастике,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упражнениям после сна, витаминизации, </w:t>
      </w:r>
      <w:proofErr w:type="spellStart"/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самомассажу</w:t>
      </w:r>
      <w:proofErr w:type="spellEnd"/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Проанализировав  состояние  здоровья  детей,  мы  обратили  внимание  на  то,  что, основная масса заболеваний приходится на болезни органов дыхания (БОД).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 решения  всех  этих  проблем  с  детьми  ведется  систематическая планомерная  работа. В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имеется  медицинский 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лок,  процедурный  кабинет. 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при приеме детей ведутся фильтры,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своевременного выявления заболевших.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закаливании  учитываются 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дуальные  особенности  ребёнка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Закаливание проводилось  на  фоне  теплового  комфорта  для  организма  ребёнка,  что достигается  рациональным  сочетанием  метеорологических  факторов  среды,  </w:t>
      </w:r>
      <w:proofErr w:type="spellStart"/>
      <w:proofErr w:type="gramStart"/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тепло-защитных</w:t>
      </w:r>
      <w:proofErr w:type="spellEnd"/>
      <w:proofErr w:type="gramEnd"/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 одежды детей и уровн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их двигательной активности.  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 санитарно-гигиеническое  состояние  дошкольного  учреждения соответствует  требованиям: световой,  питьевой,  во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здушный  режимы  соответствуют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нормам.</w:t>
      </w:r>
    </w:p>
    <w:p w:rsidR="002D040E" w:rsidRPr="002D040E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 из  ведущих  мест  в  комплексе  оздоровительных мероприятий  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занимает  сбалансированное  питание,  которое  осущ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ествляется  в  соответствии  с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об организации питания, в котором расп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исаны требования к устройству,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оборудованию,  содержанию  пищеблока,  требованию  к  режиму  питания, 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питания. Правильно  построенное  питание  формирует 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 детей  полезные  привычки,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закладывает  основы  культуры  питания.  На  пищеблоке  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в  кладовых  детского  сада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 необходимое  оборудование.     Шта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пищеблока  укомплектован  в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со штатным расписанием. Все работни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проходят медицинский осмотр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санитарно-гигиеническое  обучение.  Обеспечен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 спецодеждой  и  моющими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- 100%.   </w:t>
      </w:r>
    </w:p>
    <w:p w:rsidR="00510E5F" w:rsidRPr="00661732" w:rsidRDefault="002D040E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 организации  детского  питания  показывает,  что  за  последние  годы значительно  улучшились  показатели  выполн</w:t>
      </w:r>
      <w:r w:rsidR="009F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 натуральных  норм,  меню </w:t>
      </w:r>
      <w:r w:rsidRPr="002D0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разнообразно.  </w:t>
      </w:r>
    </w:p>
    <w:p w:rsidR="00875F8B" w:rsidRPr="00875F8B" w:rsidRDefault="00661732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r w:rsidR="00875F8B"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</w:t>
      </w:r>
      <w:r w:rsid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75F8B"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5F8B"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 работа  коллектива  по  укреплению  здоровья  воспитанников   проводилась</w:t>
      </w:r>
      <w:r w:rsidR="00B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F8B"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 и планомерно - показатель заболеваемости снизился 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</w:t>
      </w:r>
      <w:r w:rsidR="00CE28CE" w:rsidRP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72609C" w:rsidRP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202</w:t>
      </w:r>
      <w:r w:rsidR="00B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2609C" w:rsidRP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15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E2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F8B"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годом.  Однако  из-за  большого  количества  случаев  ОРЗ  и  ОРВИ,  прогрессирующих  в  осенне-зимний период в этом году, не позволило добиться значительного снижения заболеваемости.</w:t>
      </w:r>
    </w:p>
    <w:p w:rsidR="00875F8B" w:rsidRPr="00875F8B" w:rsidRDefault="00875F8B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перспективе  планируется  продолжать  углубленную  работу  по  реализации  программы </w:t>
      </w:r>
    </w:p>
    <w:p w:rsidR="00661732" w:rsidRDefault="00875F8B" w:rsidP="00AB05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 «Крепыш»  с  детьми  всех  возрастных  групп,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 именно  через  формирование </w:t>
      </w:r>
      <w:r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представлений  у  дошкольников  о  здоровом  и  безопасном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образе  жизни  и  организации </w:t>
      </w:r>
      <w:r w:rsidRPr="0087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питания через познавательную и игровую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6FFE" w:rsidRPr="001138D8" w:rsidRDefault="00166FFE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1C3" w:rsidRPr="00E6769A" w:rsidRDefault="002061C3" w:rsidP="00E6769A">
      <w:pPr>
        <w:pStyle w:val="a6"/>
        <w:numPr>
          <w:ilvl w:val="1"/>
          <w:numId w:val="33"/>
        </w:numPr>
        <w:spacing w:before="0" w:beforeAutospacing="0" w:after="0" w:afterAutospacing="0"/>
        <w:ind w:left="0" w:right="-1" w:firstLine="0"/>
        <w:jc w:val="center"/>
        <w:rPr>
          <w:rFonts w:eastAsiaTheme="minorHAnsi"/>
          <w:b/>
          <w:shd w:val="clear" w:color="auto" w:fill="FFFFFF"/>
          <w:lang w:eastAsia="en-US"/>
        </w:rPr>
      </w:pPr>
      <w:r w:rsidRPr="0072609C">
        <w:rPr>
          <w:b/>
        </w:rPr>
        <w:t>Анализ уровень и эффективности воспитательно-образовательного процесса и его результатов в целом и по возрастным группам, по всем образовательным областям, уровень адаптации детей раннего возраста, уровень подготовленности детей к школе, о реализации образовательной деятельности в дистанционном режиме, о роли родителей (законных представителей) в достижении результатов образовательной деятельности, о реализации дополнительного образования.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речевого развития.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проводилась методическая работа по совершенствованию знаний педагогов </w:t>
      </w: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воспитательно-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раннего возраста: это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консультации по теоретическому обоснованию проблемы: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 об  особенностях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 воспитательно-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работы  с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детьми раннего возраста;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обсуждение проблемных вопросов за круглым столом.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МДОАУ «Детский сад №115 г. Орска»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методике организации воспитательно-образовательной  работы  с  детьми  раннего  возраста  уделялось  особое  внимание.  Педагоги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обеспечивали возможность для обогащения словарного зап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аса, совершенствования звуковой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культуры, образной и грамматической сторон речи.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 деятельность  с  детьми  по  данному  направлению  проходилась  в  форме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занимательной  увлекательной  игры.  Воспитатели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  раннего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проводили  речевую  работу,  используя 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нообразный  материал  и  приемы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(песни, рифмовки, речитативы, мимические игры), помога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ющие в запоминании новых слов 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песен. В речевых 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звукоподражательных играх они успеш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развивали чувствительность к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смысловой стороне языка. Воспитатели групп раннего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зраста погружали дошкольников в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языковую среду, проводя большую работу над звукопроизн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ошением, развивая речевой слух,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формируя </w:t>
      </w: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proofErr w:type="gramEnd"/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 </w:t>
      </w:r>
      <w:proofErr w:type="spell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словопроизношение</w:t>
      </w:r>
      <w:proofErr w:type="spell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познавательного развития.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математических представлений.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 важную  роль  в  развитии  интеллекта  ребенка  играет  формирование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математических  представлений.  Применительно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 математическому  содержанию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 умения  учиться,  помимо  рефлексии,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лежащей  в  основе  мышления,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развитие: </w:t>
      </w:r>
    </w:p>
    <w:p w:rsidR="00E64745" w:rsidRPr="00E64745" w:rsidRDefault="00E64745" w:rsidP="00C70D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элементарных  форм  интуитивного  и  логического  мышления,  и  соответствующего  им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математического языка;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мыслительных операций (анализа и сравнения и т.д.);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умение  оперировать  </w:t>
      </w:r>
      <w:proofErr w:type="spell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знако-символическими</w:t>
      </w:r>
      <w:proofErr w:type="spell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средствами,  выражать  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(явления,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объекты и т.д.);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-начал  творческой  деятельности  (пространственно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 воображения,  представление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информации). </w:t>
      </w:r>
    </w:p>
    <w:p w:rsidR="00E64745" w:rsidRPr="00E64745" w:rsidRDefault="00E64745" w:rsidP="006E570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младшей  группе  воспитатели  начинали  работу  с  самого  простого:  классификации,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предметов  по  разным  признакам.  Чрезвычайно  важный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момент  в  их  работе  -  это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фон. Педагоги успешно справлялись с этим за счет продуманной мотивации.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средних групп включали математическое содержание в контекст </w:t>
      </w: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разнообразной</w:t>
      </w:r>
      <w:proofErr w:type="gramEnd"/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продуктивной  деятельности  детей,  использовали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математические  игры,  повышали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мотивацию посредством создания информативных образов.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начала  года,  воспитатели  старшей  группы  совершенствовали  навыки  обработки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 синтеза  в  их  сознании  первичного  целого 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  мира;  умения  сравнивать,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классифицировать,  устанавливать  причинно-следс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твенные  зависимости,  отражать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 и  необратимость  процессов.  При  такой 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стеме  дети  проявляли  высокую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 активность, исследуя предметы, их свойств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качества, дети пользовались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разнообразными исследовательскими действиями; научились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группировать объекты по цвету,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 величине,  назначению,  количеству;  составлять  целое 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4-6  частей;  осваивали  счет.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усваивали представления о числе, как точке числово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прямой, отрицательных числах,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измерении, сохранении количества и т.д.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 вдумчиво,  творчески,  воспитатели  подготовительной  группы  в  течение  года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формировали у детей систему элементарных представлен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ий, предпосылки математического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  и  отдельных  логических  структур,  необходимых  для  овладения  математи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 в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и общего умственного развития. Педагоги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овали методы и приемы обучения,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стимулирующие познавательную активность детей, наводя на поиск нестандартных решений.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 материал  не  давался  детям  в  готовом  виде,  а  постигался  путем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самостоятельного  анализа,  выявления  существенных 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изнаков.  Этому  способствовало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 развивающей  среды  в  группе,  предполагающей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разнообразное  самостоятельное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экспериментирование детей.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расширяли активный и пассивный словарь детей, вводя в него математические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термины,  формируя  навыки  учебной 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используя  современные  формы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обучения,  такие  как,  организация  сотрудничес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тва  с  детьми,  поиск  решений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  задач  совместно  с  взрослыми  и  сверстниками.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 занятиях  по  математике,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 использовали  разнообразный  дидактическ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 материал,  учебные  приборы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(счеты, мерные кружки, весы, таблицы, схемы, индивидуа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льные рабочие тетради). У детей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формировали умение  работать с моделями, знаками,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оить продуманный план действий,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подчиняться  заданным  правилам.  В  соответствии  с  возм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ожностями  ребенка  воспитатели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создавали условия для развития графических навыков детей.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 материал  подавался  в  сравнении,  сопоставлении  и  побуждал  детей  постоянно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рассуждать, анализировать, делать собственные выводы, уч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иться их обосновывать, выбирать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решение среди различных вариантов ответов. Таким образом, формировалась 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развивалась  главная  ценность,  основа  всей  учебной  деятельности  -  творческое  развитие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ребенка, на основе которого постепенно будет складываться система знаний. </w:t>
      </w:r>
    </w:p>
    <w:p w:rsidR="00E64745" w:rsidRPr="006E5701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5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представле</w:t>
      </w:r>
      <w:r w:rsidR="006E5701" w:rsidRPr="006E5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ний об окружающем мире и о себе.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течение  года  воспитатели  давали  эти  представления  для  детей  в  форме  игры,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экспериментирований  и  в  увлекательных  беседах,  расска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зывая  детям  о  строении  тела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  знакомя  их  с  природой,  сменой  времен  года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давая  первые  экологические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представления.  В  зависимости  от  цели  занятия  и  источн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 получения  информации  они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 информационные занятия, познавательные практикумы и итоговые мероприятия.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 познавательную  сферу  дошкольника,  педагоги  учитывали  специфику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мировосприятия ребёнка. Дети играли с водой, песком, маг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нитом, воздухом, делая при этом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 опыты,  позволяющие  судить  о  свойствах  этих  объектов,  работали  с  моделями.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работа позволяла рассмотреть структуру природных объектов, установить связи между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компонентами, их последовательность, сделать элементарные экологические прогнозы.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 время  непосредственно  образовательной  деятельности  детей  во  всех  группах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  разнообразные  и  увлекательные  для  детей  приёмы  и  методы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дидактические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упражнения, беседы, рассказы педагога (с опорой на 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аглядность и без неё), рассказы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загадки, викторины, в старших – проблемные рассказы и ситуации.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активизации  детской  поисковой  деятельности  старших  детей  воспитатели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организовывали самостоятельную познавательную деятельн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детей. Для этого создавали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условия,  провоцирующие  их  на  познавательный  процесс; 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предоставляли  свободу  выбора,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  педагогами  средств  и  источников  познания  (книги,  картинки,  на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блюдения),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организовывали  предметно  развивающую  среду.  Свою  ра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боту  по  изучению  окружающего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  воспитатели  строили  на  основе  характеристик  пре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дметов  и  явлений  окружающего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  условий  благополучного  их  существования,  основных  эколо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гических  факторов  с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усвоенных понятий. Важно было то, что воспитатели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создавали условия для развития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бережного ответственного отношения к окружающей природе.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 аспектом  социального  развития  в  дошкольном  возрасте  является  освоение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правил этикета (приветствовать, благодарить, ве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себя за столом и т.д.). Мир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 и  человеческих  отношений  воспитатели  раскрывали  перед  детьми  в  правилах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с </w:t>
      </w: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детском саду, в общественных местах.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 с  миром  социальных  отношений  подразумевает  осознание  безопасности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жизнедеятельности,  это  является  условием  благополучного 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существования  человека.  Детей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знакомили  с  элементарными  правилами  безопасного  поведения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дома,  на  улице.  В  течение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проводилась работа по ознакомлению и обучению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правилам дорожного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старших и подготовительных групп к концу года оперировали понятиями «здоровье»,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«организм»,  усваивали  в  течение  года  правила  безопасности  и  здорового  образа  жизни,  с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помощью игр тренировались действовать в неожиданных чрезвычайных ситуациях.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 образом,  общей  целью  изучения  природных  и  социальных  явлений  является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 понятия  «окружающий  мир»,  расширение  дет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 кругозора,  формирование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 и  экологической  культуры  дошкольников,  оп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ределенных  умений  и  навыков,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позволяющих им взаимодействовать с природным и социальным окружением.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воспитанников 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уровень  представлений  об  окружающем  мире  достаточный  для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ориентировки  в  нем.  Дети  любознательны,  активны,  они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научены  сравнивать  объекты,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 главные  и  второстепенные  признаки,  отвечать  на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 разнообразные  вопросы,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рассуждать,  а  также  самостоятельно  формулировать  воп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росы,  пользоваться  несложными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наглядными моделями, схемами при решении ситуаций.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ориентируются в окружающем мире. Достаточно уверенно выделяют объекты живой 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неживой природы, предметного и социального мира. </w:t>
      </w:r>
    </w:p>
    <w:p w:rsidR="00E64745" w:rsidRPr="006E5701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5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художественно - эстетического развития.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 цель  художественно-эстетического  развития  –  обогащение  чувственного,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эмоционально-ценностного,  эстетического  опыта  детей,  ра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звитие  художественно-образного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мышления и способностей к художественному творчеству.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 своей  работе  педагоги  предлагали  детям  использовать  четкую  цепочку  построения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  процесса  от  замысла  до  его  воплощения  и 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 результата.  Считают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 формирование  у  ребенка  сенсорно-эмоциональног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и  нравственно-эстетического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отклика  на  прекрасное;  накопление  запаса  образных  впечатлений  и  ассо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циирование  с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собственным  опытом;  овладение  элементарными  из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образительными  и  техническими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 художественной  деятельности.  Образовательн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 деятельность  всегда  носит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характер.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своей  работе  педагоги  использовали  игровые  методы  и  приемы.  С  помощью  игры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создавались наиболее благоприятные условия для усвоения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определенных знаний, овладения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 умениями  и  навыками,  которые  становятся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 дальнейшего  развития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 Через игру делали интересным и осмысленным в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ыполнение любых не интересных 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нужных с точки зрения ребенка, учебных заданий. То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игра превращала обучение в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 и интересное для ребенка дело. </w:t>
      </w:r>
    </w:p>
    <w:p w:rsidR="00E64745" w:rsidRPr="006E5701" w:rsidRDefault="00E64745" w:rsidP="000E3F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5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музыкального развития. </w:t>
      </w:r>
    </w:p>
    <w:p w:rsidR="00E64745" w:rsidRPr="00E64745" w:rsidRDefault="00E64745" w:rsidP="000E3FA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 воспитание  и  развитие  в  детском  саду  организовано  музыкальным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руководителем,   имеет  положительную  динамику  в  разв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итии  эмоционального  состояния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и  в  освоении  ими  всех  видов  музыкальной  деятельност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 В  течение  года  в  каждой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  проводилась  музыкальная  образовательная  де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ятельность.  Педагог  тщательно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продумывал  планирование,  грамотно  составляла  перспективн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 и  календарные  планы,  вне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 музыкальный  руководитель  проводил  индивидуальн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 работу  с  детьми  по  всем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разделам музыкального воспитания и развития.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старшем дошкольном возрасте, учитывая появление у большинства дет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интонационно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мелодической  ориентации  музыкального  восприятия,  обогащения  плана  индивидуальной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  музыки,  становление  более  адекватного  в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осприятия  музыкального  образа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обучала детей слышать процесс развития музыкального образа в музыкальном произведении.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приобщения дошкольников к музыке выступали хоровое и вокальное исполнение,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 на  детских  музыкальных  инструментах,  прослушива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 музыкальных  произведений,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своих эмоций в слове, художественном движении.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знакомили  с  музыкальными  жанрами  и  формами,  интонационной  основой,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выразительными  возможностями,  с  основными  чертами  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  родной  страны,  других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мира. При отборе музыкального репертуара педа</w:t>
      </w:r>
      <w:r w:rsidR="006E5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гог ориентировался на подлинную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художественную ценность произведения.</w:t>
      </w:r>
    </w:p>
    <w:p w:rsidR="00E64745" w:rsidRPr="00C3179D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социально-коммуникативного развития.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этой  сфере  происходит  развитие  положительного  отношения  ребенка  к  себе,  другим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людям, окружающему миру, коммуникативной и социальной компетентности детей.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представляет совокупность показателей различного действия, которые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 на  последовательный  процесс  социализации,  в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ходе  которой  осуществляется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 ребенка  к  «социальному»,  утверждение  себя  в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 среде.  Социальное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 осуществлялось  в  ходе  целенаправленного,  о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рганизованного  педагогического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  в 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 эффективность  которого  предопределя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 мониторингом  результатов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развития с учетом особенностей детей.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 задачей  психолого-педагогической  работы  является  создание  условий  для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 благоприятного  эмоционального  самочувствия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 в  семье  и  дошкольном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учреждении. Поэтому, прежде всего, педагоги ДОУ учитывали,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воспитание детей связано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личностью  самих  педагогов  и  спецификой  общения  с  каж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дым  ребёнком.   Как  результат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хорошие знания педагогами психологических особе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нностей детей каждого возраста;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 практики  воспитательно-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 на  началах  гуманно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личностной  педагогики;  ориентация  на  один  абсолютный 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авторитет  -  «каждому  ребёнку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 быть хорошо».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центральных моментов работы педагогического коллектива детского сада являлась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личностно-ориентированного стиля общения, с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тремление учесть индивидуальные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 и  личный  опыт  детей,  их  интересы  и  жела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ния.  Главная  задача  взрослых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заключалась  в  воспитании  инициативы,  самостоятел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ьности,  в  уважении  выражения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мнения. Педагоги проявляли сочувствие, вним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к ребенку (его заявлениям,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жалобам); понимая и принимая положение о том, что у дете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есть права и они обеспечивают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 прав  каждого  ребенка  другими  детьми  и  взрослыми.  Это  развивало  в  де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тях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 собственного  достоинства,  защищенности,  равн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оправия  и  на  этой  основе  –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потенциальной  доброжелательности  к  сверстникам  и  в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зрослым.  Этому  способствовало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 определенных  норм  жизни  в  группах,  осн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ованных  на  уважении  взрослым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 и  детьми  друг  друга.  Не  допускались  никакие  формы  агрессивного  поведения,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продукты  труда  ребенка  (рисунки,  поделки)  не  могли  быть  взяты  без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 согласия, </w:t>
      </w:r>
      <w:r w:rsidR="00C3179D"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распределения  привлекательных  для  детей  предметов. 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 постоянно  практиковали  ситу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 </w:t>
      </w:r>
      <w:proofErr w:type="gramStart"/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равного</w:t>
      </w:r>
      <w:proofErr w:type="gramEnd"/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справедливого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улыбка,  мягкий  тон,  ласковые  жесты.  Воспитатели  использовали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эффективные  технологии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 в  группе  спокойных,  доверительных  и  доб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рожелательных  взаимоотношений,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стремясь  не  оставить  без  внимания  каждый  вопрос  своих  воспитанников,  давая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исчерпывающий ответ.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способствовали развитию положительного отношения ребенка к окружающим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  посредством  праздников,  тематических  бесед  на  заня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тиях  и  в  повседневной  жизни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воспитывали  уважение  и  терпимость  независимо  от  социа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  происхождения,  пола  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поведенческого своеобразия. Для этого воспитатели в ре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жиме дня планировали «Беседы на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моральные темы» и во время подведение итога дня обсужда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с детьми различные ситуации,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произошедшие  в  течение  дня,  из  жизни,  из  рассказов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сказок;  вместе  с  детьми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рассматривали картины, привлекая их внимание к чувства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состояниям, поступкам других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людей; организовывали театрализованные спектакли, и иг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ры-драматизации, в ходе которых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 учились  различать  настроения  персонажей,  п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олучали  образцы  нравственного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сверстникам формировалось в ходе целенаправленно организуемой педагогом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  возрасту  совместной  деятельности  дете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й,  направленной  на  получение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нужного  и  интересного  для  ее  участников  результата.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Атмосфера  доброжелательности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создавалась  за  счет  введения  добрых  традиций  жизни  г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руппы:  совместных  праздников,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досугов; сочувствия и взаимопомощи, гостеприимства.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воспитателям нужно больше внимания уделять мотивационной сфере детей, опираться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внутренние стимулы.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коллективе улучшается психологический микроклимат, растет творческая активность и их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  результатами  своего  труда.  Все  наши  п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  стремятся  защищать  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охранять детство. </w:t>
      </w:r>
    </w:p>
    <w:p w:rsidR="00E64745" w:rsidRPr="00C3179D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игровой деятельности.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 возраст  неслучайно  называют  возрастом  игры.  Игра,  являясь  ведущей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деятельностью  ребенка,  заслуживает  особого  внимания.  Мир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 неразрывно  связан  с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игрой и игрушками, они являются теми образами и предметами, которые не только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вызывают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ребенка разнообразные чувства, но и придают этим чувствам смысл всей жизни.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с удовольствием играли в «свободные» игры; при этом они не всегда нуждались в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 чтобы  взрослые  учили  их  играть.  Дети  самостоятельно  объединялись  в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небольшие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на основании взаимных симпатий. Воспитатели по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могали им согласовывать игровые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 что  делало  игру  наиболее  организованной  и  длит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ельной.  С  удовольствием  дети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рассказывали  о  своих  любимых  играх  и  игрушках.  Их  радова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  одобрение  старших,  оно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поощряло их к освоению новых действий.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 коллектив  был  ориентирован  на  то,  чтобы  детям  предоставлялось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достаточное количество времени для игры и разумное организованное игровое пространство.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 работу  в  этом  направлении,  нужно  отметить  важность  содержания  и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разнообразия сюжетно-ролевых аксессуаров и игрушек: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 всех группах была пополнена игровая среда функциональными атрибутами; </w:t>
      </w:r>
    </w:p>
    <w:p w:rsidR="00E64745" w:rsidRP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разнообразили младшую группу игрушками для сенсорного развития детей. </w:t>
      </w:r>
    </w:p>
    <w:p w:rsidR="00E64745" w:rsidRDefault="00E64745" w:rsidP="00E647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старших  группах  «конструкторы  и  другие  средства  моделирования  объёмных  объектов</w:t>
      </w:r>
      <w:proofErr w:type="gramStart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»з</w:t>
      </w:r>
      <w:proofErr w:type="gramEnd"/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накомили  дошкольников  с  основными  возможностя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 конструирования,  развивали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 способности.  Дети  в  группах  обеспечены  местом,  в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ременем  и  материалом  для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 игры,  они  достаточно  времени  играли  с  кон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структорами,  кроме  того,  они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 конструктор в сюжетно-ролевой игре: для ко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нструирования 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мебели, декораций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персонажей  для  настольного  театра,  и</w:t>
      </w:r>
      <w:r w:rsidR="00C31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спользуя  собранные  </w:t>
      </w:r>
      <w:r w:rsidRPr="00E6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конструкции,  как  предметы-заместители в режиссёрских играх.</w:t>
      </w:r>
    </w:p>
    <w:p w:rsidR="00E64745" w:rsidRDefault="00E64745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745" w:rsidRDefault="00E64745" w:rsidP="00E64745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312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бразовательной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МДОАУ</w:t>
      </w:r>
    </w:p>
    <w:p w:rsidR="00E64745" w:rsidRDefault="00E64745" w:rsidP="00E64745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(высокий и средний уровни)</w:t>
      </w:r>
    </w:p>
    <w:p w:rsidR="00E64745" w:rsidRPr="001763E8" w:rsidRDefault="00E64745" w:rsidP="00E64745">
      <w:pPr>
        <w:widowControl w:val="0"/>
        <w:autoSpaceDE w:val="0"/>
        <w:autoSpaceDN w:val="0"/>
        <w:adjustRightInd w:val="0"/>
        <w:spacing w:after="0" w:line="297" w:lineRule="exact"/>
        <w:ind w:right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66" w:type="dxa"/>
        <w:jc w:val="center"/>
        <w:tblInd w:w="-7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3"/>
        <w:gridCol w:w="1886"/>
        <w:gridCol w:w="1843"/>
        <w:gridCol w:w="1594"/>
      </w:tblGrid>
      <w:tr w:rsidR="00E64745" w:rsidRPr="001763E8" w:rsidTr="00CE5FF6">
        <w:trPr>
          <w:trHeight w:val="336"/>
          <w:jc w:val="center"/>
        </w:trPr>
        <w:tc>
          <w:tcPr>
            <w:tcW w:w="3643" w:type="dxa"/>
            <w:vMerge w:val="restart"/>
            <w:vAlign w:val="center"/>
          </w:tcPr>
          <w:p w:rsidR="00E64745" w:rsidRPr="001763E8" w:rsidRDefault="00E64745" w:rsidP="00185B89">
            <w:pPr>
              <w:spacing w:after="0"/>
              <w:ind w:left="-8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5323" w:type="dxa"/>
            <w:gridSpan w:val="3"/>
          </w:tcPr>
          <w:p w:rsidR="00E64745" w:rsidRPr="001763E8" w:rsidRDefault="00E64745" w:rsidP="00185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 программы</w:t>
            </w:r>
            <w:proofErr w:type="gramStart"/>
            <w:r w:rsidRPr="00176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AE2142" w:rsidRPr="001763E8" w:rsidTr="00CE5FF6">
        <w:trPr>
          <w:trHeight w:val="70"/>
          <w:jc w:val="center"/>
        </w:trPr>
        <w:tc>
          <w:tcPr>
            <w:tcW w:w="3643" w:type="dxa"/>
            <w:vMerge/>
          </w:tcPr>
          <w:p w:rsidR="00AE2142" w:rsidRPr="001763E8" w:rsidRDefault="00AE2142" w:rsidP="00185B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AE2142" w:rsidRPr="001A60DD" w:rsidRDefault="00AE2142" w:rsidP="00AE2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2019 – 2020</w:t>
            </w:r>
          </w:p>
        </w:tc>
        <w:tc>
          <w:tcPr>
            <w:tcW w:w="1843" w:type="dxa"/>
          </w:tcPr>
          <w:p w:rsidR="00AE2142" w:rsidRPr="001A60DD" w:rsidRDefault="00AE2142" w:rsidP="00AE2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2020 – 2021</w:t>
            </w:r>
          </w:p>
        </w:tc>
        <w:tc>
          <w:tcPr>
            <w:tcW w:w="1594" w:type="dxa"/>
          </w:tcPr>
          <w:p w:rsidR="00AE2142" w:rsidRPr="001A60DD" w:rsidRDefault="00AE2142" w:rsidP="00AE2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– 2022 </w:t>
            </w:r>
          </w:p>
        </w:tc>
      </w:tr>
      <w:tr w:rsidR="000E3FA8" w:rsidRPr="001763E8" w:rsidTr="00CE5FF6">
        <w:trPr>
          <w:trHeight w:val="259"/>
          <w:jc w:val="center"/>
        </w:trPr>
        <w:tc>
          <w:tcPr>
            <w:tcW w:w="3643" w:type="dxa"/>
          </w:tcPr>
          <w:p w:rsidR="000E3FA8" w:rsidRPr="001763E8" w:rsidRDefault="000E3FA8" w:rsidP="00185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 коммуникативное развитие </w:t>
            </w:r>
          </w:p>
        </w:tc>
        <w:tc>
          <w:tcPr>
            <w:tcW w:w="1886" w:type="dxa"/>
            <w:shd w:val="clear" w:color="auto" w:fill="auto"/>
          </w:tcPr>
          <w:p w:rsidR="000E3FA8" w:rsidRPr="007A2136" w:rsidRDefault="00E76A4E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E3FA8" w:rsidRPr="007A2136" w:rsidRDefault="00E76A4E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shd w:val="clear" w:color="auto" w:fill="auto"/>
          </w:tcPr>
          <w:p w:rsidR="000E3FA8" w:rsidRPr="007A2136" w:rsidRDefault="00E76A4E" w:rsidP="0018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3FA8" w:rsidRPr="001763E8" w:rsidTr="00CE5FF6">
        <w:trPr>
          <w:trHeight w:val="259"/>
          <w:jc w:val="center"/>
        </w:trPr>
        <w:tc>
          <w:tcPr>
            <w:tcW w:w="3643" w:type="dxa"/>
          </w:tcPr>
          <w:p w:rsidR="000E3FA8" w:rsidRPr="001763E8" w:rsidRDefault="000E3FA8" w:rsidP="00185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1886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shd w:val="clear" w:color="auto" w:fill="auto"/>
          </w:tcPr>
          <w:p w:rsidR="000E3FA8" w:rsidRPr="007A2136" w:rsidRDefault="0019090D" w:rsidP="00185B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3FA8" w:rsidRPr="001763E8" w:rsidTr="00CE5FF6">
        <w:trPr>
          <w:trHeight w:val="303"/>
          <w:jc w:val="center"/>
        </w:trPr>
        <w:tc>
          <w:tcPr>
            <w:tcW w:w="3643" w:type="dxa"/>
          </w:tcPr>
          <w:p w:rsidR="000E3FA8" w:rsidRPr="001763E8" w:rsidRDefault="000E3FA8" w:rsidP="00185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1886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shd w:val="clear" w:color="auto" w:fill="auto"/>
          </w:tcPr>
          <w:p w:rsidR="000E3FA8" w:rsidRPr="007A2136" w:rsidRDefault="00E76A4E" w:rsidP="00185B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3FA8" w:rsidRPr="001763E8" w:rsidTr="00CE5FF6">
        <w:trPr>
          <w:trHeight w:val="281"/>
          <w:jc w:val="center"/>
        </w:trPr>
        <w:tc>
          <w:tcPr>
            <w:tcW w:w="3643" w:type="dxa"/>
          </w:tcPr>
          <w:p w:rsidR="000E3FA8" w:rsidRPr="001763E8" w:rsidRDefault="000E3FA8" w:rsidP="00185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886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shd w:val="clear" w:color="auto" w:fill="auto"/>
          </w:tcPr>
          <w:p w:rsidR="000E3FA8" w:rsidRPr="007A2136" w:rsidRDefault="00E76A4E" w:rsidP="00185B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3FA8" w:rsidRPr="001763E8" w:rsidTr="00CE5FF6">
        <w:trPr>
          <w:trHeight w:val="182"/>
          <w:jc w:val="center"/>
        </w:trPr>
        <w:tc>
          <w:tcPr>
            <w:tcW w:w="3643" w:type="dxa"/>
          </w:tcPr>
          <w:p w:rsidR="000E3FA8" w:rsidRPr="001763E8" w:rsidRDefault="000E3FA8" w:rsidP="00185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 развитие</w:t>
            </w:r>
          </w:p>
        </w:tc>
        <w:tc>
          <w:tcPr>
            <w:tcW w:w="1886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0E3FA8" w:rsidRPr="007A2136" w:rsidRDefault="00E76A4E" w:rsidP="00E659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  <w:shd w:val="clear" w:color="auto" w:fill="auto"/>
          </w:tcPr>
          <w:p w:rsidR="000E3FA8" w:rsidRPr="007A2136" w:rsidRDefault="00E76A4E" w:rsidP="00185B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3FA8" w:rsidRPr="007A21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4745" w:rsidRDefault="00E64745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FC5" w:rsidRPr="00731FC5" w:rsidRDefault="00BF6E7C" w:rsidP="00731FC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наблюдения и анализа карт развития можно сделать вывод о наличии наиболее высоких результатов в о</w:t>
      </w:r>
      <w:r w:rsidR="009D5D58"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бразовательных областях «Речевое </w:t>
      </w:r>
      <w:r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развитие», «Художественно-эстетическое развитие», требует внимание развитие детей по осво</w:t>
      </w:r>
      <w:r w:rsidR="009D5D58"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ению образовательных областей «Познавательное</w:t>
      </w:r>
      <w:r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развитие» и «Социально – коммуникативное развитие». Детальный анализ составляющих данных областей позволяет выявить следующие затруднения: «</w:t>
      </w:r>
      <w:r w:rsidR="009D5D58"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– коммуникативное</w:t>
      </w:r>
      <w:r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развитие»</w:t>
      </w:r>
      <w:r w:rsidR="00731FC5"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 в нравственно-патриотическом воспитании</w:t>
      </w:r>
      <w:r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данной области отмечаются наличие затруднений </w:t>
      </w:r>
      <w:r w:rsidR="00A3705B" w:rsidRPr="00731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научных разработок, педагогических технологий, а также опыта практической работы по данной проблеме; недостаточное понимание взрослых значимости </w:t>
      </w:r>
      <w:r w:rsidR="00731FC5" w:rsidRPr="00731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истории и культуре родного края.</w:t>
      </w:r>
    </w:p>
    <w:p w:rsidR="00BF6E7C" w:rsidRDefault="00BF6E7C" w:rsidP="0019090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позитивные изменения в развитии интегративных качеств у воспитанников позволяют сделать вывод об эффективности построени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образовательного процесса в М</w:t>
      </w:r>
      <w:r w:rsidRPr="00BF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АУ.</w:t>
      </w:r>
    </w:p>
    <w:p w:rsidR="006A2142" w:rsidRDefault="00166FFE" w:rsidP="0019090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руководством педагогов организуются традиционные конкурсы, выставки детского творчества как в ДОУ, так и за его пределами. Воспитанники </w:t>
      </w:r>
      <w:r w:rsidR="003D1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23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3D1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3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занимают призовые места, получают благодарственные письма и грамоты. Так в этом учебном году наши воспитанники </w:t>
      </w:r>
      <w:r w:rsidR="006A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принимали 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</w:t>
      </w:r>
      <w:r w:rsidR="006A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  <w:r w:rsidR="00193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дошкольников: </w:t>
      </w:r>
    </w:p>
    <w:p w:rsidR="0083729F" w:rsidRDefault="0083729F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8080"/>
      </w:tblGrid>
      <w:tr w:rsidR="00CE5FF6" w:rsidRPr="001972B0" w:rsidTr="00CE5FF6">
        <w:trPr>
          <w:trHeight w:val="345"/>
        </w:trPr>
        <w:tc>
          <w:tcPr>
            <w:tcW w:w="1843" w:type="dxa"/>
          </w:tcPr>
          <w:p w:rsidR="00CE5FF6" w:rsidRPr="00CE5FF6" w:rsidRDefault="00CE5FF6" w:rsidP="00CE5FF6">
            <w:pPr>
              <w:tabs>
                <w:tab w:val="left" w:pos="567"/>
              </w:tabs>
              <w:spacing w:after="0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F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8080" w:type="dxa"/>
          </w:tcPr>
          <w:p w:rsidR="00CE5FF6" w:rsidRPr="00CE5FF6" w:rsidRDefault="00CE5FF6" w:rsidP="00CE5FF6">
            <w:pPr>
              <w:tabs>
                <w:tab w:val="left" w:pos="567"/>
              </w:tabs>
              <w:spacing w:after="0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F6">
              <w:rPr>
                <w:rFonts w:ascii="Times New Roman" w:hAnsi="Times New Roman" w:cs="Times New Roman"/>
                <w:sz w:val="24"/>
                <w:szCs w:val="24"/>
              </w:rPr>
              <w:t>Ф.И.О. участника, название конкурса</w:t>
            </w:r>
          </w:p>
        </w:tc>
      </w:tr>
      <w:tr w:rsidR="00285355" w:rsidRPr="00B373F3" w:rsidTr="00104F6D">
        <w:trPr>
          <w:trHeight w:val="541"/>
        </w:trPr>
        <w:tc>
          <w:tcPr>
            <w:tcW w:w="1843" w:type="dxa"/>
            <w:vMerge w:val="restart"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конкурсы:</w:t>
            </w:r>
          </w:p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355" w:rsidRPr="00CE5FF6" w:rsidRDefault="00285355" w:rsidP="00CE5FF6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104F6D" w:rsidP="00CE5F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– грамота за участие в муниципальном проекте «День знаний конкурс рисунков «Здравствуй школа!», </w:t>
            </w:r>
            <w:r w:rsidRPr="00C02C6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2021г. </w:t>
            </w:r>
          </w:p>
        </w:tc>
      </w:tr>
      <w:tr w:rsidR="00285355" w:rsidRPr="00B373F3" w:rsidTr="00CE5FF6">
        <w:trPr>
          <w:trHeight w:val="786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104F6D" w:rsidP="00CE5F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Савелий - грамота за участие в муниципальном проекте «День знаний конкурс рисунков «Здравствуй школа!», </w:t>
            </w:r>
            <w:r w:rsidRPr="00C02C6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285355" w:rsidRPr="00B373F3" w:rsidTr="00CE5FF6">
        <w:trPr>
          <w:trHeight w:val="255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9F20F4" w:rsidP="00CE5F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Сироткина Лиза,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Вереницин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Лия, Коробков Виктор, Медведева Нелли – диплом 2 степени победителя Муниципальной познавательной олимпиады по развитию речи и обучению грамоте «Путешествие по стране Грамматики», посвященной Международному Дню родного языка, педагоги Федорова Н.Н., Волкова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Постникова И.В., 2022г.</w:t>
            </w:r>
          </w:p>
        </w:tc>
      </w:tr>
      <w:tr w:rsidR="00285355" w:rsidRPr="00B373F3" w:rsidTr="00CE5FF6">
        <w:trPr>
          <w:trHeight w:val="825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9F20F4" w:rsidP="009F20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Купцов Арсений,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Тимур, Сироткина Лиза,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Арсений, Горбунов Никита,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Глеб, Коробков Виктор, Хромов Матвей участники муниципального конкурса «Юный пожарный»</w:t>
            </w:r>
            <w:r w:rsidR="00285355" w:rsidRPr="00474FB5">
              <w:rPr>
                <w:rFonts w:ascii="Times New Roman" w:hAnsi="Times New Roman" w:cs="Times New Roman"/>
                <w:sz w:val="24"/>
                <w:szCs w:val="24"/>
              </w:rPr>
              <w:t>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5355"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Н.Н.,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2022</w:t>
            </w:r>
            <w:r w:rsidR="00285355"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285355" w:rsidRPr="00B373F3" w:rsidTr="009F20F4">
        <w:trPr>
          <w:trHeight w:val="708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9F20F4" w:rsidRDefault="009F20F4" w:rsidP="009F20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Ишкильдиина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победителя открытого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рисунков посвященный 9 мая «Победа глазами детей»,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2022г.</w:t>
            </w:r>
          </w:p>
        </w:tc>
      </w:tr>
      <w:tr w:rsidR="00285355" w:rsidRPr="00B373F3" w:rsidTr="00CE5FF6">
        <w:trPr>
          <w:trHeight w:val="795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9F20F4" w:rsidP="00CE5F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Сироткина Елизавета – диплом победителя муниципального фестиваля-конкурса чтецов, посвященного юбилею Корнея Ивановича Чуковского «Сказки дедушки Корнея» номинация «Самые </w:t>
            </w:r>
            <w:r w:rsidR="00580546">
              <w:rPr>
                <w:rFonts w:ascii="Times New Roman" w:hAnsi="Times New Roman" w:cs="Times New Roman"/>
                <w:sz w:val="24"/>
                <w:szCs w:val="24"/>
              </w:rPr>
              <w:t>обаятельные исполнения», педагог Федорова Н.Н., 2022г.</w:t>
            </w:r>
          </w:p>
        </w:tc>
      </w:tr>
      <w:tr w:rsidR="00285355" w:rsidRPr="00B373F3" w:rsidTr="00614074">
        <w:trPr>
          <w:trHeight w:val="750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4074" w:rsidRPr="00474FB5" w:rsidRDefault="0064381A" w:rsidP="00580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Глеб, Шарапова Варя, Сироткина Варя - грамота  за участие в муниципальном конкурсе рисунков и поделок на тему «Город будущего»,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2022г.</w:t>
            </w:r>
            <w:r w:rsidR="00285355"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074" w:rsidRPr="00B373F3" w:rsidTr="00285355">
        <w:trPr>
          <w:trHeight w:val="339"/>
        </w:trPr>
        <w:tc>
          <w:tcPr>
            <w:tcW w:w="1843" w:type="dxa"/>
            <w:vMerge/>
          </w:tcPr>
          <w:p w:rsidR="00614074" w:rsidRPr="00CE5FF6" w:rsidRDefault="00614074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4074" w:rsidRPr="00474FB5" w:rsidRDefault="0064381A" w:rsidP="00614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Моисейченко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Андрей. Моисеева Каролина,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Леонид, Федоров Андрей,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r w:rsidR="002403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39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городского </w:t>
            </w:r>
            <w:proofErr w:type="spellStart"/>
            <w:r w:rsidR="0024039B">
              <w:rPr>
                <w:rFonts w:ascii="Times New Roman" w:hAnsi="Times New Roman" w:cs="Times New Roman"/>
                <w:sz w:val="24"/>
                <w:szCs w:val="24"/>
              </w:rPr>
              <w:t>онлайн-челленджа</w:t>
            </w:r>
            <w:proofErr w:type="spellEnd"/>
            <w:r w:rsidR="0024039B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моего детства» в рамках празднования государственного праздника «День Защитника Отчества», педагоги </w:t>
            </w:r>
            <w:proofErr w:type="spellStart"/>
            <w:r w:rsidR="0024039B"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 w:rsidR="0024039B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="0024039B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="0024039B">
              <w:rPr>
                <w:rFonts w:ascii="Times New Roman" w:hAnsi="Times New Roman" w:cs="Times New Roman"/>
                <w:sz w:val="24"/>
                <w:szCs w:val="24"/>
              </w:rPr>
              <w:t xml:space="preserve"> Е.И., Чернышева О.Н., Галактионова А.С., 2022г.</w:t>
            </w:r>
          </w:p>
        </w:tc>
      </w:tr>
      <w:tr w:rsidR="00285355" w:rsidRPr="00B373F3" w:rsidTr="00285355">
        <w:trPr>
          <w:trHeight w:val="240"/>
        </w:trPr>
        <w:tc>
          <w:tcPr>
            <w:tcW w:w="1843" w:type="dxa"/>
            <w:vMerge/>
          </w:tcPr>
          <w:p w:rsidR="00285355" w:rsidRPr="00CE5FF6" w:rsidRDefault="0028535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5355" w:rsidRPr="00474FB5" w:rsidRDefault="0024039B" w:rsidP="002403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ансамбль группы №9 – диплом лауреата 3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городского конкурса-фестиваля детского и юношеского музыкального творчества «Зажги свою звезду» номинация: спортивно-эстрадный танец,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2022г</w:t>
            </w:r>
            <w:r w:rsidR="00614074"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4FB5" w:rsidRPr="00B373F3" w:rsidTr="00474FB5">
        <w:trPr>
          <w:trHeight w:val="771"/>
        </w:trPr>
        <w:tc>
          <w:tcPr>
            <w:tcW w:w="1843" w:type="dxa"/>
            <w:vMerge/>
          </w:tcPr>
          <w:p w:rsidR="00474FB5" w:rsidRPr="00CE5FF6" w:rsidRDefault="00474FB5" w:rsidP="00CE5FF6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74FB5" w:rsidRPr="00474FB5" w:rsidRDefault="0024039B" w:rsidP="002403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 – диплом лауреата 2 степени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городского конкурса-фестиваля детского и юношеского музыкального творчества «Зажги свою звезду» номинация: эстрадный вокал,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2022г</w:t>
            </w:r>
            <w:r w:rsidRPr="00474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039B" w:rsidRPr="00B373F3" w:rsidTr="0024039B">
        <w:trPr>
          <w:trHeight w:val="1335"/>
        </w:trPr>
        <w:tc>
          <w:tcPr>
            <w:tcW w:w="1843" w:type="dxa"/>
            <w:vMerge w:val="restart"/>
          </w:tcPr>
          <w:p w:rsidR="0024039B" w:rsidRPr="00CE5FF6" w:rsidRDefault="0024039B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5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Региональные</w:t>
            </w:r>
            <w:proofErr w:type="gramEnd"/>
            <w:r w:rsidRPr="00CE5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конкурсу:</w:t>
            </w:r>
          </w:p>
        </w:tc>
        <w:tc>
          <w:tcPr>
            <w:tcW w:w="8080" w:type="dxa"/>
          </w:tcPr>
          <w:p w:rsidR="0024039B" w:rsidRPr="00104F6D" w:rsidRDefault="0024039B" w:rsidP="00CE5F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F6D">
              <w:rPr>
                <w:rFonts w:ascii="Times New Roman" w:hAnsi="Times New Roman" w:cs="Times New Roman"/>
                <w:sz w:val="24"/>
                <w:szCs w:val="24"/>
              </w:rPr>
              <w:t>Терехин Владимир – диплом 3 место и сертификат  в компетенции «Адаптивная физическая культура» (категория «Дошкольники») региональный чемпионат 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104F6D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10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F6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104F6D">
              <w:rPr>
                <w:rFonts w:ascii="Times New Roman" w:hAnsi="Times New Roman" w:cs="Times New Roman"/>
                <w:sz w:val="24"/>
                <w:szCs w:val="24"/>
              </w:rPr>
              <w:t>», педагог Волкова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F6D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4039B" w:rsidRPr="00B373F3" w:rsidTr="00CE5FF6">
        <w:trPr>
          <w:trHeight w:val="306"/>
        </w:trPr>
        <w:tc>
          <w:tcPr>
            <w:tcW w:w="1843" w:type="dxa"/>
            <w:vMerge/>
          </w:tcPr>
          <w:p w:rsidR="0024039B" w:rsidRPr="00CE5FF6" w:rsidRDefault="0024039B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24039B" w:rsidRPr="00104F6D" w:rsidRDefault="0024039B" w:rsidP="00CE5F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– сертификат прошел тест «Космос и Оренбуржье»,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2022г.</w:t>
            </w:r>
          </w:p>
        </w:tc>
      </w:tr>
      <w:tr w:rsidR="008D48E9" w:rsidRPr="00B373F3" w:rsidTr="00AF2DD5">
        <w:trPr>
          <w:trHeight w:val="475"/>
        </w:trPr>
        <w:tc>
          <w:tcPr>
            <w:tcW w:w="1843" w:type="dxa"/>
            <w:vMerge w:val="restart"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E5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Всероссийские</w:t>
            </w:r>
            <w:proofErr w:type="gramEnd"/>
            <w:r w:rsidRPr="00CE5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конкурсу:</w:t>
            </w:r>
          </w:p>
        </w:tc>
        <w:tc>
          <w:tcPr>
            <w:tcW w:w="8080" w:type="dxa"/>
          </w:tcPr>
          <w:p w:rsidR="008D48E9" w:rsidRPr="00474FB5" w:rsidRDefault="008D48E9" w:rsidP="00104F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№14 – грамота 1</w:t>
            </w:r>
            <w:r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«Поделки к Новому году» работа: «Зимушка-Зима»</w:t>
            </w:r>
            <w:r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474FB5"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2021г</w:t>
            </w:r>
            <w:r w:rsidRPr="00474F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D48E9" w:rsidRPr="00B373F3" w:rsidTr="00CE5FF6">
        <w:trPr>
          <w:trHeight w:val="499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CE5FF6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№12 – диплом 1 место Всероссийский творческий конкурс для детей и педагогов «Лира» за работу «Осеннее дерево» нетрадиционная техника рисования в номинации Рисунок,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В.Н., 2021г.</w:t>
            </w:r>
          </w:p>
        </w:tc>
      </w:tr>
      <w:tr w:rsidR="008D48E9" w:rsidRPr="00B373F3" w:rsidTr="00474FB5">
        <w:trPr>
          <w:trHeight w:val="761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474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Средняя группа №14 – диплом победителя 2 степени Всероссийского конкурса для детей</w:t>
            </w:r>
            <w:proofErr w:type="gram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знавай-ка! Дети в номинации «Узнавай-ка! Художник» конкурсная работа: «Осенний лес»,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Лапуть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С.П., 2021г.</w:t>
            </w:r>
          </w:p>
        </w:tc>
      </w:tr>
      <w:tr w:rsidR="008D48E9" w:rsidRPr="00B373F3" w:rsidTr="00CE5FF6">
        <w:trPr>
          <w:trHeight w:val="249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AF2DD5">
            <w:pPr>
              <w:tabs>
                <w:tab w:val="left" w:pos="184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Шукбарова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Мелиса - диплом 1 степени за участие в мероприятии Международная викторина для дошкольников «Веселая география. Северная и Южная Америка»,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И.В., 2021г. </w:t>
            </w:r>
          </w:p>
        </w:tc>
      </w:tr>
      <w:tr w:rsidR="008D48E9" w:rsidRPr="00B373F3" w:rsidTr="00285355">
        <w:trPr>
          <w:trHeight w:val="76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28535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Лученко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Юлия - диплом 2 степени за участие в мероприятии Международная викторина для дошкольников «Веселая география. Африка»,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И.В., 2021г.</w:t>
            </w:r>
          </w:p>
        </w:tc>
      </w:tr>
      <w:tr w:rsidR="008D48E9" w:rsidRPr="00B373F3" w:rsidTr="00CE5FF6">
        <w:trPr>
          <w:trHeight w:val="33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28535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Савелий – диплом 2 степени за участие в мероприятии Международная викторина для дошкольников «Веселая география. Северная и Южная Америка»,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Ф.С., 2021г.</w:t>
            </w:r>
          </w:p>
        </w:tc>
      </w:tr>
      <w:tr w:rsidR="008D48E9" w:rsidRPr="00B373F3" w:rsidTr="00AF2DD5">
        <w:trPr>
          <w:trHeight w:val="76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AF2DD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Скачков Макар – диплом победителя 2 степени за победу в Международном творческом конкурсе «Престиж» номинация «Поделки из природного и бросового материала» работа «Осенний лес» Международный образовательный портал «Престиж»,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8D48E9" w:rsidRPr="00B373F3" w:rsidTr="00614074">
        <w:trPr>
          <w:trHeight w:val="161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614074">
            <w:pPr>
              <w:tabs>
                <w:tab w:val="left" w:pos="10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-  диплом 2 степени за участие в мероприятии Международная викторина для дошкольников «Веселая география. Северная и Южная Америка»,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8D48E9" w:rsidRPr="00B373F3" w:rsidTr="00614074">
        <w:trPr>
          <w:trHeight w:val="30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AF2DD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Бакланова Екатерина - диплом 1 степени за участие в мероприятии Международная викторина для дошкольников «Веселая география. Северная и Южная Америка»,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8D48E9" w:rsidRPr="00B373F3" w:rsidTr="00614074">
        <w:trPr>
          <w:trHeight w:val="242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AF2DD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Голушко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Глеб – диплом 2 место </w:t>
            </w:r>
            <w:r w:rsidRPr="00E76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для детей и молодежи «Время талантливых» номинация: «декоративно-прикладное творчество» работа: поделка  «Дед Мороз»,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И.В., 2021г.</w:t>
            </w:r>
          </w:p>
        </w:tc>
      </w:tr>
      <w:tr w:rsidR="008D48E9" w:rsidRPr="00B373F3" w:rsidTr="00E76AFA">
        <w:trPr>
          <w:trHeight w:val="6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474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Криковцов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Арсений – диплом 1 место Всероссийского конкурса Солнечный свет номинация: «Поделки к Новому году» работа: «Снеговик»,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В.Н., 2021г.</w:t>
            </w:r>
          </w:p>
        </w:tc>
      </w:tr>
      <w:tr w:rsidR="008D48E9" w:rsidRPr="00B373F3" w:rsidTr="00474FB5">
        <w:trPr>
          <w:trHeight w:val="24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474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Коробков Виктор – диплом 1 степени за участие в мероприятии Международная викторина для дошкольников «Пословицы, поговорки и крылатые выражения»,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8D48E9" w:rsidRPr="00B373F3" w:rsidTr="0073377B">
        <w:trPr>
          <w:trHeight w:val="708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73377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Саванович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Денис – диплом 2 степени за участие в мероприятии Международная викторина для дошкольников «Веселая география. Африка»,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С.К., 2021г.</w:t>
            </w:r>
          </w:p>
        </w:tc>
      </w:tr>
      <w:tr w:rsidR="008D48E9" w:rsidRPr="00B373F3" w:rsidTr="00E76AFA">
        <w:trPr>
          <w:trHeight w:val="27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73377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Мошура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Наташа – диплом участника Всероссийского конкурса для детей и молодежи «Лица осени» номинация: «декоративно-прикладное творчество» работа: «Мои родители», педагог Котова Л.В., 2021г.</w:t>
            </w:r>
          </w:p>
        </w:tc>
      </w:tr>
      <w:tr w:rsidR="008D48E9" w:rsidRPr="00B373F3" w:rsidTr="00E76AFA">
        <w:trPr>
          <w:trHeight w:val="21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73377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– диплом участника финального (очного) тура Международного конкурса для детей и молодежи «Планета талантов» номинация: «Изобразительное творчество» работа «Осенняя фантазия», педагог </w:t>
            </w:r>
            <w:proofErr w:type="spellStart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Казбаева</w:t>
            </w:r>
            <w:proofErr w:type="spellEnd"/>
            <w:r w:rsidRPr="00E76AFA">
              <w:rPr>
                <w:rFonts w:ascii="Times New Roman" w:hAnsi="Times New Roman" w:cs="Times New Roman"/>
                <w:sz w:val="24"/>
                <w:szCs w:val="24"/>
              </w:rPr>
              <w:t xml:space="preserve"> Ж.А., 2021г.</w:t>
            </w:r>
          </w:p>
        </w:tc>
      </w:tr>
      <w:tr w:rsidR="008D48E9" w:rsidRPr="00B373F3" w:rsidTr="00E76AFA">
        <w:trPr>
          <w:trHeight w:val="31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E76AFA" w:rsidRDefault="008D48E9" w:rsidP="0073377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AFA">
              <w:rPr>
                <w:rFonts w:ascii="Times New Roman" w:hAnsi="Times New Roman" w:cs="Times New Roman"/>
                <w:sz w:val="24"/>
                <w:szCs w:val="24"/>
              </w:rPr>
              <w:t>Натаров Никита – диплом за участие во всероссийском конкурсе Калейдоскоп желаний, педагог Волкова В.А., 2021г.</w:t>
            </w:r>
          </w:p>
        </w:tc>
      </w:tr>
      <w:tr w:rsidR="008D48E9" w:rsidRPr="00B373F3" w:rsidTr="008D48E9">
        <w:trPr>
          <w:trHeight w:val="75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8D48E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>Реснянская</w:t>
            </w:r>
            <w:proofErr w:type="spellEnd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– диплом победителя 1 место Всероссийского конкурса «День Победы» работа «Вечный огонь», педагог </w:t>
            </w:r>
            <w:proofErr w:type="spellStart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 xml:space="preserve"> Е.В., 2022г.</w:t>
            </w:r>
          </w:p>
        </w:tc>
      </w:tr>
      <w:tr w:rsidR="008D48E9" w:rsidRPr="00B373F3" w:rsidTr="00E76AFA">
        <w:trPr>
          <w:trHeight w:val="339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8D48E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– диплом победителя 2 место Международного конкурса  «День Победы» работа «Вечный огонь», </w:t>
            </w:r>
            <w:r w:rsidRPr="00231B6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231B65">
              <w:rPr>
                <w:rFonts w:ascii="Times New Roman" w:hAnsi="Times New Roman" w:cs="Times New Roman"/>
                <w:sz w:val="24"/>
                <w:szCs w:val="24"/>
              </w:rPr>
              <w:t xml:space="preserve"> Е.В.,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B0717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Жиеншурин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– диплом во всероссийском конкурсе «Милая мама» работа: «Национальные праздники вчера и сегодня»,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B0717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 Никита – дипломт1 место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Всероссийском конкурсе «Международный женский день» 8 Марта – мамин день, педагог Волкова В.А., 2022г.</w:t>
            </w:r>
          </w:p>
        </w:tc>
      </w:tr>
      <w:tr w:rsidR="008D48E9" w:rsidRPr="00B373F3" w:rsidTr="00EC7F08">
        <w:trPr>
          <w:trHeight w:val="79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C7F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Мелисса – диплом 1 место за победу во Всероссийском детском творческом конкурсе «Весенний праздник – 8 марта» работа: «Букет для мамы»,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2022г.</w:t>
            </w:r>
          </w:p>
        </w:tc>
      </w:tr>
      <w:tr w:rsidR="008D48E9" w:rsidRPr="00B373F3" w:rsidTr="00E76AFA">
        <w:trPr>
          <w:trHeight w:val="294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Default="008D48E9" w:rsidP="00EC7F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1 место за победу во Всероссийском детском творческом конкурсе «23 февраля – День Защитника Отечества», работа: «С Днем защитника Отечества»,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C7F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 – диплом участника Международного конкурса для детей и молодежи «Творчество и интеллект» номинация: «Моя любимая сказка» работа «Сказочные дали», педагог Котова Л.В.,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C7F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– диплом 2 место за победу во Всероссийском конкурсе рисунков «Галерея Пушкинских героев» работа: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2022г.</w:t>
            </w:r>
          </w:p>
        </w:tc>
      </w:tr>
      <w:tr w:rsidR="008D48E9" w:rsidRPr="00B373F3" w:rsidTr="00E962E2">
        <w:trPr>
          <w:trHeight w:val="49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962E2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№13 – диплом победитель 1 место Всероссийского конкурса «Рисунок» работа «Узоры Хохломы»,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2022г.</w:t>
            </w:r>
          </w:p>
        </w:tc>
      </w:tr>
      <w:tr w:rsidR="008D48E9" w:rsidRPr="00B373F3" w:rsidTr="00E76AFA">
        <w:trPr>
          <w:trHeight w:val="330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Default="008D48E9" w:rsidP="008D48E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победителя 1 место Межрегионального конкурса «Рисунок» работа «Будни пожарного»,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2022г.</w:t>
            </w:r>
          </w:p>
        </w:tc>
      </w:tr>
      <w:tr w:rsidR="008D48E9" w:rsidRPr="00B373F3" w:rsidTr="00E962E2">
        <w:trPr>
          <w:trHeight w:val="8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962E2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Марсель – диплом 2 место за победу во Всероссийском детском творческом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Бум» работа: «Дом, где я живу»,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М.М, 2022г. </w:t>
            </w:r>
          </w:p>
        </w:tc>
      </w:tr>
      <w:tr w:rsidR="008D48E9" w:rsidRPr="00B373F3" w:rsidTr="00E76AFA">
        <w:trPr>
          <w:trHeight w:val="19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Default="008D48E9" w:rsidP="00E962E2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Сироткина Елизавета – диплом победителя 1 место Межрегионального конкурса «Новый год», работа «Новогодние фантазии»,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962E2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победителя 1 место  Международной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интернет-олимпиады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свет» по развитию речи для дошкольников, педагог Котова Л.В.,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E962E2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Приходько Дарья – диплом победителя 1 место Межрегионального конкурса «Рисунок» работа «Узоры Хохломы», педагог Федорова Н.Н, 2022г.</w:t>
            </w:r>
          </w:p>
        </w:tc>
      </w:tr>
      <w:tr w:rsidR="008D48E9" w:rsidRPr="00B373F3" w:rsidTr="00E76AFA">
        <w:trPr>
          <w:trHeight w:val="22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8D48E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Печкин Артем – диплом участника Всероссийского конкурса для детей и молодежи «Творчество детей» номинация «Изобразительное творчество» работа «Человек в космосе», педагог Федорова Н.Н, 2022г.</w:t>
            </w:r>
          </w:p>
        </w:tc>
      </w:tr>
      <w:tr w:rsidR="008D48E9" w:rsidRPr="00B373F3" w:rsidTr="008D48E9">
        <w:trPr>
          <w:trHeight w:val="285"/>
        </w:trPr>
        <w:tc>
          <w:tcPr>
            <w:tcW w:w="1843" w:type="dxa"/>
            <w:vMerge/>
          </w:tcPr>
          <w:p w:rsidR="008D48E9" w:rsidRPr="00CE5FF6" w:rsidRDefault="008D48E9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D48E9" w:rsidRPr="00231B65" w:rsidRDefault="008D48E9" w:rsidP="008D48E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Скачков Макар – диплом 1 место за победу во Всероссийском детском творческом конкурсе «День Земли» работа «Улыбка Земли»,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Ф.С., 2022г.</w:t>
            </w:r>
          </w:p>
        </w:tc>
      </w:tr>
      <w:tr w:rsidR="007B2B7A" w:rsidRPr="00B373F3" w:rsidTr="007B2B7A">
        <w:trPr>
          <w:trHeight w:val="352"/>
        </w:trPr>
        <w:tc>
          <w:tcPr>
            <w:tcW w:w="1843" w:type="dxa"/>
            <w:vMerge/>
          </w:tcPr>
          <w:p w:rsidR="007B2B7A" w:rsidRPr="00CE5FF6" w:rsidRDefault="007B2B7A" w:rsidP="00CE5FF6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7B2B7A" w:rsidRPr="00231B65" w:rsidRDefault="007B2B7A" w:rsidP="007B2B7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Сапрыкина София – диплом победителя 3 место Межрегионального конкурса «Рисунок», работа «А снег идет»,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2022г.</w:t>
            </w:r>
          </w:p>
        </w:tc>
      </w:tr>
    </w:tbl>
    <w:p w:rsidR="00CE5FF6" w:rsidRDefault="00CE5FF6" w:rsidP="002C43D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50A8" w:rsidRPr="00D57784" w:rsidRDefault="00B050A8" w:rsidP="00D577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2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Дополнительное образование</w:t>
      </w:r>
    </w:p>
    <w:p w:rsidR="00B050A8" w:rsidRDefault="00B050A8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функционируют платные дополнительные</w:t>
      </w:r>
      <w:r w:rsidR="0058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</w:t>
      </w:r>
      <w:r w:rsidR="00D07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 детей, составляет 9</w:t>
      </w:r>
      <w:r w:rsidR="0057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Дополнительные </w:t>
      </w:r>
      <w:r w:rsidR="0058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оказываются не в ущерб освоения образовательной программы</w:t>
      </w:r>
      <w:r w:rsidR="00586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Разнообразие представляемых услуг зависит от запросов родителей, выявленных склонностей и желания воспитанников. Дополнительны</w:t>
      </w:r>
      <w:r w:rsidR="00190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оказываются</w:t>
      </w:r>
      <w:r w:rsidR="00F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воспитанниками в вечернее время. </w:t>
      </w:r>
    </w:p>
    <w:p w:rsidR="00675E2E" w:rsidRPr="00675E2E" w:rsidRDefault="00675E2E" w:rsidP="00675E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МДОАУ, реализуются с учетом мнения родителей (законных представителей) воспитанников дополнительные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программы:</w:t>
      </w:r>
    </w:p>
    <w:p w:rsidR="00675E2E" w:rsidRP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дополнительная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физкультурно-спортивной направленности «Веселый мяч»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75E2E" w:rsidRP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дополнительная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 социально-гуманитарной 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«Раннее обучение английскому языку»</w:t>
      </w:r>
      <w:r w:rsidR="0057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дополнительная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физкультурно-спортивной 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«Обучение игре в шахматы»</w:t>
      </w:r>
      <w:r w:rsidR="0057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художественной направленности «Красочный мир»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- 102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социально-</w:t>
      </w:r>
      <w:r w:rsidR="00FD6DAC" w:rsidRP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гуманитарной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«Азбука общения»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- 230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5E2E" w:rsidRDefault="00675E2E" w:rsidP="00675E2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</w:t>
      </w:r>
      <w:proofErr w:type="spellStart"/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социально-</w:t>
      </w:r>
      <w:r w:rsidR="00FD6DAC" w:rsidRP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гуманитарной</w:t>
      </w:r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«</w:t>
      </w:r>
      <w:proofErr w:type="spellStart"/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Предшкольная</w:t>
      </w:r>
      <w:proofErr w:type="spellEnd"/>
      <w:r w:rsidR="00AB05CD"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подготовка»</w:t>
      </w:r>
      <w:r w:rsidR="0057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- 77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 w:rsid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5E2E" w:rsidRPr="001C6463" w:rsidRDefault="00AB05CD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</w:t>
      </w:r>
      <w:r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ополнительная </w:t>
      </w:r>
      <w:proofErr w:type="spellStart"/>
      <w:r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AB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физкультурно-спортивной направленности «Формирование здорового образа жизни у детей»</w:t>
      </w:r>
      <w:r w:rsidR="00571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- 227</w:t>
      </w:r>
      <w:r w:rsidR="00FD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71F5" w:rsidRPr="001C6463" w:rsidRDefault="001D71F5" w:rsidP="00AB05CD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перспективу развития дополнительного образования детей в 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могут быть решены следующие задачи:</w:t>
      </w:r>
    </w:p>
    <w:p w:rsidR="001D71F5" w:rsidRPr="001C6463" w:rsidRDefault="001D71F5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</w:t>
      </w:r>
      <w:r w:rsidR="00D07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модернизированных 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дополнительного образования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71F5" w:rsidRPr="001C6463" w:rsidRDefault="001D71F5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квалификации, творческих способностей педагогов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71F5" w:rsidRPr="001C6463" w:rsidRDefault="001D71F5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новых технологий, способствующих разнообразию образовательного пространства</w:t>
      </w:r>
    </w:p>
    <w:p w:rsidR="001D71F5" w:rsidRPr="001C6463" w:rsidRDefault="001D71F5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качества учебно-методической работы 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71F5" w:rsidRPr="001C6463" w:rsidRDefault="001D71F5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16164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сотрудничество педагогов 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16164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FA3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164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дополнительного образования</w:t>
      </w:r>
      <w:r w:rsidR="0083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6164" w:rsidRPr="001C6463" w:rsidRDefault="00616164" w:rsidP="001763E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социально-педагогических задач.</w:t>
      </w:r>
    </w:p>
    <w:p w:rsidR="00616164" w:rsidRPr="001C6463" w:rsidRDefault="00616164" w:rsidP="00AB05C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Платные образовательные услуги</w:t>
      </w:r>
      <w:r w:rsidR="00ED31E0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 на статус учреждения. Это не только дополнительные финансирование, но и </w:t>
      </w:r>
      <w:proofErr w:type="spellStart"/>
      <w:r w:rsidR="00ED31E0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proofErr w:type="spellEnd"/>
      <w:r w:rsidR="00ED31E0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</w:t>
      </w:r>
      <w:r w:rsidR="001C6463" w:rsidRPr="001C6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 это социальная защищенность сотрудников, рост квалификации педагогов.</w:t>
      </w:r>
    </w:p>
    <w:p w:rsidR="00B050A8" w:rsidRDefault="00B050A8" w:rsidP="00166F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FFE" w:rsidRPr="0072609C" w:rsidRDefault="00166FFE" w:rsidP="002061C3">
      <w:pPr>
        <w:pStyle w:val="a3"/>
        <w:autoSpaceDE w:val="0"/>
        <w:autoSpaceDN w:val="0"/>
        <w:adjustRightInd w:val="0"/>
        <w:spacing w:after="0"/>
        <w:ind w:left="87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2609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Коррекционная работа</w:t>
      </w:r>
    </w:p>
    <w:p w:rsidR="00532335" w:rsidRDefault="009A1200" w:rsidP="00F7159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</w:t>
      </w:r>
      <w:r w:rsidR="001756E7" w:rsidRPr="001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</w:t>
      </w:r>
      <w:r w:rsidR="001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 две логопедические группы. </w:t>
      </w:r>
      <w:r w:rsidR="005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Коррекционная работа в группах компенсирующей направленности осуществляется на основе адаптированной образовательной программы дошкольного образования МДОАУ «Детский сад </w:t>
      </w:r>
      <w:r w:rsidR="00AD4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№115 г. Орска»</w:t>
      </w:r>
      <w:r w:rsidR="0017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коррекционная работа 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 была проведена в соответствии с календарно-те</w:t>
      </w:r>
      <w:r w:rsidR="00DD6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матическим планирование</w:t>
      </w:r>
      <w:r w:rsidR="009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на 202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AE2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1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Ежедневно проводились подгрупповые и индивидуальные занятия.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запланированные сроки (сентябрь</w:t>
      </w: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-май) был проведён логопедический мониторинг с целью выявления динамики развития речи в коррекционно-образовательном процессе каждого из 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ёнка,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ГКН.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запрос родителей о состоянии речи ребёнка, о выполнении домашнего задания логопеда и т.д.) были даны рекомендации и советы.</w:t>
      </w:r>
      <w:proofErr w:type="gramEnd"/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оформлены тематические логопедические уголки для приобщения родителей к коррекционно-воспитательной работе по развитию речи ребёнка.</w:t>
      </w:r>
    </w:p>
    <w:p w:rsidR="00AF00D7" w:rsidRPr="00AF00D7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технологиями, создавалась предметно-развивающая среда в логопедическом кабинете.</w:t>
      </w:r>
    </w:p>
    <w:p w:rsidR="00AF00D7" w:rsidRPr="007C5052" w:rsidRDefault="00AF00D7" w:rsidP="00F7159A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улучшалась оснащённость логопедического кабинета дидактическими средствами, литературой, пособиями, логопедическими играми. Были изготовлены дидактические пособия на автоматизацию поставленных звуков</w:t>
      </w:r>
      <w:r w:rsid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«Лесенка», «Звуковые дорожки», «Часы», «Бусы», «Пирамидка», «Звенящие баночки», «Кнопочки», «Игра на </w:t>
      </w:r>
      <w:proofErr w:type="spellStart"/>
      <w:r w:rsid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пеанино</w:t>
      </w:r>
      <w:proofErr w:type="spellEnd"/>
      <w:r w:rsid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«Собери картинку», «Дорожки и поезд»</w:t>
      </w:r>
      <w:r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буклеты по артикуляционной гимнастике; папки передвижки по лексическим темам</w:t>
      </w:r>
      <w:r w:rsidRP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«Осень», «Зима», «Весна», «Лето»; куплены игры и пособия на развитие мелкой моторики; тренажеры для развития дыхания</w:t>
      </w:r>
      <w:r w:rsidR="007C5052" w:rsidRP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«Дудочка», «Султанчики», «Разноцветные кружочки»</w:t>
      </w:r>
      <w:r w:rsidRPr="007C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4CCF" w:rsidRDefault="00244CCF" w:rsidP="0068233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учитель-логопедпровела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 </w:t>
      </w:r>
      <w:r w:rsidRPr="00D507E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«Совершенствуем внимание и память ребенка»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F00D7"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F00D7" w:rsidRPr="00AF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 </w:t>
      </w:r>
      <w:r w:rsidRPr="00D507E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ребенок говорит не правильно»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07E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речевых нарушений, стимуляция 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евого развития в условиях семьи», </w:t>
      </w:r>
      <w:r w:rsidRPr="00D507E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«Роль родителей в формировании грамматически правильной речи у дошкольников»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оформлены стендовые консультации: </w:t>
      </w:r>
      <w:r w:rsidRPr="00D507E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воспитывать у ребенка навыки правильного звукопроизношения»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4CC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«Играем пальчиками и развиваем речь»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0D7" w:rsidRPr="00244CCF" w:rsidRDefault="007A2136" w:rsidP="00F715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36">
        <w:rPr>
          <w:rFonts w:ascii="Times New Roman" w:hAnsi="Times New Roman" w:cs="Times New Roman"/>
          <w:sz w:val="24"/>
          <w:szCs w:val="24"/>
        </w:rPr>
        <w:t>По результатам ПМПК в логопед</w:t>
      </w:r>
      <w:r w:rsidR="00817DD7">
        <w:rPr>
          <w:rFonts w:ascii="Times New Roman" w:hAnsi="Times New Roman" w:cs="Times New Roman"/>
          <w:sz w:val="24"/>
          <w:szCs w:val="24"/>
        </w:rPr>
        <w:t xml:space="preserve">ическую группу было зачислено </w:t>
      </w:r>
      <w:r w:rsidR="00E86708">
        <w:rPr>
          <w:rFonts w:ascii="Times New Roman" w:hAnsi="Times New Roman" w:cs="Times New Roman"/>
          <w:sz w:val="24"/>
          <w:szCs w:val="24"/>
        </w:rPr>
        <w:t>1</w:t>
      </w:r>
      <w:r w:rsidR="00AC0BDF">
        <w:rPr>
          <w:rFonts w:ascii="Times New Roman" w:hAnsi="Times New Roman" w:cs="Times New Roman"/>
          <w:sz w:val="24"/>
          <w:szCs w:val="24"/>
        </w:rPr>
        <w:t>4</w:t>
      </w:r>
      <w:r w:rsidRPr="007A2136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F00D7" w:rsidRDefault="007A2136" w:rsidP="00F7159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2136">
        <w:rPr>
          <w:rFonts w:ascii="Times New Roman" w:hAnsi="Times New Roman" w:cs="Times New Roman"/>
          <w:sz w:val="24"/>
          <w:szCs w:val="24"/>
        </w:rPr>
        <w:t xml:space="preserve">Всего детей посещающих группу </w:t>
      </w:r>
      <w:r w:rsidR="00817DD7">
        <w:rPr>
          <w:rFonts w:ascii="Times New Roman" w:hAnsi="Times New Roman" w:cs="Times New Roman"/>
          <w:sz w:val="24"/>
          <w:szCs w:val="24"/>
        </w:rPr>
        <w:t xml:space="preserve">компенсирующей направленности </w:t>
      </w:r>
      <w:r w:rsidR="00AC0BDF">
        <w:rPr>
          <w:rFonts w:ascii="Times New Roman" w:hAnsi="Times New Roman" w:cs="Times New Roman"/>
          <w:sz w:val="24"/>
          <w:szCs w:val="24"/>
        </w:rPr>
        <w:t>28</w:t>
      </w:r>
      <w:r w:rsidRPr="007A213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7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0D7" w:rsidRDefault="00AF00D7" w:rsidP="00244C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2693"/>
        <w:gridCol w:w="2268"/>
      </w:tblGrid>
      <w:tr w:rsidR="00AF00D7" w:rsidRPr="008D1FB1" w:rsidTr="00BC484B">
        <w:trPr>
          <w:trHeight w:val="178"/>
        </w:trPr>
        <w:tc>
          <w:tcPr>
            <w:tcW w:w="2693" w:type="dxa"/>
            <w:vMerge w:val="restart"/>
          </w:tcPr>
          <w:p w:rsidR="00AF00D7" w:rsidRPr="008D1FB1" w:rsidRDefault="00AF00D7" w:rsidP="0025614A">
            <w:pPr>
              <w:spacing w:after="0"/>
              <w:ind w:left="9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00D7" w:rsidRPr="008D1FB1" w:rsidRDefault="00AF00D7" w:rsidP="00F7159A">
            <w:pPr>
              <w:spacing w:after="0"/>
              <w:ind w:left="960" w:hanging="9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4961" w:type="dxa"/>
            <w:gridSpan w:val="2"/>
          </w:tcPr>
          <w:p w:rsidR="00AF00D7" w:rsidRPr="008D1FB1" w:rsidRDefault="00AF00D7" w:rsidP="00FE0B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детей </w:t>
            </w:r>
            <w:r w:rsidR="00FE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поступивших в ГКН</w:t>
            </w:r>
          </w:p>
        </w:tc>
      </w:tr>
      <w:tr w:rsidR="00AC0BDF" w:rsidRPr="008D1FB1" w:rsidTr="00BC484B">
        <w:trPr>
          <w:trHeight w:val="211"/>
        </w:trPr>
        <w:tc>
          <w:tcPr>
            <w:tcW w:w="2693" w:type="dxa"/>
            <w:vMerge/>
          </w:tcPr>
          <w:p w:rsidR="00AC0BDF" w:rsidRPr="008D1FB1" w:rsidRDefault="00AC0BDF" w:rsidP="0025614A">
            <w:pPr>
              <w:spacing w:after="0"/>
              <w:ind w:left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C0BDF" w:rsidRPr="0032559C" w:rsidRDefault="00AC0BDF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2268" w:type="dxa"/>
          </w:tcPr>
          <w:p w:rsidR="00AC0BDF" w:rsidRPr="0032559C" w:rsidRDefault="00AC0BDF" w:rsidP="00AC0BD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2021 - 2022</w:t>
            </w:r>
          </w:p>
        </w:tc>
      </w:tr>
      <w:tr w:rsidR="00AC0BDF" w:rsidRPr="008D1FB1" w:rsidTr="00BC484B">
        <w:trPr>
          <w:trHeight w:val="320"/>
        </w:trPr>
        <w:tc>
          <w:tcPr>
            <w:tcW w:w="2693" w:type="dxa"/>
          </w:tcPr>
          <w:p w:rsidR="00AC0BDF" w:rsidRPr="00FD2F10" w:rsidRDefault="00AC0BDF" w:rsidP="002561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2693" w:type="dxa"/>
          </w:tcPr>
          <w:p w:rsidR="00AC0BDF" w:rsidRPr="00FE0BDF" w:rsidRDefault="00AC0BDF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AC0BDF" w:rsidRPr="00FE0BDF" w:rsidRDefault="00AC0BDF" w:rsidP="00BD19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0BDF" w:rsidRPr="008D1FB1" w:rsidTr="00BC484B">
        <w:trPr>
          <w:trHeight w:val="70"/>
        </w:trPr>
        <w:tc>
          <w:tcPr>
            <w:tcW w:w="2693" w:type="dxa"/>
          </w:tcPr>
          <w:p w:rsidR="00AC0BDF" w:rsidRDefault="00AC0BDF" w:rsidP="0025614A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Дизартрия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C0BDF" w:rsidRPr="008D1FB1" w:rsidRDefault="00AC0BDF" w:rsidP="0025614A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дизартрия </w:t>
            </w:r>
            <w:r w:rsidRPr="008D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AC0BDF" w:rsidRPr="00FE0BDF" w:rsidRDefault="00AC0BDF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AC0BDF" w:rsidRPr="00FE0BDF" w:rsidRDefault="00AC0BDF" w:rsidP="00BD19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0BDF" w:rsidRPr="008D1FB1" w:rsidTr="00BC484B">
        <w:trPr>
          <w:trHeight w:val="267"/>
        </w:trPr>
        <w:tc>
          <w:tcPr>
            <w:tcW w:w="2693" w:type="dxa"/>
          </w:tcPr>
          <w:p w:rsidR="00AC0BDF" w:rsidRPr="00BC484B" w:rsidRDefault="00AC0BDF" w:rsidP="00FE0BD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едор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речи</w:t>
            </w:r>
          </w:p>
        </w:tc>
        <w:tc>
          <w:tcPr>
            <w:tcW w:w="2693" w:type="dxa"/>
          </w:tcPr>
          <w:p w:rsidR="00AC0BDF" w:rsidRPr="0032559C" w:rsidRDefault="00AC0BDF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C0BDF" w:rsidRPr="0032559C" w:rsidRDefault="00AC0BDF" w:rsidP="00BD19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0BDF" w:rsidRPr="008D1FB1" w:rsidTr="00BC484B">
        <w:trPr>
          <w:trHeight w:val="152"/>
        </w:trPr>
        <w:tc>
          <w:tcPr>
            <w:tcW w:w="2693" w:type="dxa"/>
          </w:tcPr>
          <w:p w:rsidR="00AC0BDF" w:rsidRPr="00FE0BDF" w:rsidRDefault="00AC0BDF" w:rsidP="00BC484B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Моторная алалия </w:t>
            </w:r>
          </w:p>
        </w:tc>
        <w:tc>
          <w:tcPr>
            <w:tcW w:w="2693" w:type="dxa"/>
          </w:tcPr>
          <w:p w:rsidR="00AC0BDF" w:rsidRPr="0032559C" w:rsidRDefault="00AC0BDF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AC0BDF" w:rsidRPr="0032559C" w:rsidRDefault="00AC0BDF" w:rsidP="00BC4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E3FA8" w:rsidRDefault="00DD6B67" w:rsidP="00FD2F10">
      <w:pPr>
        <w:shd w:val="clear" w:color="auto" w:fill="FFFFFF"/>
        <w:spacing w:before="100" w:beforeAutospacing="1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6B67">
        <w:rPr>
          <w:rFonts w:ascii="Times New Roman" w:hAnsi="Times New Roman" w:cs="Times New Roman"/>
          <w:sz w:val="24"/>
          <w:szCs w:val="24"/>
        </w:rPr>
        <w:t xml:space="preserve">Выпущено в школу </w:t>
      </w:r>
      <w:r w:rsidR="0068233A">
        <w:rPr>
          <w:rFonts w:ascii="Times New Roman" w:hAnsi="Times New Roman" w:cs="Times New Roman"/>
          <w:sz w:val="24"/>
          <w:szCs w:val="24"/>
        </w:rPr>
        <w:t>1</w:t>
      </w:r>
      <w:r w:rsidR="00AC0BDF">
        <w:rPr>
          <w:rFonts w:ascii="Times New Roman" w:hAnsi="Times New Roman" w:cs="Times New Roman"/>
          <w:sz w:val="24"/>
          <w:szCs w:val="24"/>
        </w:rPr>
        <w:t>2</w:t>
      </w:r>
      <w:r w:rsidRPr="00DD6B67">
        <w:rPr>
          <w:rFonts w:ascii="Times New Roman" w:hAnsi="Times New Roman" w:cs="Times New Roman"/>
          <w:sz w:val="24"/>
          <w:szCs w:val="24"/>
        </w:rPr>
        <w:t xml:space="preserve">  человек, из них с хорошей речью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0BDF">
        <w:rPr>
          <w:rFonts w:ascii="Times New Roman" w:hAnsi="Times New Roman" w:cs="Times New Roman"/>
          <w:sz w:val="24"/>
          <w:szCs w:val="24"/>
        </w:rPr>
        <w:t>1</w:t>
      </w:r>
      <w:r w:rsidRPr="00DD6B67">
        <w:rPr>
          <w:rFonts w:ascii="Times New Roman" w:hAnsi="Times New Roman" w:cs="Times New Roman"/>
          <w:sz w:val="24"/>
          <w:szCs w:val="24"/>
        </w:rPr>
        <w:t xml:space="preserve"> человек, со значительным улучшением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B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DD6B67">
        <w:rPr>
          <w:rFonts w:ascii="Times New Roman" w:hAnsi="Times New Roman" w:cs="Times New Roman"/>
          <w:sz w:val="24"/>
          <w:szCs w:val="24"/>
        </w:rPr>
        <w:t xml:space="preserve">, без улучшения – нет. В </w:t>
      </w:r>
      <w:r>
        <w:rPr>
          <w:rFonts w:ascii="Times New Roman" w:hAnsi="Times New Roman" w:cs="Times New Roman"/>
          <w:sz w:val="24"/>
          <w:szCs w:val="24"/>
        </w:rPr>
        <w:t>продолжение обучения нуждаются 1</w:t>
      </w:r>
      <w:r w:rsidR="00AC0BDF">
        <w:rPr>
          <w:rFonts w:ascii="Times New Roman" w:hAnsi="Times New Roman" w:cs="Times New Roman"/>
          <w:sz w:val="24"/>
          <w:szCs w:val="24"/>
        </w:rPr>
        <w:t>6</w:t>
      </w:r>
      <w:r w:rsidRPr="00DD6B6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B354E" w:rsidRPr="000E3FA8" w:rsidRDefault="00AB354E" w:rsidP="000E3FA8">
      <w:pPr>
        <w:shd w:val="clear" w:color="auto" w:fill="FFFFFF"/>
        <w:spacing w:before="100" w:beforeAutospacing="1" w:after="15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B3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коррекционной работы с детьми с нарушением  речи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2638"/>
        <w:gridCol w:w="2669"/>
        <w:gridCol w:w="2650"/>
      </w:tblGrid>
      <w:tr w:rsidR="00AB354E" w:rsidRPr="00AB354E" w:rsidTr="00AB354E">
        <w:tc>
          <w:tcPr>
            <w:tcW w:w="1613" w:type="dxa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7" w:type="dxa"/>
            <w:gridSpan w:val="3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 Показатель речи</w:t>
            </w:r>
          </w:p>
        </w:tc>
      </w:tr>
      <w:tr w:rsidR="00AB354E" w:rsidRPr="00AB354E" w:rsidTr="00AB354E">
        <w:tc>
          <w:tcPr>
            <w:tcW w:w="1613" w:type="dxa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Года</w:t>
            </w:r>
          </w:p>
        </w:tc>
        <w:tc>
          <w:tcPr>
            <w:tcW w:w="2638" w:type="dxa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Хорошая речь</w:t>
            </w:r>
          </w:p>
        </w:tc>
        <w:tc>
          <w:tcPr>
            <w:tcW w:w="2669" w:type="dxa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значительным улучшением</w:t>
            </w:r>
          </w:p>
        </w:tc>
        <w:tc>
          <w:tcPr>
            <w:tcW w:w="2650" w:type="dxa"/>
            <w:shd w:val="clear" w:color="auto" w:fill="auto"/>
            <w:hideMark/>
          </w:tcPr>
          <w:p w:rsidR="00AB354E" w:rsidRPr="00AB354E" w:rsidRDefault="00AB354E" w:rsidP="00AB354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Без улучшения</w:t>
            </w:r>
          </w:p>
        </w:tc>
      </w:tr>
      <w:tr w:rsidR="00AC0BDF" w:rsidRPr="00AB354E" w:rsidTr="005A0D8E">
        <w:trPr>
          <w:trHeight w:val="168"/>
        </w:trPr>
        <w:tc>
          <w:tcPr>
            <w:tcW w:w="1613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</w:p>
        </w:tc>
        <w:tc>
          <w:tcPr>
            <w:tcW w:w="2638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83%</w:t>
            </w:r>
          </w:p>
        </w:tc>
        <w:tc>
          <w:tcPr>
            <w:tcW w:w="2669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17%</w:t>
            </w:r>
          </w:p>
        </w:tc>
        <w:tc>
          <w:tcPr>
            <w:tcW w:w="2650" w:type="dxa"/>
            <w:shd w:val="clear" w:color="auto" w:fill="auto"/>
          </w:tcPr>
          <w:p w:rsidR="00AC0BDF" w:rsidRPr="00AB354E" w:rsidRDefault="00AC0BDF" w:rsidP="005A0D8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0BDF" w:rsidRPr="00AB354E" w:rsidTr="0068233A">
        <w:trPr>
          <w:trHeight w:val="237"/>
        </w:trPr>
        <w:tc>
          <w:tcPr>
            <w:tcW w:w="1613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</w:p>
        </w:tc>
        <w:tc>
          <w:tcPr>
            <w:tcW w:w="2638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84%</w:t>
            </w:r>
          </w:p>
        </w:tc>
        <w:tc>
          <w:tcPr>
            <w:tcW w:w="2669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16% </w:t>
            </w:r>
          </w:p>
        </w:tc>
        <w:tc>
          <w:tcPr>
            <w:tcW w:w="2650" w:type="dxa"/>
            <w:shd w:val="clear" w:color="auto" w:fill="auto"/>
          </w:tcPr>
          <w:p w:rsidR="00AC0BDF" w:rsidRPr="00AB354E" w:rsidRDefault="00AC0BDF" w:rsidP="00AB354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0BDF" w:rsidRPr="00AB354E" w:rsidTr="005A0D8E">
        <w:trPr>
          <w:trHeight w:val="267"/>
        </w:trPr>
        <w:tc>
          <w:tcPr>
            <w:tcW w:w="1613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2020-2021 </w:t>
            </w:r>
          </w:p>
        </w:tc>
        <w:tc>
          <w:tcPr>
            <w:tcW w:w="2638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13 – 93%</w:t>
            </w:r>
          </w:p>
        </w:tc>
        <w:tc>
          <w:tcPr>
            <w:tcW w:w="2669" w:type="dxa"/>
            <w:shd w:val="clear" w:color="auto" w:fill="auto"/>
          </w:tcPr>
          <w:p w:rsidR="00AC0BDF" w:rsidRDefault="00AC0BDF" w:rsidP="000D48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7%</w:t>
            </w:r>
          </w:p>
        </w:tc>
        <w:tc>
          <w:tcPr>
            <w:tcW w:w="2650" w:type="dxa"/>
            <w:shd w:val="clear" w:color="auto" w:fill="auto"/>
          </w:tcPr>
          <w:p w:rsidR="00AC0BDF" w:rsidRDefault="00AC0BDF" w:rsidP="00AB354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0D8E" w:rsidRPr="00AB354E" w:rsidTr="00AB354E">
        <w:trPr>
          <w:trHeight w:val="270"/>
        </w:trPr>
        <w:tc>
          <w:tcPr>
            <w:tcW w:w="1613" w:type="dxa"/>
            <w:shd w:val="clear" w:color="auto" w:fill="auto"/>
          </w:tcPr>
          <w:p w:rsidR="005A0D8E" w:rsidRDefault="005A0D8E" w:rsidP="00AC0BD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C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C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</w:tcPr>
          <w:p w:rsidR="005A0D8E" w:rsidRDefault="005A0D8E" w:rsidP="00AC0BDF">
            <w:pPr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  <w:r w:rsidR="00AC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</w:t>
            </w:r>
            <w:r w:rsidR="00AC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9" w:type="dxa"/>
            <w:shd w:val="clear" w:color="auto" w:fill="auto"/>
          </w:tcPr>
          <w:p w:rsidR="005A0D8E" w:rsidRDefault="005A0D8E" w:rsidP="00AC0BD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C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0" w:type="dxa"/>
            <w:shd w:val="clear" w:color="auto" w:fill="auto"/>
          </w:tcPr>
          <w:p w:rsidR="005A0D8E" w:rsidRDefault="005A0D8E" w:rsidP="00FE0BD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59A" w:rsidRDefault="00F7159A" w:rsidP="00FE0BDF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6FFE" w:rsidRDefault="00185B89" w:rsidP="0068233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</w:t>
      </w:r>
      <w:r w:rsidR="00166FFE" w:rsidRPr="0018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D19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4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AC0B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C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AC0B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95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детей  с </w:t>
      </w:r>
      <w:r w:rsidR="00BC4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ОНР, ребенок с моторной алалией и возрастное недоразвитие речи.</w:t>
      </w:r>
      <w:r w:rsidR="00AB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зачисленных на логопедические занятия все дети получили логопедическую помощь 100%. </w:t>
      </w:r>
      <w:r w:rsidR="0095542A" w:rsidRPr="0095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коррекции нар</w:t>
      </w:r>
      <w:r w:rsidR="00E86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ушения речи детей учителя</w:t>
      </w:r>
      <w:r w:rsidR="00244CCF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-логопед</w:t>
      </w:r>
      <w:r w:rsidR="00E86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95542A" w:rsidRPr="0095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занятий используются игровые упражнения и задания, которой формируют правильные речевые навыки и самоконтроль ребенка за своей речью, позволяют эффективно и в более короткие сроки корректировать речевые нарушения в соответствии с индивидуальными потребностями и возможностями детей, способствуют созданию у них более высокой</w:t>
      </w:r>
      <w:proofErr w:type="gramEnd"/>
      <w:r w:rsidR="0095542A" w:rsidRPr="0095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сравнению с традиционными методами, мотивационной готовности к обучению.</w:t>
      </w:r>
      <w:r w:rsidR="0057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на конец года диагностика выпускников </w:t>
      </w:r>
      <w:r w:rsidR="00FA3A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A3A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пока</w:t>
      </w:r>
      <w:r w:rsidR="0024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зала, что у 100 </w:t>
      </w:r>
      <w:r w:rsidR="00166FFE" w:rsidRPr="008D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детей отмечается речевое развитие соответствующее возрастным нормам и чистое звукопроизношение. </w:t>
      </w:r>
    </w:p>
    <w:p w:rsidR="00F7159A" w:rsidRPr="0088274F" w:rsidRDefault="00F7159A" w:rsidP="00F7159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C0" w:rsidRPr="0072609C" w:rsidRDefault="00D157C0" w:rsidP="002061C3">
      <w:pPr>
        <w:pStyle w:val="a3"/>
        <w:tabs>
          <w:tab w:val="left" w:pos="567"/>
        </w:tabs>
        <w:spacing w:after="0"/>
        <w:ind w:left="87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0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Формирование у детей дошкольного возраста предпосылок к </w:t>
      </w:r>
      <w:proofErr w:type="gramStart"/>
      <w:r w:rsidRPr="007260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учебной</w:t>
      </w:r>
      <w:proofErr w:type="gramEnd"/>
    </w:p>
    <w:p w:rsidR="00953BB1" w:rsidRDefault="00D157C0" w:rsidP="00DD6B67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0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 на этапе завершения ими дошкольного образования.</w:t>
      </w:r>
    </w:p>
    <w:p w:rsidR="00F60775" w:rsidRPr="00F60775" w:rsidRDefault="00F60775" w:rsidP="00F60775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 декабря 2012 г. № 273-ФЗ «Об образовании в РФ» диагностика по </w:t>
      </w:r>
      <w:proofErr w:type="spell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учебной деятельности проводится педагогом-психологом с согласия родителей (законных пред</w:t>
      </w:r>
      <w:r w:rsidR="006847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1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тавителей) воспитанников. В 2021</w:t>
      </w:r>
      <w:r w:rsidR="008B638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710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47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684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целью выявления уровня </w:t>
      </w:r>
      <w:proofErr w:type="spell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УД дошкольников было обследовано </w:t>
      </w:r>
      <w:r w:rsidR="0057102D">
        <w:rPr>
          <w:rFonts w:ascii="Times New Roman" w:eastAsia="Times New Roman" w:hAnsi="Times New Roman" w:cs="Times New Roman"/>
          <w:sz w:val="24"/>
          <w:szCs w:val="24"/>
          <w:lang w:eastAsia="ru-RU"/>
        </w:rPr>
        <w:t>48  воспитанников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6-7 лет.</w:t>
      </w:r>
    </w:p>
    <w:p w:rsidR="00F60775" w:rsidRPr="00F60775" w:rsidRDefault="00F60775" w:rsidP="00F60775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оперативной достоверной информации о качестве организации процесса подготовки детей к школе в условиях ФГОС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используется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диагностический инструментарий предложенный Министерством Образования Оренбургской области в письме от 18.04.2013 № 01- 23/2245. Целью диагностического исследования являлось определение стартовых возможностей будущих первоклассников в </w:t>
      </w:r>
      <w:proofErr w:type="spell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продуктивной учебной деятельности. 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сферы. Исследование уровня </w:t>
      </w:r>
      <w:proofErr w:type="spell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 проводилось как в индивидуальной, так и в групповой форме.</w:t>
      </w:r>
    </w:p>
    <w:p w:rsidR="00F60775" w:rsidRPr="00F60775" w:rsidRDefault="00F60775" w:rsidP="00F60775">
      <w:pPr>
        <w:tabs>
          <w:tab w:val="left" w:pos="567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выполнения диагностических заданий заполнялась индивидуальная карта. Согласно полученным данным показатели </w:t>
      </w:r>
      <w:proofErr w:type="spell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учебной деятельности у воспитанников МДОАУ достаточно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свидетельствуют данные полученные в ходе диагностического обследования.</w:t>
      </w:r>
    </w:p>
    <w:p w:rsidR="00F60775" w:rsidRPr="00F60775" w:rsidRDefault="00F60775" w:rsidP="00F60775">
      <w:pPr>
        <w:tabs>
          <w:tab w:val="left" w:pos="567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711"/>
        <w:gridCol w:w="597"/>
        <w:gridCol w:w="567"/>
        <w:gridCol w:w="537"/>
        <w:gridCol w:w="500"/>
        <w:gridCol w:w="498"/>
        <w:gridCol w:w="537"/>
        <w:gridCol w:w="459"/>
        <w:gridCol w:w="567"/>
      </w:tblGrid>
      <w:tr w:rsidR="00F60775" w:rsidRPr="00F60775" w:rsidTr="00F60775">
        <w:trPr>
          <w:trHeight w:val="231"/>
        </w:trPr>
        <w:tc>
          <w:tcPr>
            <w:tcW w:w="534" w:type="dxa"/>
            <w:vMerge w:val="restart"/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06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года</w:t>
            </w:r>
          </w:p>
        </w:tc>
      </w:tr>
      <w:tr w:rsidR="00F60775" w:rsidRPr="00F60775" w:rsidTr="00F60775">
        <w:trPr>
          <w:trHeight w:val="235"/>
        </w:trPr>
        <w:tc>
          <w:tcPr>
            <w:tcW w:w="534" w:type="dxa"/>
            <w:vMerge/>
            <w:shd w:val="clear" w:color="auto" w:fill="auto"/>
          </w:tcPr>
          <w:p w:rsidR="00F60775" w:rsidRPr="00F60775" w:rsidRDefault="00F60775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206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Уровни</w:t>
            </w:r>
          </w:p>
        </w:tc>
      </w:tr>
      <w:tr w:rsidR="00F60775" w:rsidRPr="00F60775" w:rsidTr="00F60775">
        <w:trPr>
          <w:cantSplit/>
          <w:trHeight w:val="123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775" w:rsidRPr="00F60775" w:rsidRDefault="00F60775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  <w:p w:rsidR="00F60775" w:rsidRPr="00F60775" w:rsidRDefault="00F60775" w:rsidP="00F607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  <w:p w:rsidR="00F60775" w:rsidRPr="00F60775" w:rsidRDefault="00F60775" w:rsidP="00F6077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F60775" w:rsidRPr="00F60775" w:rsidRDefault="00F60775" w:rsidP="00F6077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</w:tc>
      </w:tr>
      <w:tr w:rsidR="0057102D" w:rsidRPr="00F60775" w:rsidTr="00F60775">
        <w:trPr>
          <w:trHeight w:val="3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Эмоционально-волевая готовность (произвольность)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(зрительно-моторная координация)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(кратковременная память)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(зрительно-пространственное восприятие)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(логическое мышление)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(понятийное мышление)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02D" w:rsidRPr="00F60775" w:rsidTr="00F60775"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1" w:type="dxa"/>
            <w:tcBorders>
              <w:right w:val="single" w:sz="4" w:space="0" w:color="auto"/>
            </w:tcBorders>
            <w:shd w:val="clear" w:color="auto" w:fill="auto"/>
          </w:tcPr>
          <w:p w:rsidR="0057102D" w:rsidRPr="00F60775" w:rsidRDefault="0057102D" w:rsidP="00F60775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осуществлять звуковой синтез</w:t>
            </w:r>
          </w:p>
          <w:p w:rsidR="0057102D" w:rsidRPr="00F60775" w:rsidRDefault="0057102D" w:rsidP="00BF7E86">
            <w:pPr>
              <w:tabs>
                <w:tab w:val="left" w:pos="72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(фонематический слух)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02D" w:rsidRPr="00F60775" w:rsidTr="00F60775">
        <w:trPr>
          <w:trHeight w:val="525"/>
        </w:trPr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711" w:type="dxa"/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(понятийно-логическое  мышление)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02D" w:rsidRPr="00F60775" w:rsidTr="00F60775">
        <w:trPr>
          <w:trHeight w:val="315"/>
        </w:trPr>
        <w:tc>
          <w:tcPr>
            <w:tcW w:w="534" w:type="dxa"/>
            <w:shd w:val="clear" w:color="auto" w:fill="auto"/>
          </w:tcPr>
          <w:p w:rsidR="0057102D" w:rsidRPr="00F60775" w:rsidRDefault="0057102D" w:rsidP="00F60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1" w:type="dxa"/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освоению учебной деятельностью (речевое развитие)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57102D" w:rsidRPr="004D2351" w:rsidRDefault="0057102D" w:rsidP="00B5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60775" w:rsidRPr="00F60775" w:rsidRDefault="00F60775" w:rsidP="00F60775">
      <w:pPr>
        <w:tabs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02D" w:rsidRPr="0057102D" w:rsidRDefault="0057102D" w:rsidP="00F60775">
      <w:pPr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02D">
        <w:rPr>
          <w:rFonts w:ascii="Times New Roman" w:eastAsia="Times New Roman" w:hAnsi="Times New Roman" w:cs="Times New Roman"/>
          <w:sz w:val="24"/>
          <w:szCs w:val="24"/>
        </w:rPr>
        <w:t>Так было выявлено, что учебная мотивация присутствует у 7человек, учебно-игровая у 23 и игровой мотив выявлен у 18</w:t>
      </w:r>
      <w:r w:rsidR="004D4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02D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4D46EA" w:rsidRPr="004D46EA" w:rsidRDefault="004D46EA" w:rsidP="004D46EA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46EA">
        <w:rPr>
          <w:rFonts w:ascii="Times New Roman" w:hAnsi="Times New Roman" w:cs="Times New Roman"/>
          <w:sz w:val="24"/>
          <w:szCs w:val="24"/>
        </w:rPr>
        <w:t xml:space="preserve">Так следует отметить увеличение ряда показателей, следовательно, уровень развития детей вырос. </w:t>
      </w:r>
      <w:r w:rsidRPr="004D46EA">
        <w:rPr>
          <w:rFonts w:ascii="Times New Roman" w:eastAsia="Times New Roman" w:hAnsi="Times New Roman" w:cs="Times New Roman"/>
          <w:sz w:val="24"/>
          <w:szCs w:val="24"/>
        </w:rPr>
        <w:t xml:space="preserve">Мы так же можем отметить динамику в мотивационной сфере (см. таблицу) Так, большее количество детей имеют </w:t>
      </w:r>
      <w:proofErr w:type="spellStart"/>
      <w:proofErr w:type="gramStart"/>
      <w:r w:rsidRPr="004D46EA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4D46EA">
        <w:rPr>
          <w:rFonts w:ascii="Times New Roman" w:eastAsia="Times New Roman" w:hAnsi="Times New Roman" w:cs="Times New Roman"/>
          <w:sz w:val="24"/>
          <w:szCs w:val="24"/>
        </w:rPr>
        <w:t xml:space="preserve"> - игровой</w:t>
      </w:r>
      <w:proofErr w:type="gramEnd"/>
      <w:r w:rsidRPr="004D46EA">
        <w:rPr>
          <w:rFonts w:ascii="Times New Roman" w:eastAsia="Times New Roman" w:hAnsi="Times New Roman" w:cs="Times New Roman"/>
          <w:sz w:val="24"/>
          <w:szCs w:val="24"/>
        </w:rPr>
        <w:t xml:space="preserve"> мотив. Присутствует и игровой мотив, но по сравнению с началом учебного года его показатель снизился. Учебный мотив сформирован у 7 детей, что возросло по сравнению с началом года.</w:t>
      </w:r>
    </w:p>
    <w:p w:rsidR="00F60775" w:rsidRPr="00F60775" w:rsidRDefault="00F60775" w:rsidP="00F607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9"/>
        <w:gridCol w:w="2873"/>
        <w:gridCol w:w="2835"/>
      </w:tblGrid>
      <w:tr w:rsidR="00F60775" w:rsidRPr="00F60775" w:rsidTr="00F60775">
        <w:tc>
          <w:tcPr>
            <w:tcW w:w="3189" w:type="dxa"/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Мотивационная готовность</w:t>
            </w:r>
          </w:p>
        </w:tc>
        <w:tc>
          <w:tcPr>
            <w:tcW w:w="2873" w:type="dxa"/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учебного года</w:t>
            </w:r>
          </w:p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60775" w:rsidRPr="00F60775" w:rsidRDefault="00F60775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57102D" w:rsidRPr="00F60775" w:rsidTr="00F60775">
        <w:tc>
          <w:tcPr>
            <w:tcW w:w="3189" w:type="dxa"/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мотив</w:t>
            </w:r>
          </w:p>
        </w:tc>
        <w:tc>
          <w:tcPr>
            <w:tcW w:w="2873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7102D" w:rsidRPr="00F60775" w:rsidTr="000E68CC">
        <w:trPr>
          <w:trHeight w:val="70"/>
        </w:trPr>
        <w:tc>
          <w:tcPr>
            <w:tcW w:w="3189" w:type="dxa"/>
            <w:shd w:val="clear" w:color="auto" w:fill="auto"/>
          </w:tcPr>
          <w:p w:rsidR="0057102D" w:rsidRPr="00F60775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Учебно-игровой мотив</w:t>
            </w:r>
          </w:p>
        </w:tc>
        <w:tc>
          <w:tcPr>
            <w:tcW w:w="2873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7102D" w:rsidRPr="00F60775" w:rsidTr="0057102D">
        <w:trPr>
          <w:trHeight w:val="70"/>
        </w:trPr>
        <w:tc>
          <w:tcPr>
            <w:tcW w:w="3189" w:type="dxa"/>
            <w:shd w:val="clear" w:color="auto" w:fill="auto"/>
          </w:tcPr>
          <w:p w:rsidR="0057102D" w:rsidRPr="008C6A7B" w:rsidRDefault="0057102D" w:rsidP="00F6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мотив</w:t>
            </w:r>
          </w:p>
        </w:tc>
        <w:tc>
          <w:tcPr>
            <w:tcW w:w="2873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7102D" w:rsidRPr="00AC0BDF" w:rsidRDefault="0057102D" w:rsidP="005710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60775" w:rsidRPr="00F60775" w:rsidRDefault="00F60775" w:rsidP="00F607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EA" w:rsidRPr="004D46EA" w:rsidRDefault="004D46EA" w:rsidP="004D46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6EA">
        <w:rPr>
          <w:rFonts w:ascii="Times New Roman" w:eastAsia="Times New Roman" w:hAnsi="Times New Roman" w:cs="Times New Roman"/>
          <w:sz w:val="24"/>
          <w:szCs w:val="24"/>
        </w:rPr>
        <w:t>На основании данных, полученных в начале учебного года, были разработаны рекомендации, способствующие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46EA">
        <w:rPr>
          <w:rFonts w:ascii="Times New Roman" w:eastAsia="Times New Roman" w:hAnsi="Times New Roman" w:cs="Times New Roman"/>
          <w:sz w:val="24"/>
          <w:szCs w:val="24"/>
        </w:rPr>
        <w:t>развитию познавательных процессов дошкольников в условиях семьи и МДОАУ. Проводилась как индивидуальная, так и подгрупповая работа в процессе свободной деятельности детей, а также на занятиях и на прогулке. Разработаны консультации и буклеты по данной проблеме для педагогов и родителей. Это способствовало повышению уровня развития детей 6-7 лет и выявлению положительной динамики по сравнению с началом учебного года.</w:t>
      </w:r>
    </w:p>
    <w:p w:rsidR="00F60775" w:rsidRPr="00F60775" w:rsidRDefault="00F60775" w:rsidP="00F6077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опроса родителей выпускников в МАОУ  «Гимназия №1 г. Орска» поступило – 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E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%), в МАОУ «СОШ № 5» -</w:t>
      </w:r>
      <w:r w:rsidR="0024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24007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МАОУ «СОШ № 37» - 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(21%)</w:t>
      </w:r>
      <w:r w:rsidR="000E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00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0E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</w:t>
      </w:r>
      <w:r w:rsidR="000E2E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города Орска, по месту проживания семьи.</w:t>
      </w:r>
    </w:p>
    <w:p w:rsidR="00F60775" w:rsidRPr="00F60775" w:rsidRDefault="00F60775" w:rsidP="00F6077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МДОАУ посещают кружки и секции вне детского сада: </w:t>
      </w:r>
      <w:r w:rsidR="004E351E"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- ходят на танцы, 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на рукопашный бой,</w:t>
      </w:r>
      <w:r w:rsidR="004E351E"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в футбольную секцию,  </w:t>
      </w:r>
      <w:r w:rsidR="00BF7E86"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пла</w:t>
      </w:r>
      <w:r w:rsidR="004E351E" w:rsidRPr="004E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вание, </w:t>
      </w:r>
      <w:r w:rsidR="004700A4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на вокал.</w:t>
      </w:r>
    </w:p>
    <w:p w:rsidR="00F60775" w:rsidRPr="00F60775" w:rsidRDefault="00F60775" w:rsidP="00F6077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выпускных групп, педагог-психолог поддерживает связь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75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«Детский сад № 115 г. Орска», отслеживают дальнейшие успехи воспитанников, которые обучаются в школах и гимназиях. По отзывам учителей, воспитанники МДОАУ дисциплинированы, владеют всеми необходимыми навыками для первоклассников, что свидетельствует о качественной и целенаправленной работе педагогического коллектива детского сада и родителей.</w:t>
      </w:r>
    </w:p>
    <w:p w:rsidR="00F60775" w:rsidRPr="00F60775" w:rsidRDefault="00F60775" w:rsidP="00F6077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Выпускники МДОАУ продолжают посещать учреждения дополнительного образования и 30% намерены поступить еще.</w:t>
      </w:r>
    </w:p>
    <w:p w:rsidR="00F60775" w:rsidRPr="00F60775" w:rsidRDefault="00F60775" w:rsidP="00F6077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воспитанников сформированы основные предпосылки к продуктивной учебной деятельности. Результатом осуществления воспитательно-образовательного процесса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явилась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программа, способствующая активизации познавательных процессов дошкольников в условиях семьи и ДОУ. Педагог-психолог проводил занятия, направленные на развитие познавательных процессов детей старшего дошкольного возраста. Подготавливал консультации и буклеты по данной проблеме для педагогов и родителей. Следует отметить, что необходимо продолжать работу по развитию познавательных процессов, их произвольности в условиях семьи и МДОАУ. </w:t>
      </w:r>
    </w:p>
    <w:p w:rsidR="0090553B" w:rsidRDefault="00F60775" w:rsidP="00831E6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тем не </w:t>
      </w:r>
      <w:proofErr w:type="gramStart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готовности детей к обучению в школе остается актуальной. Поэтому необходимо продолжать работу в данном направлении, консультировать родителей и педагогов по вопросам индивидуализации процесса подготовки детей к школе. С этой целью необходимо повышать уровень родительской компетентности, повышать их образовательный уровень в свете решения задач по подготовке детей к школе.</w:t>
      </w:r>
      <w:r w:rsidRPr="00F60775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2061C3" w:rsidRPr="0072609C" w:rsidRDefault="002061C3" w:rsidP="0072609C">
      <w:pPr>
        <w:pStyle w:val="a6"/>
        <w:numPr>
          <w:ilvl w:val="1"/>
          <w:numId w:val="33"/>
        </w:numPr>
        <w:spacing w:before="0" w:beforeAutospacing="0" w:after="0" w:afterAutospacing="0"/>
        <w:ind w:left="0" w:right="-1" w:firstLine="0"/>
        <w:jc w:val="center"/>
        <w:rPr>
          <w:rFonts w:eastAsiaTheme="minorHAnsi"/>
          <w:b/>
          <w:shd w:val="clear" w:color="auto" w:fill="FFFFFF"/>
          <w:lang w:eastAsia="en-US"/>
        </w:rPr>
      </w:pPr>
      <w:r w:rsidRPr="0072609C">
        <w:rPr>
          <w:b/>
          <w:bCs/>
        </w:rPr>
        <w:t>Анализ качества кадрового обеспечения (</w:t>
      </w:r>
      <w:r w:rsidRPr="0072609C">
        <w:rPr>
          <w:b/>
        </w:rPr>
        <w:t xml:space="preserve">в том числе об </w:t>
      </w:r>
      <w:proofErr w:type="spellStart"/>
      <w:proofErr w:type="gramStart"/>
      <w:r w:rsidRPr="0072609C">
        <w:rPr>
          <w:b/>
        </w:rPr>
        <w:t>ИКТ-компетенциях</w:t>
      </w:r>
      <w:proofErr w:type="spellEnd"/>
      <w:proofErr w:type="gramEnd"/>
      <w:r w:rsidRPr="0072609C">
        <w:rPr>
          <w:b/>
        </w:rPr>
        <w:t xml:space="preserve"> педагогов, трудностях воспитателей в процессе дистанционного обучения</w:t>
      </w:r>
      <w:r w:rsidRPr="0072609C">
        <w:rPr>
          <w:rFonts w:eastAsiaTheme="minorHAnsi"/>
          <w:b/>
          <w:shd w:val="clear" w:color="auto" w:fill="FFFFFF"/>
          <w:lang w:eastAsia="en-US"/>
        </w:rPr>
        <w:t>)</w:t>
      </w:r>
    </w:p>
    <w:p w:rsidR="002061C3" w:rsidRDefault="002061C3" w:rsidP="00831E65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85" w:rsidRDefault="00404E85" w:rsidP="00675E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В МДОАУ сформирован грамотный, работоспособный и творческий педагогический коллектив. Дошкольное учреждение полностью укомплектовано педагогиче</w:t>
      </w:r>
      <w:r w:rsidR="00BE31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скими кадрами. </w:t>
      </w:r>
      <w:proofErr w:type="gramStart"/>
      <w:r w:rsidR="00BE31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коллективе –</w:t>
      </w:r>
      <w:r w:rsidR="00BB47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="00BB47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86918" w:rsidRP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</w:t>
      </w:r>
      <w:r w:rsid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F86918" w:rsidRP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стар</w:t>
      </w:r>
      <w:r w:rsidR="002400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ший воспитатель, воспитатели (18 человек</w:t>
      </w:r>
      <w:r w:rsidR="00F86918" w:rsidRP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), педагог-психолог, учитель-логопед (2 человека), музыкальный руководитель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(2 человека)</w:t>
      </w:r>
      <w:r w:rsidR="00F86918" w:rsidRP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</w:p>
    <w:p w:rsidR="00404E85" w:rsidRDefault="00BB470E" w:rsidP="004700A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202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A516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404E85"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учебном году прошли аттестацию:</w:t>
      </w:r>
    </w:p>
    <w:p w:rsidR="00BB470E" w:rsidRDefault="00BB470E" w:rsidP="004700A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на высшую квалификационную категорию: 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Котова Л.В.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(воспитатель);</w:t>
      </w:r>
    </w:p>
    <w:p w:rsidR="00F86918" w:rsidRDefault="00404E85" w:rsidP="00BB470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на пер</w:t>
      </w:r>
      <w:r w:rsidR="001C67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вую квалификационную категорию</w:t>
      </w:r>
      <w:r w:rsidR="00BB47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B54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Постникова И.В</w:t>
      </w:r>
      <w:r w:rsidR="00BB47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="00BB47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учитель-логопед; </w:t>
      </w:r>
      <w:proofErr w:type="spellStart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Мифтяева</w:t>
      </w:r>
      <w:proofErr w:type="spellEnd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Ф.С., </w:t>
      </w:r>
      <w:proofErr w:type="spellStart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Фабрициева</w:t>
      </w:r>
      <w:proofErr w:type="spellEnd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В.Н., </w:t>
      </w:r>
      <w:proofErr w:type="spellStart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Ракова</w:t>
      </w:r>
      <w:proofErr w:type="spellEnd"/>
      <w:r w:rsidR="00E810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Е.И. </w:t>
      </w:r>
      <w:r w:rsidR="00F869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(воспитатели);</w:t>
      </w:r>
    </w:p>
    <w:p w:rsidR="00404E85" w:rsidRPr="00404E85" w:rsidRDefault="00404E85" w:rsidP="00675E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базе МДОАУ осуществляется повышение квалификации педагогических работников через такие формы работы с кадрами, как консультирование, проведение семинаров-практикумов, организацию открытых показов, самообразование, наставничество.</w:t>
      </w:r>
    </w:p>
    <w:p w:rsidR="00404E85" w:rsidRPr="00404E85" w:rsidRDefault="008921E5" w:rsidP="00404E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="00404E85"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Проведена эффективная работа по повышению профессионального мастерства и развития творчества педагогов через непрерывное образование и саморазвитие каждого в рамках подготовки к про</w:t>
      </w:r>
      <w:r w:rsid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хождению аттестационных меропри</w:t>
      </w:r>
      <w:r w:rsidR="00404E85" w:rsidRPr="00404E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ятий. Курсы </w:t>
      </w:r>
      <w:r w:rsidR="001C67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повышения  квалифика</w:t>
      </w:r>
      <w:r w:rsidR="003469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ции прошли: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119"/>
        <w:gridCol w:w="1618"/>
        <w:gridCol w:w="5478"/>
      </w:tblGrid>
      <w:tr w:rsidR="00E81062" w:rsidRPr="00BB470E" w:rsidTr="00E11315">
        <w:tc>
          <w:tcPr>
            <w:tcW w:w="568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курсов, место проведения</w:t>
            </w:r>
          </w:p>
        </w:tc>
      </w:tr>
      <w:tr w:rsidR="00E81062" w:rsidRPr="00BB470E" w:rsidTr="00E81062">
        <w:trPr>
          <w:trHeight w:val="1020"/>
        </w:trPr>
        <w:tc>
          <w:tcPr>
            <w:tcW w:w="568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Ирина Вячеславовна </w:t>
            </w:r>
          </w:p>
        </w:tc>
        <w:tc>
          <w:tcPr>
            <w:tcW w:w="1559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BB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E81062" w:rsidRPr="00BB470E" w:rsidRDefault="00E81062" w:rsidP="00E810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62">
              <w:rPr>
                <w:rFonts w:ascii="Times New Roman" w:hAnsi="Times New Roman" w:cs="Times New Roman"/>
                <w:sz w:val="24"/>
                <w:szCs w:val="24"/>
              </w:rPr>
              <w:t>АНО ДПО "Инновационный образовательный центр повышения квалификации и переподготовки "Мой университет" "ИКТ в обучении детей с ограниченными возможностями здоровья (ОВЗ)"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0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81062">
              <w:rPr>
                <w:rFonts w:ascii="Times New Roman" w:hAnsi="Times New Roman" w:cs="Times New Roman"/>
                <w:sz w:val="24"/>
                <w:szCs w:val="24"/>
              </w:rPr>
              <w:t>ч.), г. Петрозаводск</w:t>
            </w:r>
          </w:p>
        </w:tc>
      </w:tr>
      <w:tr w:rsidR="00E81062" w:rsidRPr="00BB470E" w:rsidTr="00E81062">
        <w:trPr>
          <w:trHeight w:val="1245"/>
        </w:trPr>
        <w:tc>
          <w:tcPr>
            <w:tcW w:w="568" w:type="dxa"/>
            <w:shd w:val="clear" w:color="auto" w:fill="auto"/>
          </w:tcPr>
          <w:p w:rsidR="00E81062" w:rsidRPr="00BB470E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81062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 </w:t>
            </w:r>
          </w:p>
        </w:tc>
        <w:tc>
          <w:tcPr>
            <w:tcW w:w="1559" w:type="dxa"/>
            <w:shd w:val="clear" w:color="auto" w:fill="auto"/>
          </w:tcPr>
          <w:p w:rsidR="00E81062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5528" w:type="dxa"/>
            <w:shd w:val="clear" w:color="auto" w:fill="auto"/>
          </w:tcPr>
          <w:p w:rsidR="00E81062" w:rsidRPr="00E81062" w:rsidRDefault="00E81062" w:rsidP="00E810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62">
              <w:rPr>
                <w:rFonts w:ascii="Times New Roman" w:hAnsi="Times New Roman" w:cs="Times New Roman"/>
                <w:sz w:val="24"/>
                <w:szCs w:val="24"/>
              </w:rPr>
              <w:t>АНО ДПО "Инновационный образовательный центр повышения квалификации и переподготовки «Мой университет» курс повышения квалификации "Музыкальное развитие детей в соответствии с ФГОС ДО" (24ч.), г. Петрозаводск</w:t>
            </w:r>
          </w:p>
        </w:tc>
      </w:tr>
      <w:tr w:rsidR="00E81062" w:rsidRPr="00BB470E" w:rsidTr="00E11315">
        <w:trPr>
          <w:trHeight w:val="596"/>
        </w:trPr>
        <w:tc>
          <w:tcPr>
            <w:tcW w:w="568" w:type="dxa"/>
            <w:shd w:val="clear" w:color="auto" w:fill="auto"/>
          </w:tcPr>
          <w:p w:rsidR="00E81062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shd w:val="clear" w:color="auto" w:fill="auto"/>
          </w:tcPr>
          <w:p w:rsidR="00E81062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Юлия Олеговна </w:t>
            </w:r>
          </w:p>
        </w:tc>
        <w:tc>
          <w:tcPr>
            <w:tcW w:w="1559" w:type="dxa"/>
            <w:shd w:val="clear" w:color="auto" w:fill="auto"/>
          </w:tcPr>
          <w:p w:rsidR="00E81062" w:rsidRDefault="00E81062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  <w:tc>
          <w:tcPr>
            <w:tcW w:w="5528" w:type="dxa"/>
            <w:shd w:val="clear" w:color="auto" w:fill="auto"/>
          </w:tcPr>
          <w:p w:rsidR="00E81062" w:rsidRPr="00E81062" w:rsidRDefault="00E81062" w:rsidP="00E11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70E" w:rsidRDefault="00BB470E" w:rsidP="0034694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921E5" w:rsidRDefault="001114C5" w:rsidP="0034694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r w:rsidR="008921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Педагоги МДОАУ были активными слушателями семинаров и </w:t>
      </w:r>
      <w:proofErr w:type="spellStart"/>
      <w:r w:rsidR="008921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получили сертификаты</w:t>
      </w:r>
    </w:p>
    <w:p w:rsidR="008921E5" w:rsidRDefault="008921E5" w:rsidP="0034694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2660"/>
        <w:gridCol w:w="7121"/>
      </w:tblGrid>
      <w:tr w:rsidR="008921E5" w:rsidTr="00885733">
        <w:tc>
          <w:tcPr>
            <w:tcW w:w="2660" w:type="dxa"/>
          </w:tcPr>
          <w:p w:rsidR="008921E5" w:rsidRPr="008921E5" w:rsidRDefault="008921E5" w:rsidP="008921E5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921E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Ф.И.О. педагога</w:t>
            </w:r>
          </w:p>
        </w:tc>
        <w:tc>
          <w:tcPr>
            <w:tcW w:w="7121" w:type="dxa"/>
          </w:tcPr>
          <w:p w:rsidR="008921E5" w:rsidRPr="008921E5" w:rsidRDefault="008921E5" w:rsidP="008921E5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921E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Тема семинара или </w:t>
            </w:r>
            <w:proofErr w:type="spellStart"/>
            <w:r w:rsidRPr="008921E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</w:tr>
      <w:tr w:rsidR="00F232FB" w:rsidTr="00F232FB">
        <w:trPr>
          <w:trHeight w:val="528"/>
        </w:trPr>
        <w:tc>
          <w:tcPr>
            <w:tcW w:w="2660" w:type="dxa"/>
            <w:vMerge w:val="restart"/>
          </w:tcPr>
          <w:p w:rsidR="00F232FB" w:rsidRDefault="00F232FB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Якунина Т.А. – старший воспитатель </w:t>
            </w:r>
          </w:p>
        </w:tc>
        <w:tc>
          <w:tcPr>
            <w:tcW w:w="7121" w:type="dxa"/>
          </w:tcPr>
          <w:p w:rsidR="00F232FB" w:rsidRPr="00B679FA" w:rsidRDefault="00F232FB" w:rsidP="00F232FB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«Рабочая программа воспитания «От рождения до школы», 2021г.</w:t>
            </w:r>
          </w:p>
        </w:tc>
      </w:tr>
      <w:tr w:rsidR="00F232FB" w:rsidTr="005D4125">
        <w:trPr>
          <w:trHeight w:val="660"/>
        </w:trPr>
        <w:tc>
          <w:tcPr>
            <w:tcW w:w="2660" w:type="dxa"/>
            <w:vMerge/>
          </w:tcPr>
          <w:p w:rsidR="00F232FB" w:rsidRDefault="00F232FB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F232FB" w:rsidRPr="00B679FA" w:rsidRDefault="00F232FB" w:rsidP="005D4125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Сертификат участие в семинаре «</w:t>
            </w:r>
            <w:r w:rsidRPr="00B679F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Секреты говорящей среды: новый взгляд на развивающую предметно-пространственную среду детского сада», 2021г.</w:t>
            </w:r>
          </w:p>
        </w:tc>
      </w:tr>
      <w:tr w:rsidR="00F232FB" w:rsidTr="00B51874">
        <w:trPr>
          <w:trHeight w:val="840"/>
        </w:trPr>
        <w:tc>
          <w:tcPr>
            <w:tcW w:w="2660" w:type="dxa"/>
            <w:vMerge/>
          </w:tcPr>
          <w:p w:rsidR="00F232FB" w:rsidRDefault="00F232FB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B51874" w:rsidRPr="00B679FA" w:rsidRDefault="00F232FB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Диплом участник </w:t>
            </w: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онлайн-форума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«Обеспечение санитарно-эпидемиологического благополучия в общеобразовательных организациях», 2022г. </w:t>
            </w:r>
          </w:p>
        </w:tc>
      </w:tr>
      <w:tr w:rsidR="00B679FA" w:rsidTr="00B679FA">
        <w:trPr>
          <w:trHeight w:val="525"/>
        </w:trPr>
        <w:tc>
          <w:tcPr>
            <w:tcW w:w="2660" w:type="dxa"/>
            <w:vMerge w:val="restart"/>
          </w:tcPr>
          <w:p w:rsid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Захарова Ю.О. – педагог-психолог </w:t>
            </w:r>
          </w:p>
        </w:tc>
        <w:tc>
          <w:tcPr>
            <w:tcW w:w="7121" w:type="dxa"/>
          </w:tcPr>
          <w:p w:rsidR="00B679FA" w:rsidRP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участника </w:t>
            </w: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«Секреты успешного психолога», 2022г. </w:t>
            </w:r>
          </w:p>
        </w:tc>
      </w:tr>
      <w:tr w:rsidR="00B679FA" w:rsidTr="00B679FA">
        <w:trPr>
          <w:trHeight w:val="288"/>
        </w:trPr>
        <w:tc>
          <w:tcPr>
            <w:tcW w:w="2660" w:type="dxa"/>
            <w:vMerge/>
          </w:tcPr>
          <w:p w:rsid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B679FA" w:rsidRP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обучающем </w:t>
            </w: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мастер-классе «Развивающая предметно-пространственная среда «Фиолетовый лес», 2022г.</w:t>
            </w:r>
          </w:p>
        </w:tc>
      </w:tr>
      <w:tr w:rsidR="00B679FA" w:rsidTr="00B679FA">
        <w:trPr>
          <w:trHeight w:val="303"/>
        </w:trPr>
        <w:tc>
          <w:tcPr>
            <w:tcW w:w="2660" w:type="dxa"/>
          </w:tcPr>
          <w:p w:rsid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Косачева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А.А. – муз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уководитель </w:t>
            </w:r>
          </w:p>
        </w:tc>
        <w:tc>
          <w:tcPr>
            <w:tcW w:w="7121" w:type="dxa"/>
          </w:tcPr>
          <w:p w:rsidR="00B679FA" w:rsidRPr="00B679FA" w:rsidRDefault="00B679FA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«Как добиться значительных результатов в дополнительном образовании», 2022г.</w:t>
            </w:r>
          </w:p>
        </w:tc>
      </w:tr>
      <w:tr w:rsidR="0081011F" w:rsidTr="00885733">
        <w:trPr>
          <w:trHeight w:val="795"/>
        </w:trPr>
        <w:tc>
          <w:tcPr>
            <w:tcW w:w="2660" w:type="dxa"/>
            <w:vMerge w:val="restart"/>
          </w:tcPr>
          <w:p w:rsidR="0081011F" w:rsidRPr="00B679FA" w:rsidRDefault="0081011F" w:rsidP="00A363E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Тамбулова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С.К. – воспитатель </w:t>
            </w:r>
          </w:p>
        </w:tc>
        <w:tc>
          <w:tcPr>
            <w:tcW w:w="7121" w:type="dxa"/>
          </w:tcPr>
          <w:p w:rsidR="0081011F" w:rsidRDefault="0081011F" w:rsidP="00A363E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участника Межрегиональной научно-практической конференции «Векторы развития современного дошкольного образования. Территория инноваций», 2021г. </w:t>
            </w:r>
          </w:p>
        </w:tc>
      </w:tr>
      <w:tr w:rsidR="0081011F" w:rsidTr="00FB5C0E">
        <w:trPr>
          <w:trHeight w:val="810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FB5C0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Е.В. Дашковской «Система комплексного сопровождения детей раннего возраста и родителей», 2021г.</w:t>
            </w:r>
          </w:p>
        </w:tc>
      </w:tr>
      <w:tr w:rsidR="0081011F" w:rsidTr="00FB5C0E">
        <w:trPr>
          <w:trHeight w:val="225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FB5C0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«Рабочая программа воспитания «От рождения до школы», 2021г. </w:t>
            </w:r>
          </w:p>
        </w:tc>
      </w:tr>
      <w:tr w:rsidR="0081011F" w:rsidTr="00FB5C0E">
        <w:trPr>
          <w:trHeight w:val="795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FB5C0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онлайн-семинаре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«Организация и оценка качества познавательного направления  воспитания в ДОО», 2022г. </w:t>
            </w:r>
          </w:p>
        </w:tc>
      </w:tr>
      <w:tr w:rsidR="0081011F" w:rsidTr="00610840">
        <w:trPr>
          <w:trHeight w:val="1065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B5187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во всероссийской конференции по теме: «Цифровые технологии в дошкольном образовании. Целевой проект «Развиваемся вместе»: опыт, практика, перспективы», 2022г. </w:t>
            </w:r>
          </w:p>
        </w:tc>
      </w:tr>
      <w:tr w:rsidR="0081011F" w:rsidTr="00610840">
        <w:trPr>
          <w:trHeight w:val="300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B5187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марафона педагогических практик «Цифровые образовательные ресурсы как средство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педагогов», 2022г.</w:t>
            </w:r>
          </w:p>
        </w:tc>
      </w:tr>
      <w:tr w:rsidR="0081011F" w:rsidTr="00610840">
        <w:trPr>
          <w:trHeight w:val="239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61084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онлайн-семинара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«Игровые технологии в дошкольном образовании», 2022г. </w:t>
            </w:r>
          </w:p>
        </w:tc>
      </w:tr>
      <w:tr w:rsidR="0081011F" w:rsidTr="0081011F">
        <w:trPr>
          <w:trHeight w:val="795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81011F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Сертификат успешно прошла подготовку к проведению тематического занятия «23 февраля – День защитника Отечества», 2022г.</w:t>
            </w:r>
          </w:p>
        </w:tc>
      </w:tr>
      <w:tr w:rsidR="0081011F" w:rsidTr="00FB5C0E">
        <w:trPr>
          <w:trHeight w:val="300"/>
        </w:trPr>
        <w:tc>
          <w:tcPr>
            <w:tcW w:w="2660" w:type="dxa"/>
            <w:vMerge/>
          </w:tcPr>
          <w:p w:rsidR="0081011F" w:rsidRPr="00B679FA" w:rsidRDefault="0081011F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81011F" w:rsidRDefault="0081011F" w:rsidP="0081011F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онлайн-семинаре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«Организация и оценка качества патриотического направления воспитанников в ДОО», 2022г.</w:t>
            </w:r>
          </w:p>
        </w:tc>
      </w:tr>
      <w:tr w:rsidR="00FB5C0E" w:rsidTr="00885733">
        <w:trPr>
          <w:trHeight w:val="780"/>
        </w:trPr>
        <w:tc>
          <w:tcPr>
            <w:tcW w:w="2660" w:type="dxa"/>
          </w:tcPr>
          <w:p w:rsidR="00FB5C0E" w:rsidRPr="00B679FA" w:rsidRDefault="00FB5C0E" w:rsidP="00A363EE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Калужина</w:t>
            </w:r>
            <w:proofErr w:type="spellEnd"/>
            <w:r w:rsidRPr="00B679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И.В. – воспитатель </w:t>
            </w:r>
          </w:p>
        </w:tc>
        <w:tc>
          <w:tcPr>
            <w:tcW w:w="7121" w:type="dxa"/>
          </w:tcPr>
          <w:p w:rsidR="00FB5C0E" w:rsidRDefault="00FB5C0E" w:rsidP="00FB5C0E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Е.В. Дашковской «Система комплексного сопровождения детей раннего возраста и родителей», 2021г.</w:t>
            </w:r>
          </w:p>
        </w:tc>
      </w:tr>
      <w:tr w:rsidR="00885733" w:rsidTr="00B679FA">
        <w:trPr>
          <w:trHeight w:val="536"/>
        </w:trPr>
        <w:tc>
          <w:tcPr>
            <w:tcW w:w="2660" w:type="dxa"/>
          </w:tcPr>
          <w:p w:rsidR="00885733" w:rsidRDefault="00610840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Волкова В.А. </w:t>
            </w:r>
            <w:r w:rsidR="008857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– воспитатель </w:t>
            </w:r>
          </w:p>
        </w:tc>
        <w:tc>
          <w:tcPr>
            <w:tcW w:w="7121" w:type="dxa"/>
          </w:tcPr>
          <w:p w:rsidR="00885733" w:rsidRDefault="00885733" w:rsidP="00610840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A2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ертификат участника </w:t>
            </w:r>
            <w:proofErr w:type="spellStart"/>
            <w:r w:rsidR="00610840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610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«Подвижные игры для детей дошкольного возраста», 2022г.</w:t>
            </w:r>
          </w:p>
        </w:tc>
      </w:tr>
      <w:tr w:rsidR="00B51874" w:rsidTr="00B51874">
        <w:trPr>
          <w:trHeight w:val="720"/>
        </w:trPr>
        <w:tc>
          <w:tcPr>
            <w:tcW w:w="2660" w:type="dxa"/>
            <w:vMerge w:val="restart"/>
          </w:tcPr>
          <w:p w:rsidR="00B51874" w:rsidRDefault="00B51874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Мифтяева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Ф.С. – воспитатель </w:t>
            </w:r>
          </w:p>
        </w:tc>
        <w:tc>
          <w:tcPr>
            <w:tcW w:w="7121" w:type="dxa"/>
          </w:tcPr>
          <w:p w:rsidR="00B51874" w:rsidRPr="000A2808" w:rsidRDefault="00B51874" w:rsidP="00B51874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марафона педагогических практик «Цифровые образовательные ресурсы как средство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педагогов», 2022г.</w:t>
            </w:r>
          </w:p>
        </w:tc>
      </w:tr>
      <w:tr w:rsidR="00B51874" w:rsidTr="00885733">
        <w:trPr>
          <w:trHeight w:val="369"/>
        </w:trPr>
        <w:tc>
          <w:tcPr>
            <w:tcW w:w="2660" w:type="dxa"/>
            <w:vMerge/>
          </w:tcPr>
          <w:p w:rsidR="00B51874" w:rsidRDefault="00B51874" w:rsidP="00346941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1" w:type="dxa"/>
          </w:tcPr>
          <w:p w:rsidR="00B51874" w:rsidRDefault="00B51874" w:rsidP="00B679F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Сертификат участие во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Всероссийском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форме «Воспитатели России»: «Дошкольное воспитание: новые ориентиры для педагогов и родителей», 2022г.</w:t>
            </w:r>
          </w:p>
        </w:tc>
      </w:tr>
    </w:tbl>
    <w:p w:rsidR="008921E5" w:rsidRPr="00565B45" w:rsidRDefault="008921E5" w:rsidP="0034694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565B45" w:rsidRPr="00565B45" w:rsidRDefault="00565B45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Образовательный уровень педагогов</w:t>
      </w:r>
    </w:p>
    <w:tbl>
      <w:tblPr>
        <w:tblW w:w="7513" w:type="dxa"/>
        <w:tblInd w:w="11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7"/>
        <w:gridCol w:w="1046"/>
        <w:gridCol w:w="1647"/>
        <w:gridCol w:w="1633"/>
      </w:tblGrid>
      <w:tr w:rsidR="00FD6C90" w:rsidRPr="00FD6C90" w:rsidTr="00FD6C90">
        <w:trPr>
          <w:trHeight w:val="32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C90" w:rsidRPr="00FD6C90" w:rsidRDefault="00FD6C90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C90" w:rsidRPr="00FD6C90" w:rsidRDefault="00FD6C90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C90" w:rsidRPr="00FD6C90" w:rsidRDefault="00FD6C90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C90" w:rsidRPr="00FD6C90" w:rsidRDefault="00FD6C90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  <w:proofErr w:type="spellStart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6941" w:rsidRPr="00FD6C90" w:rsidTr="000F50F6">
        <w:trPr>
          <w:trHeight w:val="27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941" w:rsidRPr="00FD6C90" w:rsidTr="000F50F6">
        <w:trPr>
          <w:trHeight w:val="167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6941" w:rsidRPr="00FD6C90" w:rsidTr="000F50F6">
        <w:trPr>
          <w:trHeight w:val="132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6941" w:rsidRPr="00FD6C90" w:rsidTr="00FD6C90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941" w:rsidRPr="00FD6C90" w:rsidTr="00FD6C90">
        <w:trPr>
          <w:trHeight w:val="33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CC71B0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CC71B0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941" w:rsidRPr="00FD6C90" w:rsidTr="000F50F6">
        <w:trPr>
          <w:trHeight w:val="162"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FD6C90" w:rsidRDefault="00346941" w:rsidP="00FD6C90">
            <w:pPr>
              <w:tabs>
                <w:tab w:val="left" w:pos="567"/>
              </w:tabs>
              <w:spacing w:after="0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F50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71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46941" w:rsidRPr="00346941" w:rsidRDefault="00346941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50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65B45" w:rsidRPr="00565B45" w:rsidRDefault="00565B45" w:rsidP="00565B4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941" w:rsidRPr="00885733" w:rsidRDefault="00565B45" w:rsidP="0088573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профессиональной квалификации педагогического коллектива</w:t>
      </w:r>
    </w:p>
    <w:tbl>
      <w:tblPr>
        <w:tblpPr w:leftFromText="180" w:rightFromText="180" w:vertAnchor="text" w:horzAnchor="margin" w:tblpX="749" w:tblpY="94"/>
        <w:tblW w:w="78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0"/>
        <w:gridCol w:w="1568"/>
        <w:gridCol w:w="1559"/>
        <w:gridCol w:w="1559"/>
      </w:tblGrid>
      <w:tr w:rsidR="008F507C" w:rsidRPr="00346941" w:rsidTr="008F507C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1418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8F507C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92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8F507C" w:rsidRPr="00346941" w:rsidTr="008F507C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CC71B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07C" w:rsidRPr="00346941" w:rsidTr="008F507C">
        <w:trPr>
          <w:trHeight w:val="22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507C" w:rsidRPr="00346941" w:rsidTr="008F507C">
        <w:trPr>
          <w:trHeight w:val="269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07C" w:rsidRPr="00346941" w:rsidTr="008F507C">
        <w:trPr>
          <w:trHeight w:val="205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07C" w:rsidRPr="00346941" w:rsidTr="008F507C">
        <w:trPr>
          <w:trHeight w:val="32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07C" w:rsidRPr="00346941" w:rsidTr="008F507C">
        <w:trPr>
          <w:trHeight w:val="6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F507C" w:rsidRPr="00346941" w:rsidRDefault="008F507C" w:rsidP="008F507C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07C" w:rsidRPr="00346941" w:rsidRDefault="008F507C" w:rsidP="00346941">
            <w:pPr>
              <w:tabs>
                <w:tab w:val="left" w:pos="567"/>
              </w:tabs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FD6C90" w:rsidRDefault="00FD6C90" w:rsidP="00346941">
      <w:pPr>
        <w:tabs>
          <w:tab w:val="left" w:pos="73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6C90" w:rsidRDefault="00FD6C90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CEC" w:rsidRDefault="009A2CE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507C" w:rsidRDefault="008F507C" w:rsidP="00170C9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507C" w:rsidRDefault="008F507C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5B45" w:rsidRPr="00565B45" w:rsidRDefault="00565B45" w:rsidP="00565B4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стажах работы педагогов</w:t>
      </w:r>
    </w:p>
    <w:tbl>
      <w:tblPr>
        <w:tblW w:w="8793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402"/>
        <w:gridCol w:w="1133"/>
        <w:gridCol w:w="709"/>
        <w:gridCol w:w="710"/>
        <w:gridCol w:w="710"/>
        <w:gridCol w:w="709"/>
        <w:gridCol w:w="710"/>
        <w:gridCol w:w="710"/>
      </w:tblGrid>
      <w:tr w:rsidR="00346941" w:rsidRPr="00346941" w:rsidTr="00346941">
        <w:trPr>
          <w:cantSplit/>
          <w:trHeight w:val="495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  <w:p w:rsidR="00346941" w:rsidRPr="00346941" w:rsidRDefault="00346941" w:rsidP="00346941">
            <w:pPr>
              <w:widowControl w:val="0"/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имеют педагогический </w:t>
            </w: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стаж работы, лет:</w:t>
            </w:r>
          </w:p>
        </w:tc>
      </w:tr>
      <w:tr w:rsidR="00346941" w:rsidRPr="00346941" w:rsidTr="00346941">
        <w:trPr>
          <w:cantSplit/>
          <w:trHeight w:val="42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941" w:rsidRPr="00346941" w:rsidRDefault="00346941" w:rsidP="00346941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</w:tr>
      <w:tr w:rsidR="00346941" w:rsidRPr="00346941" w:rsidTr="00346941">
        <w:trPr>
          <w:cantSplit/>
          <w:trHeight w:val="12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941" w:rsidRPr="00346941" w:rsidRDefault="00346941" w:rsidP="00346941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8F507C" w:rsidRPr="00346941" w:rsidTr="00346941">
        <w:trPr>
          <w:cantSplit/>
          <w:trHeight w:val="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07C" w:rsidRPr="00346941" w:rsidRDefault="008F507C" w:rsidP="00346941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всего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346941" w:rsidRDefault="008F507C" w:rsidP="008F507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07C" w:rsidRPr="008F507C" w:rsidRDefault="008F507C" w:rsidP="00E11315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E314F" w:rsidRDefault="00BE314F" w:rsidP="00F52B3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B45" w:rsidRPr="00565B45" w:rsidRDefault="00565B45" w:rsidP="000F50F6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 МДОАУ в течение учебного года в контексте решаемых задач использовались разнообразные методы и формы работы. Творчески были проведены праздники и развлечения для детей всех возрастных групп. Проводились конкурсы для педагогов и родителей, показавшие положительные результаты.</w:t>
      </w:r>
    </w:p>
    <w:p w:rsidR="000F50F6" w:rsidRDefault="00540049" w:rsidP="000F50F6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8F50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8F50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5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="000F5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50F6" w:rsidRPr="000F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педагоги МДОАУ активно участвовали в методической работе города, представляли свой опыт работы </w:t>
      </w:r>
      <w:r w:rsidR="00106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муниципальном и </w:t>
      </w:r>
      <w:r w:rsidR="000F50F6" w:rsidRPr="000F5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 уровне и опубликовывали материал на Интернет сайтах.</w:t>
      </w:r>
    </w:p>
    <w:p w:rsidR="008F507C" w:rsidRDefault="008F507C" w:rsidP="000F50F6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527"/>
        <w:gridCol w:w="1512"/>
        <w:gridCol w:w="1748"/>
        <w:gridCol w:w="2977"/>
        <w:gridCol w:w="1984"/>
      </w:tblGrid>
      <w:tr w:rsidR="008F507C" w:rsidRPr="00F9744D" w:rsidTr="008F507C">
        <w:tc>
          <w:tcPr>
            <w:tcW w:w="458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12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48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1984" w:type="dxa"/>
            <w:shd w:val="clear" w:color="auto" w:fill="auto"/>
          </w:tcPr>
          <w:p w:rsidR="008F507C" w:rsidRPr="008F507C" w:rsidRDefault="008F507C" w:rsidP="00E1131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F507C" w:rsidRPr="00F9744D" w:rsidTr="003B2C25">
        <w:trPr>
          <w:trHeight w:val="1515"/>
        </w:trPr>
        <w:tc>
          <w:tcPr>
            <w:tcW w:w="458" w:type="dxa"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shd w:val="clear" w:color="auto" w:fill="auto"/>
          </w:tcPr>
          <w:p w:rsidR="008F507C" w:rsidRPr="00112A6A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A">
              <w:rPr>
                <w:rFonts w:ascii="Times New Roman" w:hAnsi="Times New Roman" w:cs="Times New Roman"/>
                <w:sz w:val="24"/>
                <w:szCs w:val="24"/>
              </w:rPr>
              <w:t xml:space="preserve">Якунина Татьяна Александровна </w:t>
            </w:r>
          </w:p>
        </w:tc>
        <w:tc>
          <w:tcPr>
            <w:tcW w:w="1512" w:type="dxa"/>
            <w:shd w:val="clear" w:color="auto" w:fill="auto"/>
          </w:tcPr>
          <w:p w:rsidR="008F507C" w:rsidRPr="008F507C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748" w:type="dxa"/>
            <w:shd w:val="clear" w:color="auto" w:fill="auto"/>
          </w:tcPr>
          <w:p w:rsidR="003B2C25" w:rsidRPr="008F507C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2C25" w:rsidRPr="00112A6A" w:rsidRDefault="003B2C25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Видео ролик опубликован на сайте </w:t>
            </w:r>
          </w:p>
          <w:p w:rsidR="003B2C25" w:rsidRPr="00112A6A" w:rsidRDefault="001E22D2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3B2C25"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https://rossinka91.netboard.me/rpps/?tab=465635&amp;link=CnBv37Vw-pgbBOiRK-Eg5RFhmK</w:t>
              </w:r>
            </w:hyperlink>
          </w:p>
        </w:tc>
        <w:tc>
          <w:tcPr>
            <w:tcW w:w="1984" w:type="dxa"/>
            <w:shd w:val="clear" w:color="auto" w:fill="auto"/>
          </w:tcPr>
          <w:p w:rsidR="008F507C" w:rsidRPr="00112A6A" w:rsidRDefault="003B2C25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«Кабинет старшего воспитателя»</w:t>
            </w:r>
          </w:p>
        </w:tc>
      </w:tr>
      <w:tr w:rsidR="0054037D" w:rsidRPr="00F9744D" w:rsidTr="00112A6A">
        <w:trPr>
          <w:trHeight w:val="2044"/>
        </w:trPr>
        <w:tc>
          <w:tcPr>
            <w:tcW w:w="458" w:type="dxa"/>
            <w:vMerge w:val="restart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54037D" w:rsidRPr="00112A6A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6A">
              <w:rPr>
                <w:rFonts w:ascii="Times New Roman" w:hAnsi="Times New Roman" w:cs="Times New Roman"/>
                <w:sz w:val="24"/>
                <w:szCs w:val="24"/>
              </w:rPr>
              <w:t xml:space="preserve">Котова Лариса Викторовна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4037D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037D" w:rsidRPr="00112A6A" w:rsidRDefault="0054037D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Опубликован</w:t>
            </w:r>
            <w:proofErr w:type="gramEnd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на сайте </w:t>
            </w:r>
            <w:hyperlink r:id="rId11" w:history="1">
              <w:r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https://drive.google.com/drive/folders/1P9i_7vT2rUuqqg0Bdc_EzNyTy0RPerOJ?usp=sharing</w:t>
              </w:r>
            </w:hyperlink>
          </w:p>
        </w:tc>
        <w:tc>
          <w:tcPr>
            <w:tcW w:w="1984" w:type="dxa"/>
            <w:shd w:val="clear" w:color="auto" w:fill="auto"/>
          </w:tcPr>
          <w:p w:rsidR="0054037D" w:rsidRPr="00112A6A" w:rsidRDefault="0054037D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Мастер-класс «Использование современных технологий в работе со сказкой, как средство </w:t>
            </w:r>
            <w:proofErr w:type="spellStart"/>
            <w:proofErr w:type="gramStart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рече-вого</w:t>
            </w:r>
            <w:proofErr w:type="spellEnd"/>
            <w:proofErr w:type="gramEnd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дошкольников»</w:t>
            </w:r>
          </w:p>
        </w:tc>
      </w:tr>
      <w:tr w:rsidR="0054037D" w:rsidRPr="00F9744D" w:rsidTr="003B2C25">
        <w:trPr>
          <w:trHeight w:val="435"/>
        </w:trPr>
        <w:tc>
          <w:tcPr>
            <w:tcW w:w="458" w:type="dxa"/>
            <w:vMerge/>
            <w:shd w:val="clear" w:color="auto" w:fill="auto"/>
          </w:tcPr>
          <w:p w:rsidR="0054037D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54037D" w:rsidRPr="00304F33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54037D" w:rsidRPr="00112A6A" w:rsidRDefault="0054037D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2" w:tgtFrame="_blank" w:history="1">
              <w:r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https://nsportal.ru/detskiy-sad/razvitie-rechi/2022/04/05/master-klass-skazka-kak-istochnik-razvitiya-rechi-po-triz</w:t>
              </w:r>
            </w:hyperlink>
          </w:p>
        </w:tc>
        <w:tc>
          <w:tcPr>
            <w:tcW w:w="1984" w:type="dxa"/>
            <w:shd w:val="clear" w:color="auto" w:fill="auto"/>
          </w:tcPr>
          <w:p w:rsidR="0054037D" w:rsidRPr="00112A6A" w:rsidRDefault="0054037D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мастер- класс для педагогов на тему: «Сказка как источник развития речи по ТРИЗ» </w:t>
            </w:r>
          </w:p>
        </w:tc>
      </w:tr>
      <w:tr w:rsidR="003B2C25" w:rsidRPr="00F9744D" w:rsidTr="0054037D">
        <w:trPr>
          <w:trHeight w:val="2130"/>
        </w:trPr>
        <w:tc>
          <w:tcPr>
            <w:tcW w:w="458" w:type="dxa"/>
            <w:vMerge w:val="restart"/>
            <w:shd w:val="clear" w:color="auto" w:fill="auto"/>
          </w:tcPr>
          <w:p w:rsidR="003B2C25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3B2C25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Фатиха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3B2C25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3B2C25" w:rsidRDefault="003B2C25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3B2C25" w:rsidRPr="00112A6A" w:rsidRDefault="003B2C25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3" w:history="1">
              <w:r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https://www.fond21veka.ru/publication/12/22/359382/</w:t>
              </w:r>
            </w:hyperlink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14" w:history="1">
              <w:r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https://dedcad115.netboard.me/g56igy1ig5vr9yo/?tab=386567#</w:t>
              </w:r>
            </w:hyperlink>
          </w:p>
        </w:tc>
        <w:tc>
          <w:tcPr>
            <w:tcW w:w="1984" w:type="dxa"/>
            <w:shd w:val="clear" w:color="auto" w:fill="auto"/>
          </w:tcPr>
          <w:p w:rsidR="003B2C25" w:rsidRPr="00112A6A" w:rsidRDefault="003B2C25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Презентация по физическому развитию «История возникновения Олимпийских игр»</w:t>
            </w:r>
          </w:p>
        </w:tc>
      </w:tr>
      <w:tr w:rsidR="008F507C" w:rsidRPr="00F9744D" w:rsidTr="008F507C">
        <w:trPr>
          <w:trHeight w:val="750"/>
        </w:trPr>
        <w:tc>
          <w:tcPr>
            <w:tcW w:w="458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507C" w:rsidRPr="00112A6A" w:rsidRDefault="008F507C" w:rsidP="00112A6A">
            <w:pPr>
              <w:pStyle w:val="a3"/>
              <w:tabs>
                <w:tab w:val="left" w:pos="0"/>
              </w:tabs>
              <w:spacing w:after="0"/>
              <w:ind w:left="34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https://dedcad115.netboard.me/g56igy1ig5vr9yo/?tab=386567#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8F507C" w:rsidRPr="00112A6A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Паспорт проекта «История возникновения Олимпийских игр»</w:t>
            </w:r>
          </w:p>
        </w:tc>
      </w:tr>
      <w:tr w:rsidR="00170C97" w:rsidRPr="00F9744D" w:rsidTr="007916B4">
        <w:trPr>
          <w:trHeight w:val="1769"/>
        </w:trPr>
        <w:tc>
          <w:tcPr>
            <w:tcW w:w="458" w:type="dxa"/>
            <w:vMerge w:val="restart"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Кунсбаевна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170C97" w:rsidRPr="00112A6A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Опубликовала свой авторский материал на персональном сайте</w:t>
            </w:r>
          </w:p>
          <w:p w:rsidR="00170C97" w:rsidRPr="00112A6A" w:rsidRDefault="001E22D2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170C97" w:rsidRPr="00112A6A">
                <w:rPr>
                  <w:rStyle w:val="af3"/>
                  <w:rFonts w:ascii="Times New Roman" w:hAnsi="Times New Roman" w:cs="Times New Roman"/>
                </w:rPr>
                <w:t>https://tambulova23.ucoz.com/index/pomoshh_roditeljam/0-7</w:t>
              </w:r>
            </w:hyperlink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70C97" w:rsidRPr="00112A6A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Рекомендации для родителей (подготовительная группа) «Чем занять ребенка на зимних каникулах»</w:t>
            </w:r>
          </w:p>
        </w:tc>
      </w:tr>
      <w:tr w:rsidR="00170C97" w:rsidRPr="00F9744D" w:rsidTr="00170C97">
        <w:trPr>
          <w:trHeight w:val="1440"/>
        </w:trPr>
        <w:tc>
          <w:tcPr>
            <w:tcW w:w="458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70C97" w:rsidRPr="00112A6A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Опубликовала свой авторский материал на персональном сайте</w:t>
            </w:r>
          </w:p>
          <w:p w:rsidR="00170C97" w:rsidRPr="00112A6A" w:rsidRDefault="001E22D2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170C97"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https://tambulova23.ucoz.com/index/pomoshh_roditeljam/0-7</w:t>
              </w:r>
            </w:hyperlink>
          </w:p>
        </w:tc>
        <w:tc>
          <w:tcPr>
            <w:tcW w:w="1984" w:type="dxa"/>
            <w:shd w:val="clear" w:color="auto" w:fill="auto"/>
          </w:tcPr>
          <w:p w:rsidR="00170C97" w:rsidRPr="00112A6A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Мастер-класс для родителей (старшая группа</w:t>
            </w:r>
            <w:r w:rsidRPr="00112A6A">
              <w:rPr>
                <w:rFonts w:ascii="Times New Roman" w:hAnsi="Times New Roman" w:cs="Times New Roman"/>
                <w:sz w:val="22"/>
                <w:szCs w:val="22"/>
                <w:shd w:val="clear" w:color="auto" w:fill="F9F8EF"/>
              </w:rPr>
              <w:t xml:space="preserve">) </w:t>
            </w: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«Сложи квадрат» (делаем своими руками)</w:t>
            </w:r>
          </w:p>
        </w:tc>
      </w:tr>
      <w:tr w:rsidR="00170C97" w:rsidRPr="00F9744D" w:rsidTr="00112A6A">
        <w:trPr>
          <w:trHeight w:val="316"/>
        </w:trPr>
        <w:tc>
          <w:tcPr>
            <w:tcW w:w="458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170C97" w:rsidRPr="008F507C" w:rsidRDefault="00170C9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70C97" w:rsidRPr="007916B4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Опубликовано на сайте всероссийского педагогического сообщества «УРОК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Ф» </w:t>
            </w:r>
            <w:hyperlink r:id="rId18" w:history="1"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урок.рф</w:t>
              </w:r>
              <w:proofErr w:type="spellEnd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/</w:t>
              </w:r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library</w:t>
              </w:r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/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pravila</w:t>
              </w:r>
              <w:proofErr w:type="spellEnd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_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bezopasnosti</w:t>
              </w:r>
              <w:proofErr w:type="spellEnd"/>
              <w:r w:rsidR="007916B4" w:rsidRPr="007916B4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_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dlya</w:t>
              </w:r>
              <w:proofErr w:type="spellEnd"/>
              <w:r w:rsidR="007916B4" w:rsidRPr="007916B4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_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malenkih</w:t>
              </w:r>
              <w:proofErr w:type="spellEnd"/>
              <w:r w:rsidR="007916B4" w:rsidRPr="007916B4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_</w:t>
              </w:r>
              <w:proofErr w:type="spellStart"/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doshkolyat</w:t>
              </w:r>
              <w:proofErr w:type="spellEnd"/>
              <w:r w:rsidR="007916B4" w:rsidRPr="007916B4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_144547.</w:t>
              </w:r>
              <w:r w:rsidR="007916B4" w:rsidRPr="000A2973">
                <w:rPr>
                  <w:rStyle w:val="af3"/>
                  <w:rFonts w:ascii="Times New Roman" w:hAnsi="Times New Roman" w:cs="Times New Roman"/>
                  <w:sz w:val="22"/>
                  <w:szCs w:val="22"/>
                  <w:lang w:val="en-US"/>
                </w:rPr>
                <w:t>html</w:t>
              </w:r>
            </w:hyperlink>
            <w:r w:rsidR="007916B4" w:rsidRPr="007916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0C97" w:rsidRPr="00112A6A" w:rsidRDefault="00170C9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«Правила безопасности для маленьких дошколят!»</w:t>
            </w:r>
          </w:p>
        </w:tc>
      </w:tr>
      <w:tr w:rsidR="008F507C" w:rsidRPr="00F9744D" w:rsidTr="008F507C">
        <w:trPr>
          <w:trHeight w:val="225"/>
        </w:trPr>
        <w:tc>
          <w:tcPr>
            <w:tcW w:w="458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12A6A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8F507C" w:rsidRPr="008F507C" w:rsidRDefault="008F507C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18 г. Орска»</w:t>
            </w:r>
          </w:p>
        </w:tc>
        <w:tc>
          <w:tcPr>
            <w:tcW w:w="2977" w:type="dxa"/>
            <w:shd w:val="clear" w:color="auto" w:fill="auto"/>
          </w:tcPr>
          <w:p w:rsidR="008F507C" w:rsidRPr="00112A6A" w:rsidRDefault="008F507C" w:rsidP="00112A6A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12A6A">
              <w:rPr>
                <w:rFonts w:ascii="Times New Roman" w:hAnsi="Times New Roman" w:cs="Times New Roman"/>
                <w:bCs/>
              </w:rPr>
              <w:t>Презентация опыта работы  на горо</w:t>
            </w:r>
            <w:r w:rsidR="00170C97">
              <w:rPr>
                <w:rFonts w:ascii="Times New Roman" w:hAnsi="Times New Roman" w:cs="Times New Roman"/>
                <w:bCs/>
              </w:rPr>
              <w:t>дском методическом объе</w:t>
            </w:r>
            <w:r w:rsidRPr="00112A6A">
              <w:rPr>
                <w:rFonts w:ascii="Times New Roman" w:hAnsi="Times New Roman" w:cs="Times New Roman"/>
                <w:bCs/>
              </w:rPr>
              <w:t xml:space="preserve">динении воспитателей </w:t>
            </w:r>
            <w:proofErr w:type="gramStart"/>
            <w:r w:rsidRPr="00112A6A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112A6A">
              <w:rPr>
                <w:rFonts w:ascii="Times New Roman" w:hAnsi="Times New Roman" w:cs="Times New Roman"/>
                <w:bCs/>
              </w:rPr>
              <w:t xml:space="preserve">. Орска «Патриотическое воспитание детей дошкольного возраста в ДОУ с учетом </w:t>
            </w:r>
            <w:r w:rsidRPr="00112A6A">
              <w:rPr>
                <w:rFonts w:ascii="Times New Roman" w:hAnsi="Times New Roman" w:cs="Times New Roman"/>
                <w:bCs/>
                <w:shd w:val="clear" w:color="auto" w:fill="FFFFFF"/>
              </w:rPr>
              <w:t>национальной политики страны, требований ФГОС ДО»</w:t>
            </w:r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112A6A">
                <w:rPr>
                  <w:rStyle w:val="af3"/>
                  <w:rFonts w:ascii="Times New Roman" w:hAnsi="Times New Roman" w:cs="Times New Roman"/>
                  <w:bCs/>
                  <w:shd w:val="clear" w:color="auto" w:fill="FFFFFF"/>
                </w:rPr>
                <w:t>https://rossinka91.netboard.me/7ct0trdiflsba19/?tab=300206&amp;link=bOL7PxB2-JbhPWcwm-F9mSSaAs</w:t>
              </w:r>
            </w:hyperlink>
            <w:r w:rsidRPr="00112A6A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F507C" w:rsidRPr="00112A6A" w:rsidRDefault="008F507C" w:rsidP="00112A6A">
            <w:pPr>
              <w:pStyle w:val="ConsPlusNonformat"/>
              <w:jc w:val="both"/>
              <w:rPr>
                <w:rStyle w:val="c16"/>
                <w:rFonts w:ascii="Times New Roman" w:hAnsi="Times New Roman" w:cs="Times New Roman"/>
                <w:bCs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"Нравственное воспитание дошкольников через художественную литературу"</w:t>
            </w:r>
          </w:p>
        </w:tc>
      </w:tr>
      <w:tr w:rsidR="0054037D" w:rsidRPr="00F9744D" w:rsidTr="0054037D">
        <w:trPr>
          <w:trHeight w:val="375"/>
        </w:trPr>
        <w:tc>
          <w:tcPr>
            <w:tcW w:w="458" w:type="dxa"/>
            <w:vMerge w:val="restart"/>
            <w:shd w:val="clear" w:color="auto" w:fill="auto"/>
          </w:tcPr>
          <w:p w:rsidR="0054037D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</w:tc>
        <w:tc>
          <w:tcPr>
            <w:tcW w:w="1748" w:type="dxa"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977" w:type="dxa"/>
            <w:shd w:val="clear" w:color="auto" w:fill="auto"/>
          </w:tcPr>
          <w:p w:rsidR="0054037D" w:rsidRPr="00112A6A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https://rossinka91.netboard.me/t0qeme8u96ajpgu/?tab=451499&amp;link=Wp1kzqr2-hdkT2HSP-uRgSjBOo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4037D" w:rsidRPr="00112A6A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 Мастер-класс «Консультирование родителей детей, не посещающих дошкольное учреждение, по вопросам музыкального развития и воспитания. Обучение приемам, способствующим творческому развитию детей, способам организации досуга дома»</w:t>
            </w:r>
          </w:p>
        </w:tc>
      </w:tr>
      <w:tr w:rsidR="0054037D" w:rsidRPr="00F9744D" w:rsidTr="0054037D">
        <w:trPr>
          <w:trHeight w:val="1853"/>
        </w:trPr>
        <w:tc>
          <w:tcPr>
            <w:tcW w:w="458" w:type="dxa"/>
            <w:vMerge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4037D" w:rsidRPr="008F507C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54037D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54037D" w:rsidRPr="00112A6A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 </w:t>
            </w:r>
            <w:hyperlink r:id="rId21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https://www.maam.ru/detskijsad/glavnoe-chtoby-ruki-byli-zanjaty.html</w:t>
              </w:r>
            </w:hyperlink>
          </w:p>
        </w:tc>
        <w:tc>
          <w:tcPr>
            <w:tcW w:w="1984" w:type="dxa"/>
            <w:shd w:val="clear" w:color="auto" w:fill="auto"/>
          </w:tcPr>
          <w:p w:rsidR="0054037D" w:rsidRPr="00112A6A" w:rsidRDefault="0054037D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12A6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Дидактические пособия для музыкальных занятий «Главное, чтобы руки были заняты…»</w:t>
            </w:r>
          </w:p>
        </w:tc>
      </w:tr>
      <w:tr w:rsidR="00697737" w:rsidRPr="00F9744D" w:rsidTr="00112A6A">
        <w:trPr>
          <w:trHeight w:val="1807"/>
        </w:trPr>
        <w:tc>
          <w:tcPr>
            <w:tcW w:w="458" w:type="dxa"/>
            <w:vMerge w:val="restart"/>
            <w:shd w:val="clear" w:color="auto" w:fill="auto"/>
          </w:tcPr>
          <w:p w:rsidR="00697737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Ирина Вячеславовна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48" w:type="dxa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Опубликовала свой авторский материал на персональном сайте</w:t>
            </w:r>
          </w:p>
          <w:p w:rsidR="00697737" w:rsidRPr="00112A6A" w:rsidRDefault="001E22D2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697737" w:rsidRPr="00112A6A">
                <w:rPr>
                  <w:rStyle w:val="af3"/>
                  <w:rFonts w:ascii="Times New Roman" w:hAnsi="Times New Roman" w:cs="Times New Roman"/>
                  <w:bCs/>
                </w:rPr>
                <w:t>https://nsportal.ru/detskii-sad/korrektsionnaya-pedagogika/2021/10/20/kartoteka-po-avtomatizatsii-zvukov</w:t>
              </w:r>
            </w:hyperlink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  <w:shd w:val="clear" w:color="auto" w:fill="FFFFFF"/>
              </w:rPr>
              <w:t>Консультация для учителей-логопедов «Картотека по автоматизации звуков»</w:t>
            </w:r>
          </w:p>
        </w:tc>
      </w:tr>
      <w:tr w:rsidR="00697737" w:rsidRPr="00F9744D" w:rsidTr="00697737">
        <w:trPr>
          <w:trHeight w:val="1290"/>
        </w:trPr>
        <w:tc>
          <w:tcPr>
            <w:tcW w:w="45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697737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https://dedcad115.netboard.me/g56igy1ig5vr9yo/?tab=386569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12A6A">
              <w:rPr>
                <w:rFonts w:ascii="Times New Roman" w:hAnsi="Times New Roman" w:cs="Times New Roman"/>
              </w:rPr>
              <w:t>Презентация «Гласные звуки»</w:t>
            </w:r>
          </w:p>
        </w:tc>
      </w:tr>
      <w:tr w:rsidR="00697737" w:rsidRPr="00F9744D" w:rsidTr="00697737">
        <w:trPr>
          <w:trHeight w:val="213"/>
        </w:trPr>
        <w:tc>
          <w:tcPr>
            <w:tcW w:w="45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112A6A">
                <w:rPr>
                  <w:rStyle w:val="af3"/>
                  <w:rFonts w:ascii="Times New Roman" w:hAnsi="Times New Roman" w:cs="Times New Roman"/>
                  <w:bCs/>
                </w:rPr>
                <w:t>https://nsportal.ru/detskii-sad/korrektsionnaya-pedagogika/2021/10/20/kartoteka-rechevogo-materiala-dlya-avtomatizatsii</w:t>
              </w:r>
            </w:hyperlink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eastAsia="Cambria" w:hAnsi="Times New Roman" w:cs="Times New Roman"/>
                <w:bCs/>
              </w:rPr>
              <w:t>Картотека речевого материала для автоматизации звуков в связной речи (рассказах, стихотворениях)</w:t>
            </w:r>
          </w:p>
        </w:tc>
      </w:tr>
      <w:tr w:rsidR="00697737" w:rsidRPr="00F9744D" w:rsidTr="0054037D">
        <w:trPr>
          <w:trHeight w:val="225"/>
        </w:trPr>
        <w:tc>
          <w:tcPr>
            <w:tcW w:w="45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https://dedcad115.netboard.me/g56igy1ig5vr9yo/?tab=386569#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Картотека по автоматизации звуков»</w:t>
            </w:r>
          </w:p>
          <w:p w:rsidR="00697737" w:rsidRPr="00112A6A" w:rsidRDefault="00697737" w:rsidP="00112A6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«Картотека по работе с </w:t>
            </w:r>
            <w:proofErr w:type="spellStart"/>
            <w:r w:rsidRPr="00112A6A">
              <w:rPr>
                <w:rFonts w:ascii="Times New Roman" w:hAnsi="Times New Roman" w:cs="Times New Roman"/>
              </w:rPr>
              <w:t>алаликами</w:t>
            </w:r>
            <w:proofErr w:type="spellEnd"/>
            <w:r w:rsidRPr="00112A6A">
              <w:rPr>
                <w:rFonts w:ascii="Times New Roman" w:hAnsi="Times New Roman" w:cs="Times New Roman"/>
              </w:rPr>
              <w:t>»</w:t>
            </w:r>
          </w:p>
        </w:tc>
      </w:tr>
      <w:tr w:rsidR="002B7021" w:rsidRPr="00F9744D" w:rsidTr="002B7021">
        <w:trPr>
          <w:trHeight w:val="170"/>
        </w:trPr>
        <w:tc>
          <w:tcPr>
            <w:tcW w:w="458" w:type="dxa"/>
            <w:vMerge w:val="restart"/>
            <w:shd w:val="clear" w:color="auto" w:fill="auto"/>
          </w:tcPr>
          <w:p w:rsidR="002B7021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shd w:val="clear" w:color="auto" w:fill="auto"/>
          </w:tcPr>
          <w:p w:rsidR="002B7021" w:rsidRPr="002B7021" w:rsidRDefault="002B7021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0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2B7021" w:rsidRPr="002B7021" w:rsidRDefault="002B7021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021" w:rsidRPr="002B7021" w:rsidRDefault="002B7021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Августовское совещание ДОО г. Орска» </w:t>
            </w:r>
            <w:hyperlink r:id="rId26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https://rossinka91.netboard.me/7reqp1j168ezr50/?link=Q7CmO6uB-M6w00U6K-vkPG0Sa6</w:t>
              </w:r>
            </w:hyperlink>
          </w:p>
        </w:tc>
        <w:tc>
          <w:tcPr>
            <w:tcW w:w="1984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Обобщила опыт работы по теме: «Формирование у дошкольников начальный представлений о здоровом образе жизни, через внедрение методики «Русская азбука зарядки» (РАЗ)»</w:t>
            </w:r>
          </w:p>
        </w:tc>
      </w:tr>
      <w:tr w:rsidR="002B7021" w:rsidRPr="00F9744D" w:rsidTr="0054037D">
        <w:trPr>
          <w:trHeight w:val="2115"/>
        </w:trPr>
        <w:tc>
          <w:tcPr>
            <w:tcW w:w="458" w:type="dxa"/>
            <w:vMerge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2B7021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2B7021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2B7021" w:rsidRPr="00112A6A" w:rsidRDefault="002B7021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>Опубликовала свой авторский материал на персональном сайте</w:t>
            </w:r>
          </w:p>
          <w:p w:rsidR="002B7021" w:rsidRPr="00112A6A" w:rsidRDefault="001E22D2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2B7021" w:rsidRPr="00112A6A">
                <w:rPr>
                  <w:rStyle w:val="af3"/>
                  <w:rFonts w:ascii="Times New Roman" w:hAnsi="Times New Roman" w:cs="Times New Roman"/>
                </w:rPr>
                <w:t>https://nsportal.ru/detskiy-sad/fizkultura/2022/04/11/tematicheskiy-sbornik-dvigatelnye-zadaniya-sportivnoy</w:t>
              </w:r>
            </w:hyperlink>
          </w:p>
        </w:tc>
        <w:tc>
          <w:tcPr>
            <w:tcW w:w="1984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Тематический сборник «Двигательные задания спортивной направленности, игровые упражнения и подвижные игры с мячом»  </w:t>
            </w:r>
          </w:p>
        </w:tc>
      </w:tr>
      <w:tr w:rsidR="007916B4" w:rsidRPr="00F9744D" w:rsidTr="0054037D">
        <w:trPr>
          <w:trHeight w:val="1665"/>
        </w:trPr>
        <w:tc>
          <w:tcPr>
            <w:tcW w:w="458" w:type="dxa"/>
            <w:vMerge w:val="restart"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916B4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7916B4" w:rsidRPr="00112A6A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https://www.maam.ru/detskijsad/didakticheskaja-igra-po-izodejatelnosti-cvetnye-skazochnye-pticy-dlja-srednei-i-starshei-grupy.html</w:t>
              </w:r>
            </w:hyperlink>
          </w:p>
        </w:tc>
        <w:tc>
          <w:tcPr>
            <w:tcW w:w="1984" w:type="dxa"/>
            <w:shd w:val="clear" w:color="auto" w:fill="auto"/>
          </w:tcPr>
          <w:p w:rsidR="007916B4" w:rsidRPr="00112A6A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Дидактическая игра по </w:t>
            </w:r>
            <w:proofErr w:type="spellStart"/>
            <w:r w:rsidRPr="00112A6A">
              <w:rPr>
                <w:rFonts w:ascii="Times New Roman" w:hAnsi="Times New Roman" w:cs="Times New Roman"/>
              </w:rPr>
              <w:t>изодеятельности</w:t>
            </w:r>
            <w:proofErr w:type="spellEnd"/>
            <w:r w:rsidRPr="00112A6A">
              <w:rPr>
                <w:rFonts w:ascii="Times New Roman" w:hAnsi="Times New Roman" w:cs="Times New Roman"/>
              </w:rPr>
              <w:t xml:space="preserve"> «Цветные сказочные птицы» для средней и старшей группы</w:t>
            </w:r>
          </w:p>
        </w:tc>
      </w:tr>
      <w:tr w:rsidR="007916B4" w:rsidRPr="00F9744D" w:rsidTr="007916B4">
        <w:trPr>
          <w:trHeight w:val="1305"/>
        </w:trPr>
        <w:tc>
          <w:tcPr>
            <w:tcW w:w="45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916B4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16B4" w:rsidRPr="009A2CEC" w:rsidRDefault="007916B4" w:rsidP="007916B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Pr="00112A6A">
                <w:rPr>
                  <w:rStyle w:val="af3"/>
                  <w:rFonts w:ascii="Times New Roman" w:hAnsi="Times New Roman" w:cs="Times New Roman"/>
                </w:rPr>
                <w:t>://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kopilkaurokov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.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doshkolnoeObrazovanie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presentacii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/602047</w:t>
              </w:r>
            </w:hyperlink>
          </w:p>
        </w:tc>
        <w:tc>
          <w:tcPr>
            <w:tcW w:w="1984" w:type="dxa"/>
            <w:shd w:val="clear" w:color="auto" w:fill="auto"/>
          </w:tcPr>
          <w:p w:rsidR="007916B4" w:rsidRPr="00112A6A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2A6A">
              <w:rPr>
                <w:rFonts w:ascii="Times New Roman" w:hAnsi="Times New Roman" w:cs="Times New Roman"/>
              </w:rPr>
              <w:t>Фотоотчет</w:t>
            </w:r>
            <w:proofErr w:type="spellEnd"/>
            <w:r w:rsidRPr="00112A6A">
              <w:rPr>
                <w:rFonts w:ascii="Times New Roman" w:hAnsi="Times New Roman" w:cs="Times New Roman"/>
              </w:rPr>
              <w:t xml:space="preserve">: «Праздничное чаепитие на масленицу» </w:t>
            </w:r>
          </w:p>
        </w:tc>
      </w:tr>
      <w:tr w:rsidR="007916B4" w:rsidRPr="00F9744D" w:rsidTr="007916B4">
        <w:trPr>
          <w:trHeight w:val="1305"/>
        </w:trPr>
        <w:tc>
          <w:tcPr>
            <w:tcW w:w="45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916B4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16B4" w:rsidRPr="009A2CEC" w:rsidRDefault="007916B4" w:rsidP="007916B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7916B4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Pr="000A2973">
                <w:rPr>
                  <w:rStyle w:val="af3"/>
                  <w:rFonts w:ascii="Times New Roman" w:hAnsi="Times New Roman" w:cs="Times New Roman"/>
                </w:rPr>
                <w:t>://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multiurok</w:t>
              </w:r>
              <w:proofErr w:type="spellEnd"/>
              <w:r w:rsidRPr="000A2973">
                <w:rPr>
                  <w:rStyle w:val="af3"/>
                  <w:rFonts w:ascii="Times New Roman" w:hAnsi="Times New Roman" w:cs="Times New Roman"/>
                </w:rPr>
                <w:t>.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0A2973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kollektivnye</w:t>
              </w:r>
              <w:proofErr w:type="spellEnd"/>
              <w:r w:rsidRPr="007916B4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raboty</w:t>
              </w:r>
              <w:proofErr w:type="spellEnd"/>
              <w:r w:rsidRPr="007916B4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poizobrazitelnoi</w:t>
              </w:r>
              <w:proofErr w:type="spellEnd"/>
              <w:r w:rsidRPr="007916B4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deiatelnosti</w:t>
              </w:r>
              <w:proofErr w:type="spellEnd"/>
              <w:r w:rsidRPr="007916B4">
                <w:rPr>
                  <w:rStyle w:val="af3"/>
                  <w:rFonts w:ascii="Times New Roman" w:hAnsi="Times New Roman" w:cs="Times New Roman"/>
                </w:rPr>
                <w:t>.</w:t>
              </w:r>
              <w:r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Pr="007916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916B4" w:rsidRPr="007916B4" w:rsidRDefault="007916B4" w:rsidP="00112A6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«Коллективные работы по изобразительной деятельности»</w:t>
            </w:r>
          </w:p>
        </w:tc>
      </w:tr>
      <w:tr w:rsidR="007916B4" w:rsidRPr="00F9744D" w:rsidTr="0054037D">
        <w:trPr>
          <w:trHeight w:val="598"/>
        </w:trPr>
        <w:tc>
          <w:tcPr>
            <w:tcW w:w="45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916B4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916B4" w:rsidRPr="008F507C" w:rsidRDefault="007916B4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16B4" w:rsidRPr="00217A84" w:rsidRDefault="007916B4" w:rsidP="007916B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7916B4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="00217A84" w:rsidRPr="000A2973">
                <w:rPr>
                  <w:rStyle w:val="af3"/>
                  <w:rFonts w:ascii="Times New Roman" w:hAnsi="Times New Roman" w:cs="Times New Roman"/>
                </w:rPr>
                <w:t>://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multiurok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.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/</w:t>
              </w:r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files</w:t>
              </w:r>
              <w:r w:rsidR="00217A84" w:rsidRPr="000A2973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konspekt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neposredstvenno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obrazovatelnoi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-</w:t>
              </w:r>
              <w:proofErr w:type="spellStart"/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deiate</w:t>
              </w:r>
              <w:proofErr w:type="spellEnd"/>
              <w:r w:rsidR="00217A84" w:rsidRPr="000A2973">
                <w:rPr>
                  <w:rStyle w:val="af3"/>
                  <w:rFonts w:ascii="Times New Roman" w:hAnsi="Times New Roman" w:cs="Times New Roman"/>
                </w:rPr>
                <w:t>-305.</w:t>
              </w:r>
              <w:r w:rsidR="00217A84" w:rsidRPr="000A2973">
                <w:rPr>
                  <w:rStyle w:val="af3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217A84" w:rsidRPr="00217A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916B4" w:rsidRPr="007916B4" w:rsidRDefault="007916B4" w:rsidP="00217A8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непосредственно образовательной деятельности по рисованию в подготовительной группе по теме «Букет сирени»</w:t>
            </w:r>
          </w:p>
        </w:tc>
      </w:tr>
      <w:tr w:rsidR="002B7021" w:rsidRPr="00F9744D" w:rsidTr="002B7021">
        <w:trPr>
          <w:trHeight w:val="1095"/>
        </w:trPr>
        <w:tc>
          <w:tcPr>
            <w:tcW w:w="458" w:type="dxa"/>
            <w:shd w:val="clear" w:color="auto" w:fill="auto"/>
          </w:tcPr>
          <w:p w:rsidR="002B7021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shd w:val="clear" w:color="auto" w:fill="auto"/>
          </w:tcPr>
          <w:p w:rsidR="002B7021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1512" w:type="dxa"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977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Опубликован на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https://rossinka91.netboard.me/god_kultury_orsk_doo/?tab=435108</w:t>
              </w:r>
            </w:hyperlink>
          </w:p>
        </w:tc>
        <w:tc>
          <w:tcPr>
            <w:tcW w:w="1984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презентация «Хохломская роспись»</w:t>
            </w:r>
          </w:p>
        </w:tc>
      </w:tr>
      <w:tr w:rsidR="002B7021" w:rsidRPr="00F9744D" w:rsidTr="00697737">
        <w:trPr>
          <w:trHeight w:val="1380"/>
        </w:trPr>
        <w:tc>
          <w:tcPr>
            <w:tcW w:w="458" w:type="dxa"/>
            <w:shd w:val="clear" w:color="auto" w:fill="auto"/>
          </w:tcPr>
          <w:p w:rsidR="002B7021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  <w:shd w:val="clear" w:color="auto" w:fill="auto"/>
          </w:tcPr>
          <w:p w:rsidR="002B7021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Юлия Олеговна </w:t>
            </w:r>
          </w:p>
        </w:tc>
        <w:tc>
          <w:tcPr>
            <w:tcW w:w="1512" w:type="dxa"/>
            <w:shd w:val="clear" w:color="auto" w:fill="auto"/>
          </w:tcPr>
          <w:p w:rsidR="002B7021" w:rsidRPr="008F507C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748" w:type="dxa"/>
            <w:shd w:val="clear" w:color="auto" w:fill="auto"/>
          </w:tcPr>
          <w:p w:rsidR="002B7021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 </w:t>
            </w:r>
            <w:hyperlink r:id="rId33" w:history="1"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Pr="00112A6A">
                <w:rPr>
                  <w:rStyle w:val="af3"/>
                  <w:rFonts w:ascii="Times New Roman" w:hAnsi="Times New Roman" w:cs="Times New Roman"/>
                </w:rPr>
                <w:t>://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kopilkaurokov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.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doshkolnoeObrazovanie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</w:t>
              </w:r>
              <w:proofErr w:type="spellStart"/>
              <w:r w:rsidRPr="00112A6A">
                <w:rPr>
                  <w:rStyle w:val="af3"/>
                  <w:rFonts w:ascii="Times New Roman" w:hAnsi="Times New Roman" w:cs="Times New Roman"/>
                  <w:lang w:val="en-US"/>
                </w:rPr>
                <w:t>prochee</w:t>
              </w:r>
              <w:proofErr w:type="spellEnd"/>
              <w:r w:rsidRPr="00112A6A">
                <w:rPr>
                  <w:rStyle w:val="af3"/>
                  <w:rFonts w:ascii="Times New Roman" w:hAnsi="Times New Roman" w:cs="Times New Roman"/>
                </w:rPr>
                <w:t>/600252</w:t>
              </w:r>
            </w:hyperlink>
          </w:p>
        </w:tc>
        <w:tc>
          <w:tcPr>
            <w:tcW w:w="1984" w:type="dxa"/>
            <w:shd w:val="clear" w:color="auto" w:fill="auto"/>
          </w:tcPr>
          <w:p w:rsidR="002B7021" w:rsidRPr="00112A6A" w:rsidRDefault="002B7021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«Влияние </w:t>
            </w:r>
            <w:proofErr w:type="spellStart"/>
            <w:r w:rsidRPr="00112A6A">
              <w:rPr>
                <w:rFonts w:ascii="Times New Roman" w:hAnsi="Times New Roman" w:cs="Times New Roman"/>
              </w:rPr>
              <w:t>арттерапии</w:t>
            </w:r>
            <w:proofErr w:type="spellEnd"/>
            <w:r w:rsidRPr="00112A6A">
              <w:rPr>
                <w:rFonts w:ascii="Times New Roman" w:hAnsi="Times New Roman" w:cs="Times New Roman"/>
              </w:rPr>
              <w:t xml:space="preserve"> на развитие личности ребенка»</w:t>
            </w:r>
          </w:p>
        </w:tc>
      </w:tr>
      <w:tr w:rsidR="00697737" w:rsidRPr="00F9744D" w:rsidTr="00697737">
        <w:trPr>
          <w:trHeight w:val="2265"/>
        </w:trPr>
        <w:tc>
          <w:tcPr>
            <w:tcW w:w="458" w:type="dxa"/>
            <w:shd w:val="clear" w:color="auto" w:fill="auto"/>
          </w:tcPr>
          <w:p w:rsidR="00697737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27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97737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697737">
              <w:rPr>
                <w:rFonts w:ascii="Times New Roman" w:hAnsi="Times New Roman" w:cs="Times New Roman"/>
                <w:sz w:val="24"/>
                <w:szCs w:val="24"/>
              </w:rPr>
              <w:t xml:space="preserve"> Ирина Вениаминовна </w:t>
            </w:r>
          </w:p>
        </w:tc>
        <w:tc>
          <w:tcPr>
            <w:tcW w:w="1512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3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Опубликовала свой авторский материал на персональном сайте </w:t>
            </w:r>
            <w:hyperlink r:id="rId34" w:history="1">
              <w:r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https://nsportal.ru/node/4850728</w:t>
              </w:r>
            </w:hyperlink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Конспект образовательной деятельности по математике «Путешествие в страну </w:t>
            </w:r>
            <w:proofErr w:type="spellStart"/>
            <w:r w:rsidRPr="00112A6A">
              <w:rPr>
                <w:rFonts w:ascii="Times New Roman" w:hAnsi="Times New Roman" w:cs="Times New Roman"/>
              </w:rPr>
              <w:t>Мульти-пультию</w:t>
            </w:r>
            <w:proofErr w:type="spellEnd"/>
            <w:r w:rsidRPr="00112A6A">
              <w:rPr>
                <w:rFonts w:ascii="Times New Roman" w:hAnsi="Times New Roman" w:cs="Times New Roman"/>
              </w:rPr>
              <w:t>» (старшая группа)</w:t>
            </w:r>
          </w:p>
        </w:tc>
      </w:tr>
      <w:tr w:rsidR="00697737" w:rsidRPr="00F9744D" w:rsidTr="008F507C">
        <w:trPr>
          <w:trHeight w:val="210"/>
        </w:trPr>
        <w:tc>
          <w:tcPr>
            <w:tcW w:w="458" w:type="dxa"/>
            <w:shd w:val="clear" w:color="auto" w:fill="auto"/>
          </w:tcPr>
          <w:p w:rsidR="00697737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7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Виктория Александровна </w:t>
            </w:r>
          </w:p>
        </w:tc>
        <w:tc>
          <w:tcPr>
            <w:tcW w:w="1512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832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3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48" w:type="dxa"/>
            <w:shd w:val="clear" w:color="auto" w:fill="auto"/>
          </w:tcPr>
          <w:p w:rsidR="00697737" w:rsidRPr="00697737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37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FC5C88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 </w:t>
            </w:r>
            <w:hyperlink r:id="rId35" w:tgtFrame="_blank" w:history="1">
              <w:r w:rsidR="00697737" w:rsidRPr="00112A6A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https://nsportal.ru/detskiy-sad/razvitie-rechi/2022/02/09/konspekt-zanyatiya-po-razvitiyu-rechi-v-podgotovitelnoy-gruppe</w:t>
              </w:r>
            </w:hyperlink>
            <w:r w:rsidR="00697737" w:rsidRPr="00112A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4014EF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Конспект занятия по</w:t>
            </w:r>
            <w:r w:rsidRPr="00112A6A">
              <w:rPr>
                <w:rFonts w:ascii="Times New Roman" w:hAnsi="Times New Roman" w:cs="Times New Roman"/>
                <w:shd w:val="clear" w:color="auto" w:fill="F4F4F4"/>
              </w:rPr>
              <w:t xml:space="preserve"> </w:t>
            </w:r>
            <w:r w:rsidRPr="00112A6A">
              <w:rPr>
                <w:rFonts w:ascii="Times New Roman" w:hAnsi="Times New Roman" w:cs="Times New Roman"/>
              </w:rPr>
              <w:t>развитию речи в подготовительной группе «Зимушка-зима»</w:t>
            </w:r>
          </w:p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737" w:rsidRPr="00F9744D" w:rsidTr="00112A6A">
        <w:trPr>
          <w:trHeight w:val="1491"/>
        </w:trPr>
        <w:tc>
          <w:tcPr>
            <w:tcW w:w="458" w:type="dxa"/>
            <w:vMerge w:val="restart"/>
            <w:shd w:val="clear" w:color="auto" w:fill="auto"/>
          </w:tcPr>
          <w:p w:rsidR="00697737" w:rsidRPr="008F507C" w:rsidRDefault="00112A6A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Казбаева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Акимжановна</w:t>
            </w:r>
            <w:proofErr w:type="spellEnd"/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 </w:t>
            </w:r>
            <w:hyperlink r:id="rId36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https://almanahvospitatelya.ru/results_info?id=15854&amp;razdel=publications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Разработала буклет для родителей «Профилактика </w:t>
            </w:r>
            <w:proofErr w:type="spellStart"/>
            <w:r w:rsidRPr="00112A6A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112A6A">
              <w:rPr>
                <w:rFonts w:ascii="Times New Roman" w:hAnsi="Times New Roman" w:cs="Times New Roman"/>
              </w:rPr>
              <w:t>».</w:t>
            </w:r>
          </w:p>
        </w:tc>
      </w:tr>
      <w:tr w:rsidR="00697737" w:rsidRPr="00F9744D" w:rsidTr="008F507C">
        <w:trPr>
          <w:trHeight w:val="270"/>
        </w:trPr>
        <w:tc>
          <w:tcPr>
            <w:tcW w:w="45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 xml:space="preserve">Опубликовала свой авторский материал Интернет </w:t>
            </w:r>
            <w:proofErr w:type="gramStart"/>
            <w:r w:rsidRPr="00112A6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112A6A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112A6A">
                <w:rPr>
                  <w:rStyle w:val="af3"/>
                  <w:rFonts w:ascii="Times New Roman" w:hAnsi="Times New Roman" w:cs="Times New Roman"/>
                </w:rPr>
                <w:t>https://pedgorizont.ru/results_info?id=4010638&amp;razdel=publications</w:t>
              </w:r>
            </w:hyperlink>
            <w:r w:rsidRPr="00112A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Презентация «Экономическое воспитание дошкольников: формирование предпосылок финансовой грамотности»</w:t>
            </w:r>
          </w:p>
        </w:tc>
      </w:tr>
      <w:tr w:rsidR="00697737" w:rsidRPr="00F9744D" w:rsidTr="00112A6A">
        <w:trPr>
          <w:trHeight w:val="2890"/>
        </w:trPr>
        <w:tc>
          <w:tcPr>
            <w:tcW w:w="458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697737" w:rsidRPr="008F507C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7C">
              <w:rPr>
                <w:rFonts w:ascii="Times New Roman" w:hAnsi="Times New Roman" w:cs="Times New Roman"/>
                <w:sz w:val="24"/>
                <w:szCs w:val="24"/>
              </w:rPr>
              <w:t>Городской МДОАУ «Центр развития ребенка - детский  сад №94 г. Орска»</w:t>
            </w:r>
          </w:p>
        </w:tc>
        <w:tc>
          <w:tcPr>
            <w:tcW w:w="2977" w:type="dxa"/>
            <w:shd w:val="clear" w:color="auto" w:fill="auto"/>
          </w:tcPr>
          <w:p w:rsidR="00697737" w:rsidRPr="00112A6A" w:rsidRDefault="00697737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12A6A">
              <w:rPr>
                <w:rFonts w:ascii="Times New Roman" w:hAnsi="Times New Roman" w:cs="Times New Roman"/>
                <w:bCs/>
                <w:sz w:val="22"/>
                <w:szCs w:val="22"/>
              </w:rPr>
              <w:t>Презентация опыта работы  на городской творческой площадке воспитателей ДОУ</w:t>
            </w:r>
            <w:r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«Формирование основ финансовой грамотности» и опубликован на Интернет сайте  г. Орска»</w:t>
            </w:r>
            <w:proofErr w:type="gramEnd"/>
          </w:p>
          <w:p w:rsidR="00697737" w:rsidRPr="00112A6A" w:rsidRDefault="001E22D2" w:rsidP="00112A6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697737" w:rsidRPr="00112A6A">
                <w:rPr>
                  <w:rStyle w:val="af3"/>
                  <w:rFonts w:ascii="Times New Roman" w:hAnsi="Times New Roman" w:cs="Times New Roman"/>
                  <w:sz w:val="22"/>
                  <w:szCs w:val="22"/>
                </w:rPr>
                <w:t>https://rossinka91.netboard.me/pf6uicqdbk6p5ut/?tab=205535&amp;link=X8qbzIGl-KxPyfiWA-62Hz3VTU</w:t>
              </w:r>
            </w:hyperlink>
            <w:r w:rsidR="00697737" w:rsidRPr="00112A6A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</w:tc>
        <w:tc>
          <w:tcPr>
            <w:tcW w:w="1984" w:type="dxa"/>
            <w:shd w:val="clear" w:color="auto" w:fill="auto"/>
          </w:tcPr>
          <w:p w:rsidR="00697737" w:rsidRPr="00112A6A" w:rsidRDefault="00697737" w:rsidP="00112A6A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12A6A">
              <w:rPr>
                <w:rFonts w:ascii="Times New Roman" w:hAnsi="Times New Roman" w:cs="Times New Roman"/>
              </w:rPr>
              <w:t>«Экономическое воспитание дошкольников: формирование предпосылок финансовой грамотности»</w:t>
            </w:r>
          </w:p>
        </w:tc>
      </w:tr>
    </w:tbl>
    <w:p w:rsidR="005F176A" w:rsidRPr="00CE5FF6" w:rsidRDefault="005F176A" w:rsidP="007C1B8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40" w:rsidRDefault="00355C40" w:rsidP="00355C40">
      <w:pPr>
        <w:tabs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№115 г. Орска» принимал участие в конкурсном движении:</w:t>
      </w:r>
    </w:p>
    <w:p w:rsidR="0040037E" w:rsidRPr="00355C40" w:rsidRDefault="0040037E" w:rsidP="00355C40">
      <w:pPr>
        <w:tabs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992"/>
        <w:gridCol w:w="4253"/>
      </w:tblGrid>
      <w:tr w:rsidR="005F176A" w:rsidRPr="00AA4DA5" w:rsidTr="00067878">
        <w:tc>
          <w:tcPr>
            <w:tcW w:w="4536" w:type="dxa"/>
            <w:shd w:val="clear" w:color="auto" w:fill="auto"/>
          </w:tcPr>
          <w:p w:rsidR="005F176A" w:rsidRPr="005F176A" w:rsidRDefault="005F176A" w:rsidP="001114C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7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Награды МДОАУ муниципального, регионального, всероссийского уровней</w:t>
            </w:r>
          </w:p>
        </w:tc>
        <w:tc>
          <w:tcPr>
            <w:tcW w:w="992" w:type="dxa"/>
            <w:shd w:val="clear" w:color="auto" w:fill="auto"/>
          </w:tcPr>
          <w:p w:rsidR="005F176A" w:rsidRPr="005F176A" w:rsidRDefault="005F176A" w:rsidP="001114C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7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253" w:type="dxa"/>
            <w:shd w:val="clear" w:color="auto" w:fill="auto"/>
          </w:tcPr>
          <w:p w:rsidR="005F176A" w:rsidRPr="005F176A" w:rsidRDefault="005F176A" w:rsidP="001114C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17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</w:tr>
      <w:tr w:rsidR="00067878" w:rsidRPr="00965DD4" w:rsidTr="00067878">
        <w:trPr>
          <w:trHeight w:val="1337"/>
        </w:trPr>
        <w:tc>
          <w:tcPr>
            <w:tcW w:w="4536" w:type="dxa"/>
            <w:shd w:val="clear" w:color="auto" w:fill="auto"/>
          </w:tcPr>
          <w:p w:rsidR="00067878" w:rsidRPr="00067878" w:rsidRDefault="00067878" w:rsidP="0006787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67878">
              <w:t>2 место – в номинации «</w:t>
            </w:r>
            <w:proofErr w:type="spellStart"/>
            <w:r w:rsidRPr="00067878">
              <w:t>Креативный</w:t>
            </w:r>
            <w:proofErr w:type="spellEnd"/>
            <w:r w:rsidRPr="00067878">
              <w:t xml:space="preserve"> субботник» </w:t>
            </w:r>
            <w:proofErr w:type="gramStart"/>
            <w:r w:rsidRPr="00067878">
              <w:t>при</w:t>
            </w:r>
            <w:proofErr w:type="gramEnd"/>
            <w:r w:rsidRPr="00067878">
              <w:t xml:space="preserve"> </w:t>
            </w:r>
            <w:proofErr w:type="gramStart"/>
            <w:r w:rsidRPr="00067878">
              <w:t>поддержки</w:t>
            </w:r>
            <w:proofErr w:type="gramEnd"/>
            <w:r w:rsidRPr="00067878">
              <w:t xml:space="preserve"> </w:t>
            </w:r>
            <w:r w:rsidRPr="00067878">
              <w:rPr>
                <w:color w:val="000000"/>
                <w:sz w:val="27"/>
                <w:szCs w:val="27"/>
              </w:rPr>
              <w:t xml:space="preserve"> </w:t>
            </w:r>
            <w:r w:rsidRPr="00067878">
              <w:rPr>
                <w:color w:val="000000"/>
              </w:rPr>
              <w:t>Управления Образования</w:t>
            </w:r>
            <w:r>
              <w:rPr>
                <w:color w:val="000000"/>
              </w:rPr>
              <w:t xml:space="preserve"> </w:t>
            </w:r>
            <w:r w:rsidRPr="00067878">
              <w:rPr>
                <w:color w:val="000000"/>
              </w:rPr>
              <w:t xml:space="preserve">г. Орска и </w:t>
            </w:r>
            <w:proofErr w:type="spellStart"/>
            <w:r w:rsidRPr="00067878">
              <w:rPr>
                <w:color w:val="000000"/>
              </w:rPr>
              <w:t>Орской</w:t>
            </w:r>
            <w:proofErr w:type="spellEnd"/>
            <w:r w:rsidRPr="00067878">
              <w:rPr>
                <w:color w:val="000000"/>
              </w:rPr>
              <w:t xml:space="preserve"> городской организацией профсоюза работников народного образования и науки РФ</w:t>
            </w:r>
          </w:p>
        </w:tc>
        <w:tc>
          <w:tcPr>
            <w:tcW w:w="992" w:type="dxa"/>
            <w:shd w:val="clear" w:color="auto" w:fill="auto"/>
          </w:tcPr>
          <w:p w:rsidR="00067878" w:rsidRPr="00067878" w:rsidRDefault="004D5998" w:rsidP="000678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67878" w:rsidRPr="000678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4253" w:type="dxa"/>
            <w:shd w:val="clear" w:color="auto" w:fill="auto"/>
          </w:tcPr>
          <w:p w:rsidR="00067878" w:rsidRPr="00067878" w:rsidRDefault="00067878" w:rsidP="000678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«Экологический субботник «Зеленая Россия»</w:t>
            </w:r>
          </w:p>
        </w:tc>
      </w:tr>
      <w:tr w:rsidR="00067878" w:rsidRPr="00965DD4" w:rsidTr="00067878">
        <w:trPr>
          <w:trHeight w:val="1635"/>
        </w:trPr>
        <w:tc>
          <w:tcPr>
            <w:tcW w:w="4536" w:type="dxa"/>
            <w:shd w:val="clear" w:color="auto" w:fill="auto"/>
          </w:tcPr>
          <w:p w:rsidR="00067878" w:rsidRPr="00067878" w:rsidRDefault="00067878" w:rsidP="0006787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место – в номинации «Новогодний символ» Интерьер </w:t>
            </w:r>
            <w:proofErr w:type="gramStart"/>
            <w:r w:rsidRPr="0006787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6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7878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067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Орска и </w:t>
            </w:r>
            <w:proofErr w:type="spellStart"/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Орской</w:t>
            </w:r>
            <w:proofErr w:type="spellEnd"/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организацией профсоюза работников народного образования и науки РФ</w:t>
            </w:r>
          </w:p>
        </w:tc>
        <w:tc>
          <w:tcPr>
            <w:tcW w:w="992" w:type="dxa"/>
            <w:shd w:val="clear" w:color="auto" w:fill="auto"/>
          </w:tcPr>
          <w:p w:rsidR="00067878" w:rsidRPr="00067878" w:rsidRDefault="004D5998" w:rsidP="000678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67878" w:rsidRPr="000678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4253" w:type="dxa"/>
            <w:shd w:val="clear" w:color="auto" w:fill="auto"/>
          </w:tcPr>
          <w:p w:rsidR="00067878" w:rsidRPr="00067878" w:rsidRDefault="00067878" w:rsidP="000678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«Новогоднее чудо- 2022»</w:t>
            </w:r>
          </w:p>
        </w:tc>
      </w:tr>
      <w:tr w:rsidR="00067878" w:rsidRPr="00965DD4" w:rsidTr="00072167">
        <w:trPr>
          <w:trHeight w:val="1260"/>
        </w:trPr>
        <w:tc>
          <w:tcPr>
            <w:tcW w:w="4536" w:type="dxa"/>
            <w:shd w:val="clear" w:color="auto" w:fill="auto"/>
          </w:tcPr>
          <w:p w:rsidR="00067878" w:rsidRPr="00067878" w:rsidRDefault="00067878" w:rsidP="000678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067878">
              <w:rPr>
                <w:rFonts w:ascii="Times New Roman" w:hAnsi="Times New Roman" w:cs="Times New Roman"/>
                <w:color w:val="000000"/>
              </w:rPr>
              <w:t>Управления Образования</w:t>
            </w:r>
            <w:r>
              <w:rPr>
                <w:color w:val="000000"/>
              </w:rPr>
              <w:t xml:space="preserve"> </w:t>
            </w:r>
            <w:proofErr w:type="gramStart"/>
            <w:r w:rsidRPr="00067878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67878">
              <w:rPr>
                <w:rFonts w:ascii="Times New Roman" w:hAnsi="Times New Roman" w:cs="Times New Roman"/>
                <w:color w:val="000000"/>
              </w:rPr>
              <w:t>. Орска</w:t>
            </w:r>
          </w:p>
        </w:tc>
        <w:tc>
          <w:tcPr>
            <w:tcW w:w="992" w:type="dxa"/>
            <w:shd w:val="clear" w:color="auto" w:fill="auto"/>
          </w:tcPr>
          <w:p w:rsidR="00067878" w:rsidRPr="00067878" w:rsidRDefault="00067878" w:rsidP="000678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4253" w:type="dxa"/>
            <w:shd w:val="clear" w:color="auto" w:fill="auto"/>
          </w:tcPr>
          <w:p w:rsidR="00067878" w:rsidRPr="00067878" w:rsidRDefault="00067878" w:rsidP="0007216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XXIV</w:t>
            </w:r>
            <w:r w:rsidRPr="0006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Зимних Олимпийских играх в Пекине-2022</w:t>
            </w:r>
            <w:r w:rsidR="00072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</w:tr>
      <w:tr w:rsidR="00072167" w:rsidRPr="00965DD4" w:rsidTr="00067878">
        <w:trPr>
          <w:trHeight w:val="305"/>
        </w:trPr>
        <w:tc>
          <w:tcPr>
            <w:tcW w:w="4536" w:type="dxa"/>
            <w:shd w:val="clear" w:color="auto" w:fill="auto"/>
          </w:tcPr>
          <w:p w:rsidR="00072167" w:rsidRDefault="00072167" w:rsidP="0007216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Фестиваль детского музыкального творчества «Уральская весна 2022» «Карусель дружбы», посвященного Году народного искусства и нематериального культурного наследия народов России, в номинации «Лучшая фестивальная программа» </w:t>
            </w:r>
            <w:r w:rsidRPr="00067878">
              <w:rPr>
                <w:rFonts w:ascii="Times New Roman" w:hAnsi="Times New Roman" w:cs="Times New Roman"/>
                <w:color w:val="000000"/>
              </w:rPr>
              <w:t>Управления Образования</w:t>
            </w:r>
            <w:r>
              <w:rPr>
                <w:color w:val="000000"/>
              </w:rPr>
              <w:t xml:space="preserve"> </w:t>
            </w:r>
            <w:proofErr w:type="gramStart"/>
            <w:r w:rsidRPr="00067878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67878">
              <w:rPr>
                <w:rFonts w:ascii="Times New Roman" w:hAnsi="Times New Roman" w:cs="Times New Roman"/>
                <w:color w:val="000000"/>
              </w:rPr>
              <w:t>. Орска</w:t>
            </w:r>
          </w:p>
        </w:tc>
        <w:tc>
          <w:tcPr>
            <w:tcW w:w="992" w:type="dxa"/>
            <w:shd w:val="clear" w:color="auto" w:fill="auto"/>
          </w:tcPr>
          <w:p w:rsidR="00072167" w:rsidRDefault="00072167" w:rsidP="0006787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2022г. </w:t>
            </w:r>
          </w:p>
        </w:tc>
        <w:tc>
          <w:tcPr>
            <w:tcW w:w="4253" w:type="dxa"/>
            <w:shd w:val="clear" w:color="auto" w:fill="auto"/>
          </w:tcPr>
          <w:p w:rsidR="00072167" w:rsidRDefault="00072167" w:rsidP="0006787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«Уральская весна 2022»</w:t>
            </w:r>
          </w:p>
        </w:tc>
      </w:tr>
    </w:tbl>
    <w:p w:rsidR="00BD29CB" w:rsidRPr="008921E5" w:rsidRDefault="00BD29CB" w:rsidP="008921E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2EE" w:rsidRDefault="008921E5" w:rsidP="00370FC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52EE" w:rsidRPr="009F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работающие в детском саду, являются образцом для подражания. Многие воспитатели сами участвуют во всевозможных творческих конкурсах, смотрах, фестивалях.</w:t>
      </w:r>
    </w:p>
    <w:p w:rsidR="00370FC4" w:rsidRDefault="00370FC4" w:rsidP="00370FC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8080"/>
      </w:tblGrid>
      <w:tr w:rsidR="000A2808" w:rsidTr="000A2808">
        <w:trPr>
          <w:trHeight w:val="345"/>
        </w:trPr>
        <w:tc>
          <w:tcPr>
            <w:tcW w:w="1843" w:type="dxa"/>
          </w:tcPr>
          <w:p w:rsidR="000A2808" w:rsidRPr="000A2808" w:rsidRDefault="000A2808" w:rsidP="000A2808">
            <w:pPr>
              <w:tabs>
                <w:tab w:val="left" w:pos="567"/>
              </w:tabs>
              <w:spacing w:after="0"/>
              <w:ind w:left="2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8080" w:type="dxa"/>
          </w:tcPr>
          <w:p w:rsidR="000A2808" w:rsidRPr="000A2808" w:rsidRDefault="000A2808" w:rsidP="000A2808">
            <w:pPr>
              <w:tabs>
                <w:tab w:val="left" w:pos="567"/>
              </w:tabs>
              <w:spacing w:after="0"/>
              <w:ind w:left="2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28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участника, название конкурса</w:t>
            </w:r>
          </w:p>
        </w:tc>
      </w:tr>
      <w:tr w:rsidR="00F768F7" w:rsidTr="005C67C0">
        <w:trPr>
          <w:trHeight w:val="495"/>
        </w:trPr>
        <w:tc>
          <w:tcPr>
            <w:tcW w:w="1843" w:type="dxa"/>
            <w:vMerge w:val="restart"/>
          </w:tcPr>
          <w:p w:rsidR="00F768F7" w:rsidRPr="000A2808" w:rsidRDefault="005712A4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768F7" w:rsidRPr="000A2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Городские конкурсы:</w:t>
            </w:r>
          </w:p>
          <w:p w:rsidR="00F768F7" w:rsidRPr="000A2808" w:rsidRDefault="00F768F7" w:rsidP="000A2808">
            <w:pPr>
              <w:tabs>
                <w:tab w:val="left" w:pos="567"/>
              </w:tabs>
              <w:spacing w:after="0"/>
              <w:ind w:lef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5712A4" w:rsidRDefault="00246479" w:rsidP="005C67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2A4">
              <w:rPr>
                <w:rFonts w:ascii="Times New Roman" w:hAnsi="Times New Roman" w:cs="Times New Roman"/>
                <w:sz w:val="24"/>
                <w:szCs w:val="24"/>
              </w:rPr>
              <w:t>Полфунтикова</w:t>
            </w:r>
            <w:proofErr w:type="spellEnd"/>
            <w:r w:rsidRPr="005712A4">
              <w:rPr>
                <w:rFonts w:ascii="Times New Roman" w:hAnsi="Times New Roman" w:cs="Times New Roman"/>
                <w:sz w:val="24"/>
                <w:szCs w:val="24"/>
              </w:rPr>
              <w:t xml:space="preserve"> В.А. - 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участника муниципального конкурса на «Лучшее дидактическое пособие по </w:t>
            </w:r>
            <w:proofErr w:type="spellStart"/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>», 2021г.</w:t>
            </w:r>
          </w:p>
        </w:tc>
      </w:tr>
      <w:tr w:rsidR="00F768F7" w:rsidTr="005712A4">
        <w:trPr>
          <w:trHeight w:val="516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5712A4" w:rsidRDefault="00246479" w:rsidP="005C67C0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A4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 w:rsidRPr="005712A4">
              <w:rPr>
                <w:rFonts w:ascii="Times New Roman" w:hAnsi="Times New Roman" w:cs="Times New Roman"/>
                <w:sz w:val="24"/>
                <w:szCs w:val="24"/>
              </w:rPr>
              <w:t xml:space="preserve"> Т.А. - 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участника муниципального конкурса на «Лучшее дидактическое пособие по </w:t>
            </w:r>
            <w:proofErr w:type="spellStart"/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>», 2021г.</w:t>
            </w:r>
          </w:p>
        </w:tc>
      </w:tr>
      <w:tr w:rsidR="00F768F7" w:rsidTr="005712A4">
        <w:trPr>
          <w:trHeight w:val="55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2A4" w:rsidRDefault="00E11315" w:rsidP="005712A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 – благодарность организатору муниципального проекта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Пасхальный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2022г. </w:t>
            </w:r>
          </w:p>
        </w:tc>
      </w:tr>
      <w:tr w:rsidR="005712A4" w:rsidTr="005712A4">
        <w:trPr>
          <w:trHeight w:val="376"/>
        </w:trPr>
        <w:tc>
          <w:tcPr>
            <w:tcW w:w="1843" w:type="dxa"/>
            <w:vMerge/>
          </w:tcPr>
          <w:p w:rsidR="005712A4" w:rsidRPr="000A2808" w:rsidRDefault="005712A4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2A4" w:rsidRDefault="005712A4" w:rsidP="005712A4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 – диплом победителя муниципального проекта «Международный женский день – 8 марта», 2022г.</w:t>
            </w:r>
          </w:p>
        </w:tc>
      </w:tr>
      <w:tr w:rsidR="00F768F7" w:rsidTr="00E11315">
        <w:trPr>
          <w:trHeight w:val="562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F768F7" w:rsidP="00E1131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 – </w:t>
            </w:r>
            <w:r w:rsidR="00E11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участник городской акции по безопасности дорожного движения «Детское кресло каждому ребенку!», 2022г. </w:t>
            </w:r>
          </w:p>
        </w:tc>
      </w:tr>
      <w:tr w:rsidR="00F768F7" w:rsidTr="000A2808">
        <w:trPr>
          <w:trHeight w:val="31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F768F7" w:rsidP="00E1131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1E5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 С.К. – </w:t>
            </w:r>
            <w:r w:rsidR="00E11315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организатору муниципального проекта «Мир, труд, май, 1 мая», 2022г. </w:t>
            </w:r>
          </w:p>
        </w:tc>
      </w:tr>
      <w:tr w:rsidR="00F768F7" w:rsidTr="005712A4">
        <w:trPr>
          <w:trHeight w:val="510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2A4" w:rsidRPr="008921E5" w:rsidRDefault="005712A4" w:rsidP="005712A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E5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r w:rsidR="00F768F7" w:rsidRPr="0089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победителя муниципального проекта «День Победы», 2022г. </w:t>
            </w:r>
            <w:r w:rsidR="00F768F7"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2A4" w:rsidTr="009B33F5">
        <w:trPr>
          <w:trHeight w:val="1620"/>
        </w:trPr>
        <w:tc>
          <w:tcPr>
            <w:tcW w:w="1843" w:type="dxa"/>
            <w:vMerge/>
          </w:tcPr>
          <w:p w:rsidR="005712A4" w:rsidRPr="000A2808" w:rsidRDefault="005712A4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Pr="008921E5" w:rsidRDefault="005712A4" w:rsidP="009B33F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 –</w:t>
            </w:r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за воспитание у дошкольников интереса и уважения к спорту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культурному наследию человечества, формирование интернациональных дружеских отношений к людям разных стран и культур и активное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Зимних Олимпийских играх в Пекине-2022, 2022г.</w:t>
            </w:r>
          </w:p>
        </w:tc>
      </w:tr>
      <w:tr w:rsidR="009B33F5" w:rsidTr="000A2808">
        <w:trPr>
          <w:trHeight w:val="300"/>
        </w:trPr>
        <w:tc>
          <w:tcPr>
            <w:tcW w:w="1843" w:type="dxa"/>
            <w:vMerge/>
          </w:tcPr>
          <w:p w:rsidR="009B33F5" w:rsidRPr="000A2808" w:rsidRDefault="009B33F5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Default="009B33F5" w:rsidP="009B33F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организатору муниципального проекта «Год культурного наследия народов России», 2022г.</w:t>
            </w:r>
          </w:p>
        </w:tc>
      </w:tr>
      <w:tr w:rsidR="00F768F7" w:rsidTr="000A2808">
        <w:trPr>
          <w:trHeight w:val="449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5712A4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 – диплом победителя муниципального проекта «День Победы», 2022г. </w:t>
            </w:r>
            <w:r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8F7" w:rsidTr="000A2808">
        <w:trPr>
          <w:trHeight w:val="480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5712A4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 </w:t>
            </w:r>
            <w:r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организатору муниципального проекта «Мир, труд, май, 1 мая», 2022г.</w:t>
            </w:r>
          </w:p>
        </w:tc>
      </w:tr>
      <w:tr w:rsidR="00F768F7" w:rsidTr="009B33F5">
        <w:trPr>
          <w:trHeight w:val="163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Pr="005712A4" w:rsidRDefault="005712A4" w:rsidP="009B33F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768F7"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за воспитание у дошкольников интереса и уважения к спорту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культурному наследию человечества, формирование интернациональных дружеских отношений к людям разных стран и культур и активное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Зимних Олимпийских играх в Пекине-2022, 2022г.</w:t>
            </w:r>
          </w:p>
        </w:tc>
      </w:tr>
      <w:tr w:rsidR="009B33F5" w:rsidTr="009B33F5">
        <w:trPr>
          <w:trHeight w:val="495"/>
        </w:trPr>
        <w:tc>
          <w:tcPr>
            <w:tcW w:w="1843" w:type="dxa"/>
            <w:vMerge/>
          </w:tcPr>
          <w:p w:rsidR="009B33F5" w:rsidRPr="000A2808" w:rsidRDefault="009B33F5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Default="009B33F5" w:rsidP="009B33F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 - благодарность организатору муниципального проекта «День защитника Отечества – 23 февраля», 2022г. </w:t>
            </w:r>
          </w:p>
        </w:tc>
      </w:tr>
      <w:tr w:rsidR="009B33F5" w:rsidTr="000A2808">
        <w:trPr>
          <w:trHeight w:val="242"/>
        </w:trPr>
        <w:tc>
          <w:tcPr>
            <w:tcW w:w="1843" w:type="dxa"/>
            <w:vMerge/>
          </w:tcPr>
          <w:p w:rsidR="009B33F5" w:rsidRPr="000A2808" w:rsidRDefault="009B33F5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Default="009B33F5" w:rsidP="009B33F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 - благодарность организатору муниципального проекта «Год культурного наследия народов России», 2022г.</w:t>
            </w:r>
          </w:p>
        </w:tc>
      </w:tr>
      <w:tr w:rsidR="00F768F7" w:rsidTr="000A2808">
        <w:trPr>
          <w:trHeight w:val="339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5712A4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за воспитание у дошкольников интереса и уважения к спорту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культурному наследию человечества, формирование интернациональных дружеских отношений к людям разных стран и культур и активное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Зимних Олимпийских играх в Пекине-2022, 2022г.</w:t>
            </w:r>
          </w:p>
        </w:tc>
      </w:tr>
      <w:tr w:rsidR="00F768F7" w:rsidTr="000A2808">
        <w:trPr>
          <w:trHeight w:val="76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8921E5" w:rsidRDefault="00F768F7" w:rsidP="005712A4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  <w:r w:rsid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12A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участие в муниципальном смотре-конкурсе на лучшее оформление музыкального зала в ДОУ к зимним праздникам «Музыкальный наш зал  сказкой зимнею стал», 2022г.</w:t>
            </w:r>
          </w:p>
        </w:tc>
      </w:tr>
      <w:tr w:rsidR="00F768F7" w:rsidTr="009F41A0">
        <w:trPr>
          <w:trHeight w:val="76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F41A0" w:rsidRPr="008921E5" w:rsidRDefault="009B33F5" w:rsidP="009F41A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</w:t>
            </w:r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участие в муниципальном смотре-конкурсе на лучшее оформление музыкального зала в ДОУ к зимним праздникам «Музыкальный наш зал  сказкой зимнею стал», 2022г.</w:t>
            </w:r>
          </w:p>
        </w:tc>
      </w:tr>
      <w:tr w:rsidR="009F41A0" w:rsidTr="000A2808">
        <w:trPr>
          <w:trHeight w:val="324"/>
        </w:trPr>
        <w:tc>
          <w:tcPr>
            <w:tcW w:w="1843" w:type="dxa"/>
            <w:vMerge/>
          </w:tcPr>
          <w:p w:rsidR="009F41A0" w:rsidRPr="000A2808" w:rsidRDefault="009F41A0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F41A0" w:rsidRDefault="009F41A0" w:rsidP="009F41A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грамота за подготовку участников Фестиваля детского музыкального творчества «Уральская весна 2022»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«Карусель дружбы», посвященного Году народного искусства и нематериального культурного наследия народов России, 2022г. </w:t>
            </w:r>
          </w:p>
        </w:tc>
      </w:tr>
      <w:tr w:rsidR="00F768F7" w:rsidTr="00BD29CB">
        <w:trPr>
          <w:trHeight w:val="109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Pr="000A2808" w:rsidRDefault="009B33F5" w:rsidP="00BD29C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Чернышева О.Н. - благодарность за воспитание у дошкольников интереса и уважения к спорту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культурному наследию человечества, формирование интернациональных дружеских отношений к людям разных стран и культур и активное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Зимних Олимпийских играх в Пекине-2022, 2022г.</w:t>
            </w:r>
          </w:p>
        </w:tc>
      </w:tr>
      <w:tr w:rsidR="00F768F7" w:rsidTr="00BD29CB">
        <w:trPr>
          <w:trHeight w:val="225"/>
        </w:trPr>
        <w:tc>
          <w:tcPr>
            <w:tcW w:w="1843" w:type="dxa"/>
            <w:vMerge/>
          </w:tcPr>
          <w:p w:rsidR="00F768F7" w:rsidRPr="000A2808" w:rsidRDefault="00F768F7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68F7" w:rsidRDefault="009B33F5" w:rsidP="00BD29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Федорова Н.Н. - благодарность за воспитание у дошкольников интереса и уважения к спорту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культурному наследию человечества, формирование интернациональных дружеских отношений к людям разных стран и культур и активное участие в муниципальной акции «Искры Олимпийского огня» в поддержку сборной России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571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Зимних Олимпийских играх в Пекине-2022, 2022г.</w:t>
            </w:r>
          </w:p>
        </w:tc>
      </w:tr>
      <w:tr w:rsidR="009B33F5" w:rsidTr="009B33F5">
        <w:trPr>
          <w:trHeight w:val="311"/>
        </w:trPr>
        <w:tc>
          <w:tcPr>
            <w:tcW w:w="1843" w:type="dxa"/>
            <w:vMerge/>
          </w:tcPr>
          <w:p w:rsidR="009B33F5" w:rsidRPr="000A2808" w:rsidRDefault="009B33F5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B33F5" w:rsidRDefault="009B33F5" w:rsidP="00BD29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 - благодарность организатору муниципального проекта «Год культурного наследия народов России», 2022г.</w:t>
            </w:r>
          </w:p>
        </w:tc>
      </w:tr>
      <w:tr w:rsidR="000A2808" w:rsidTr="000A2808">
        <w:trPr>
          <w:trHeight w:val="784"/>
        </w:trPr>
        <w:tc>
          <w:tcPr>
            <w:tcW w:w="1843" w:type="dxa"/>
          </w:tcPr>
          <w:p w:rsidR="000A2808" w:rsidRPr="000A2808" w:rsidRDefault="000A2808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2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Региональные</w:t>
            </w:r>
          </w:p>
          <w:p w:rsidR="000A2808" w:rsidRPr="000A2808" w:rsidRDefault="000A2808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конкурсы:</w:t>
            </w:r>
            <w:r w:rsidRPr="000A2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0A2808" w:rsidRPr="000A2808" w:rsidRDefault="004D5998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998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Якуниной Т.А., Волковой В.А., </w:t>
            </w:r>
            <w:proofErr w:type="spellStart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Тумобаевой</w:t>
            </w:r>
            <w:proofErr w:type="spellEnd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 xml:space="preserve"> А.К., Постниковой И.В. выражает ГАПОУ «</w:t>
            </w:r>
            <w:proofErr w:type="spellStart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» за подготовку участников и помощь в организации регионального этапа конкурса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4D5998">
              <w:rPr>
                <w:rFonts w:ascii="Times New Roman" w:hAnsi="Times New Roman" w:cs="Times New Roman"/>
                <w:sz w:val="24"/>
                <w:szCs w:val="24"/>
              </w:rPr>
              <w:t>», 2021г.</w:t>
            </w:r>
          </w:p>
        </w:tc>
      </w:tr>
      <w:tr w:rsidR="00566CCE" w:rsidTr="00BD29CB">
        <w:trPr>
          <w:trHeight w:val="303"/>
        </w:trPr>
        <w:tc>
          <w:tcPr>
            <w:tcW w:w="1843" w:type="dxa"/>
            <w:vMerge w:val="restart"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8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Всероссийские конкурсы:</w:t>
            </w:r>
          </w:p>
        </w:tc>
        <w:tc>
          <w:tcPr>
            <w:tcW w:w="8080" w:type="dxa"/>
          </w:tcPr>
          <w:p w:rsidR="00566CCE" w:rsidRPr="00EB2EAA" w:rsidRDefault="004D5998" w:rsidP="00BD29C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 С.К. – диплом Международного педагогического конкурса «Образовательный ресурс» конкурсная работа «Осень наступила», номинация: «Оформление классов, групп, кабинетов, участков», 2021г.</w:t>
            </w:r>
          </w:p>
        </w:tc>
      </w:tr>
      <w:tr w:rsidR="00BD29CB" w:rsidTr="00F56D0E">
        <w:trPr>
          <w:trHeight w:val="510"/>
        </w:trPr>
        <w:tc>
          <w:tcPr>
            <w:tcW w:w="1843" w:type="dxa"/>
            <w:vMerge/>
          </w:tcPr>
          <w:p w:rsidR="00BD29CB" w:rsidRPr="000A2808" w:rsidRDefault="00BD29CB" w:rsidP="000A2808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BD29CB" w:rsidRPr="00EB2EAA" w:rsidRDefault="004D5998" w:rsidP="008921E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 С.К. – благодарственное письмо от портала для целеустремленных натур </w:t>
            </w:r>
            <w:proofErr w:type="spellStart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за подготовку  участника (победителя) к Международному творческому конкурсу «Веселая акварель», 2021г.</w:t>
            </w:r>
          </w:p>
        </w:tc>
      </w:tr>
      <w:tr w:rsidR="00566CCE" w:rsidTr="00E841CB">
        <w:trPr>
          <w:trHeight w:val="765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841CB" w:rsidRPr="00EB2EAA" w:rsidRDefault="004D5998" w:rsidP="00E841CB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 С.К. – диплом куратора за подготовку победителя Международного творческого конкурса «Престиж» номинация: «Поделки из природного и бросового материала», 2021г. </w:t>
            </w:r>
          </w:p>
        </w:tc>
      </w:tr>
      <w:tr w:rsidR="00E841CB" w:rsidTr="000A2808">
        <w:trPr>
          <w:trHeight w:val="330"/>
        </w:trPr>
        <w:tc>
          <w:tcPr>
            <w:tcW w:w="1843" w:type="dxa"/>
            <w:vMerge/>
          </w:tcPr>
          <w:p w:rsidR="00E841CB" w:rsidRPr="000A2808" w:rsidRDefault="00E841CB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841CB" w:rsidRPr="00EB2EAA" w:rsidRDefault="00E841CB" w:rsidP="00E841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 – диплом участника Международного педагогического конкурса «Лаборатория педагога» номинация «Конспект НОД с детьми дошкольного возраста» конкурсная работа: «Зимушка-Зима», 2022г. </w:t>
            </w:r>
          </w:p>
        </w:tc>
      </w:tr>
      <w:tr w:rsidR="00566CCE" w:rsidTr="000A2808">
        <w:trPr>
          <w:trHeight w:val="255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EB2EAA" w:rsidRDefault="004D5998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Волкова В.А. – диплом победителя (1 место) Международного конкурса «Времена года» работа «Осенние радости», 2021г. </w:t>
            </w:r>
          </w:p>
        </w:tc>
      </w:tr>
      <w:tr w:rsidR="00566CCE" w:rsidTr="00F56D0E">
        <w:trPr>
          <w:trHeight w:val="45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EB2EAA" w:rsidRDefault="00246479" w:rsidP="00F56D0E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Волкова В.А.- диплом участника Всероссийского педагогического конкурса «Калейдоскоп желаний» номинация: «Фотография» конкурсная работа: «Осень золотая», 2021г.</w:t>
            </w:r>
          </w:p>
        </w:tc>
      </w:tr>
      <w:tr w:rsidR="00566CCE" w:rsidTr="000A2808">
        <w:trPr>
          <w:trHeight w:val="51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EB2EAA" w:rsidRDefault="00246479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>Волкова В.А. – диплом участника Всероссийского конкурса «Времена года» работа «Осенние выдумки», 2021г.</w:t>
            </w:r>
          </w:p>
        </w:tc>
      </w:tr>
      <w:tr w:rsidR="00566CCE" w:rsidTr="000A2808">
        <w:trPr>
          <w:trHeight w:val="303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EB2EAA" w:rsidRDefault="00246479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Волкова В.А. – диплом участника Всероссийского педагогического конкурса «Свободное образование» номинация: «Декоративно-прикладное творчество» конкурсная работа: «Радостные лица», 2021г. </w:t>
            </w:r>
          </w:p>
        </w:tc>
      </w:tr>
      <w:tr w:rsidR="00566CCE" w:rsidTr="00566CCE">
        <w:trPr>
          <w:trHeight w:val="1044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EB2EAA" w:rsidRDefault="00246479" w:rsidP="00F56D0E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Волкова В.А. – диплом участника Международного педагогического конкурса «Педагогика </w:t>
            </w:r>
            <w:r w:rsidRPr="00EB2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EB2EAA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методика» номинация: «Оформление классов, групп, кабинетов, участков» конкурсная работа «Новый год», 2021г.</w:t>
            </w:r>
          </w:p>
        </w:tc>
      </w:tr>
      <w:tr w:rsidR="00566CCE" w:rsidTr="00CD354C">
        <w:trPr>
          <w:trHeight w:val="54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CD354C" w:rsidRPr="008921E5" w:rsidRDefault="006519F5" w:rsidP="00CD354C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В.А. – грамота 1 место  Во Всероссийском конкурсе «Актерское мастерство» работа «Я у мамы сказочник», 2022г.</w:t>
            </w:r>
          </w:p>
        </w:tc>
      </w:tr>
      <w:tr w:rsidR="00CD354C" w:rsidTr="00C23812">
        <w:trPr>
          <w:trHeight w:val="840"/>
        </w:trPr>
        <w:tc>
          <w:tcPr>
            <w:tcW w:w="1843" w:type="dxa"/>
            <w:vMerge/>
          </w:tcPr>
          <w:p w:rsidR="00CD354C" w:rsidRPr="000A2808" w:rsidRDefault="00CD354C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C23812" w:rsidRDefault="00CD354C" w:rsidP="00C23812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В.А. – диплом победитель 1 место Всероссийского конкурса талантов номинация: «Методы и формы организации обучения детей дошкольного возраста»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педагога», 2022г. </w:t>
            </w:r>
          </w:p>
        </w:tc>
      </w:tr>
      <w:tr w:rsidR="00C23812" w:rsidTr="00C23812">
        <w:trPr>
          <w:trHeight w:val="465"/>
        </w:trPr>
        <w:tc>
          <w:tcPr>
            <w:tcW w:w="1843" w:type="dxa"/>
            <w:vMerge/>
          </w:tcPr>
          <w:p w:rsidR="00C23812" w:rsidRPr="000A2808" w:rsidRDefault="00C23812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C23812" w:rsidRDefault="00C23812" w:rsidP="00C23812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В.А. – диплом победитель 1 место Международного конкурса «Времена года» работа «Зимушка-зима», 2022г.</w:t>
            </w:r>
          </w:p>
        </w:tc>
      </w:tr>
      <w:tr w:rsidR="00C23812" w:rsidTr="006519F5">
        <w:trPr>
          <w:trHeight w:val="348"/>
        </w:trPr>
        <w:tc>
          <w:tcPr>
            <w:tcW w:w="1843" w:type="dxa"/>
            <w:vMerge/>
          </w:tcPr>
          <w:p w:rsidR="00C23812" w:rsidRPr="000A2808" w:rsidRDefault="00C23812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C23812" w:rsidRDefault="00C23812" w:rsidP="00EB2EA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В.А. – диплом 1 место Во Всероссийском конкурсе «Декоративно-прикладное творчество» Новогодняя елочка, 2022г.</w:t>
            </w:r>
          </w:p>
        </w:tc>
      </w:tr>
      <w:tr w:rsidR="00885733" w:rsidTr="006519F5">
        <w:trPr>
          <w:trHeight w:val="519"/>
        </w:trPr>
        <w:tc>
          <w:tcPr>
            <w:tcW w:w="1843" w:type="dxa"/>
            <w:vMerge/>
          </w:tcPr>
          <w:p w:rsidR="00885733" w:rsidRPr="000A2808" w:rsidRDefault="00885733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885733" w:rsidRPr="008921E5" w:rsidRDefault="006519F5" w:rsidP="006519F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Волкова В.А. – диплом  1 место  Во Всероссийском конкурсе «Детский сад» Этот сказочный мир-мир детства», 2022г. </w:t>
            </w:r>
          </w:p>
        </w:tc>
      </w:tr>
      <w:tr w:rsidR="00566CCE" w:rsidTr="00E77765">
        <w:trPr>
          <w:trHeight w:val="105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77765" w:rsidRPr="008921E5" w:rsidRDefault="006519F5" w:rsidP="00E7776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Н.Н. – диплом участника Всероссийского конкурса «Образовательный ресурс» номинация</w:t>
            </w:r>
            <w:r w:rsidRPr="006519F5">
              <w:rPr>
                <w:rFonts w:ascii="Times New Roman" w:hAnsi="Times New Roman" w:cs="Times New Roman"/>
                <w:sz w:val="24"/>
                <w:szCs w:val="24"/>
              </w:rPr>
              <w:t xml:space="preserve"> «Оформление классов, групп, кабинетов, участков» конкурсная работа «Наш любимы</w:t>
            </w:r>
            <w:r w:rsidR="0010098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519F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сад», 2022г.</w:t>
            </w:r>
          </w:p>
        </w:tc>
      </w:tr>
      <w:tr w:rsidR="00E77765" w:rsidTr="000A2808">
        <w:trPr>
          <w:trHeight w:val="315"/>
        </w:trPr>
        <w:tc>
          <w:tcPr>
            <w:tcW w:w="1843" w:type="dxa"/>
            <w:vMerge/>
          </w:tcPr>
          <w:p w:rsidR="00E77765" w:rsidRPr="000A2808" w:rsidRDefault="00E77765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77765" w:rsidRDefault="00CD354C" w:rsidP="00E7776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  <w:r w:rsidR="00E77765">
              <w:rPr>
                <w:rFonts w:ascii="Times New Roman" w:hAnsi="Times New Roman" w:cs="Times New Roman"/>
                <w:sz w:val="24"/>
                <w:szCs w:val="24"/>
              </w:rPr>
              <w:t xml:space="preserve"> Н.Н. – диплом участника Международного педагогического конкурса  </w:t>
            </w:r>
            <w:r w:rsidR="00E77765"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</w:t>
            </w:r>
            <w:r w:rsidR="00E77765" w:rsidRPr="00892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E77765" w:rsidRPr="008921E5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 w:rsidR="00E77765">
              <w:rPr>
                <w:rFonts w:ascii="Times New Roman" w:hAnsi="Times New Roman" w:cs="Times New Roman"/>
                <w:sz w:val="24"/>
                <w:szCs w:val="24"/>
              </w:rPr>
              <w:t>а: опыт, достижения, методика</w:t>
            </w:r>
            <w:r w:rsidR="00E77765" w:rsidRPr="008921E5">
              <w:rPr>
                <w:rFonts w:ascii="Times New Roman" w:hAnsi="Times New Roman" w:cs="Times New Roman"/>
                <w:sz w:val="24"/>
                <w:szCs w:val="24"/>
              </w:rPr>
              <w:t>» номинация:</w:t>
            </w:r>
            <w:r w:rsidR="00E77765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– мое призвание!», 2022г. </w:t>
            </w:r>
          </w:p>
        </w:tc>
      </w:tr>
      <w:tr w:rsidR="00566CCE" w:rsidTr="00F56D0E">
        <w:trPr>
          <w:trHeight w:val="105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8921E5" w:rsidRDefault="00E77765" w:rsidP="00F56D0E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Калужина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 – диплом участника Всероссийского педагогического конкурса «Лаборатория педагога» номинация: «Обобщение педагогического опыта» конкурсная работа: «Развитие речи через театральную деятельность», 2022г.</w:t>
            </w:r>
          </w:p>
        </w:tc>
      </w:tr>
      <w:tr w:rsidR="00566CCE" w:rsidTr="0010098E">
        <w:trPr>
          <w:trHeight w:val="57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10098E" w:rsidRPr="008921E5" w:rsidRDefault="00CD354C" w:rsidP="0010098E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диплом победитель 1 место Всероссийский блиц-олимпиада «Игровая деятельность на уроках», 2022г. </w:t>
            </w:r>
          </w:p>
        </w:tc>
      </w:tr>
      <w:tr w:rsidR="0010098E" w:rsidTr="0038299F">
        <w:trPr>
          <w:trHeight w:val="1095"/>
        </w:trPr>
        <w:tc>
          <w:tcPr>
            <w:tcW w:w="1843" w:type="dxa"/>
            <w:vMerge/>
          </w:tcPr>
          <w:p w:rsidR="0010098E" w:rsidRPr="000A2808" w:rsidRDefault="0010098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38299F" w:rsidRDefault="0010098E" w:rsidP="0038299F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диплом лауреата 1 степени конкурс-фестиваль в сфере искусства и творчества «Пробуждение» номинация: «Декоративно-прикладное искусство, категория: 26+» конкурсная работа: «Театральный уголок своими руками», 2022г.</w:t>
            </w:r>
          </w:p>
        </w:tc>
      </w:tr>
      <w:tr w:rsidR="0038299F" w:rsidTr="0038299F">
        <w:trPr>
          <w:trHeight w:val="270"/>
        </w:trPr>
        <w:tc>
          <w:tcPr>
            <w:tcW w:w="1843" w:type="dxa"/>
            <w:vMerge/>
          </w:tcPr>
          <w:p w:rsidR="0038299F" w:rsidRPr="000A2808" w:rsidRDefault="0038299F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38299F" w:rsidRDefault="0038299F" w:rsidP="0038299F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диплом лауреата 1 степени Международного конкурса для педагогов «Новое Достижение» номинация: «Нетрадиционное оборудование в ДОУ» работа: «Создание барабана», 2022г. </w:t>
            </w:r>
          </w:p>
        </w:tc>
      </w:tr>
      <w:tr w:rsidR="0038299F" w:rsidTr="0038299F">
        <w:trPr>
          <w:trHeight w:val="780"/>
        </w:trPr>
        <w:tc>
          <w:tcPr>
            <w:tcW w:w="1843" w:type="dxa"/>
            <w:vMerge/>
          </w:tcPr>
          <w:p w:rsidR="0038299F" w:rsidRPr="000A2808" w:rsidRDefault="0038299F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38299F" w:rsidRDefault="0038299F" w:rsidP="0038299F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диплом победитель 1 место Международного конкурса педагогического мастерства «Педагогический опыт» работа: «Современные методы музыкального воспитания», 2022г.</w:t>
            </w:r>
          </w:p>
        </w:tc>
      </w:tr>
      <w:tr w:rsidR="0038299F" w:rsidTr="00566CCE">
        <w:trPr>
          <w:trHeight w:val="240"/>
        </w:trPr>
        <w:tc>
          <w:tcPr>
            <w:tcW w:w="1843" w:type="dxa"/>
            <w:vMerge/>
          </w:tcPr>
          <w:p w:rsidR="0038299F" w:rsidRPr="000A2808" w:rsidRDefault="0038299F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38299F" w:rsidRDefault="0038299F" w:rsidP="0038299F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– диплом победитель 2 место Всероссийский блиц-олимпиада «Совокупность обязательных требований к дошкольному образованию по ФГОС», 2022г.</w:t>
            </w:r>
          </w:p>
        </w:tc>
      </w:tr>
      <w:tr w:rsidR="00566CCE" w:rsidTr="000A2808">
        <w:trPr>
          <w:trHeight w:val="36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8921E5" w:rsidRDefault="00CD354C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5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 – диплом победитель 2 место Всероссийской олимпиады «Педагогический успех» в номинации: Развитие математических представлений у детей в ДОУ», 2022г. </w:t>
            </w:r>
          </w:p>
        </w:tc>
      </w:tr>
      <w:tr w:rsidR="00566CCE" w:rsidTr="000A2808">
        <w:trPr>
          <w:trHeight w:val="825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8921E5" w:rsidRDefault="009F508C" w:rsidP="000A2808">
            <w:pPr>
              <w:tabs>
                <w:tab w:val="left" w:pos="13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М.М. – диплом победитель 2 место Всероссийской олимпиады «Педагогический успех» в номинации: «Требования ФГОС к дошкольному образованию», 2022г. </w:t>
            </w:r>
          </w:p>
        </w:tc>
      </w:tr>
      <w:tr w:rsidR="00566CCE" w:rsidTr="000A2808">
        <w:trPr>
          <w:trHeight w:val="795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8921E5" w:rsidRDefault="009F508C" w:rsidP="009F508C">
            <w:pPr>
              <w:tabs>
                <w:tab w:val="left" w:pos="13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Ю.О. – диплом победителя 1 степени Всероссийского конкурса</w:t>
            </w:r>
            <w:r w:rsidR="00100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и педагогов «Узнавай-ка!» в номинации «Деятельность психолога» конкурсная работа: «консультация для родителей «детские истерики», 2022г.</w:t>
            </w:r>
          </w:p>
        </w:tc>
      </w:tr>
      <w:tr w:rsidR="00566CCE" w:rsidTr="000A2808">
        <w:trPr>
          <w:trHeight w:val="300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566CCE" w:rsidRPr="008921E5" w:rsidRDefault="00566CCE" w:rsidP="00C23812">
            <w:pPr>
              <w:tabs>
                <w:tab w:val="left" w:pos="13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>Фабрициева</w:t>
            </w:r>
            <w:proofErr w:type="spellEnd"/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 – диплом </w:t>
            </w:r>
            <w:r w:rsidR="00C23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победителя </w:t>
            </w:r>
            <w:r w:rsidRPr="0089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23812">
              <w:rPr>
                <w:rFonts w:ascii="Times New Roman" w:eastAsia="Calibri" w:hAnsi="Times New Roman" w:cs="Times New Roman"/>
                <w:sz w:val="24"/>
                <w:szCs w:val="24"/>
              </w:rPr>
              <w:t>место Международного конкурса «Творческие работы педагогов» работа: «Театр на палочке сказка «Теремок», 2022г.</w:t>
            </w:r>
          </w:p>
        </w:tc>
      </w:tr>
      <w:tr w:rsidR="00566CCE" w:rsidTr="00E841CB">
        <w:trPr>
          <w:trHeight w:val="465"/>
        </w:trPr>
        <w:tc>
          <w:tcPr>
            <w:tcW w:w="1843" w:type="dxa"/>
            <w:vMerge/>
          </w:tcPr>
          <w:p w:rsidR="00566CCE" w:rsidRPr="000A2808" w:rsidRDefault="00566CCE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841CB" w:rsidRPr="008921E5" w:rsidRDefault="00C23812" w:rsidP="00E841CB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– диплом победителя 1 место Всероссийского конкурса талантов номинация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педагога», 2022г. </w:t>
            </w:r>
          </w:p>
        </w:tc>
      </w:tr>
      <w:tr w:rsidR="00E841CB" w:rsidTr="0038299F">
        <w:trPr>
          <w:trHeight w:val="480"/>
        </w:trPr>
        <w:tc>
          <w:tcPr>
            <w:tcW w:w="1843" w:type="dxa"/>
            <w:vMerge/>
          </w:tcPr>
          <w:p w:rsidR="00E841CB" w:rsidRPr="000A2808" w:rsidRDefault="00E841CB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E841CB" w:rsidRDefault="00E841CB" w:rsidP="0038299F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– диплом Всероссийской викторины «Время знаний» «Про Деда Мороза», 2022г.</w:t>
            </w:r>
          </w:p>
        </w:tc>
      </w:tr>
      <w:tr w:rsidR="0038299F" w:rsidTr="0038299F">
        <w:trPr>
          <w:trHeight w:val="810"/>
        </w:trPr>
        <w:tc>
          <w:tcPr>
            <w:tcW w:w="1843" w:type="dxa"/>
            <w:vMerge/>
          </w:tcPr>
          <w:p w:rsidR="0038299F" w:rsidRPr="000A2808" w:rsidRDefault="0038299F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38299F" w:rsidRDefault="0038299F" w:rsidP="0038299F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– диплом участника Международного педагогического конкурса «Новогодний калейдоскоп» номинация: «Праздники» конкурсная работа: «Новогодние традиции», 2022г. </w:t>
            </w:r>
          </w:p>
        </w:tc>
      </w:tr>
      <w:tr w:rsidR="009F41A0" w:rsidTr="007916B4">
        <w:trPr>
          <w:trHeight w:val="57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41A0" w:rsidRPr="000A2808" w:rsidRDefault="009F41A0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Borders>
              <w:bottom w:val="single" w:sz="4" w:space="0" w:color="auto"/>
            </w:tcBorders>
          </w:tcPr>
          <w:p w:rsidR="009F41A0" w:rsidRDefault="009F41A0" w:rsidP="0038299F">
            <w:pPr>
              <w:tabs>
                <w:tab w:val="left" w:pos="19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 – диплом участник Международного педагогического конкурса «Международный женский день» номинация: «Праздники» конкурсная работа «8 Марта – Мамин день», 2022г. </w:t>
            </w:r>
          </w:p>
        </w:tc>
      </w:tr>
      <w:tr w:rsidR="009F41A0" w:rsidTr="009F41A0">
        <w:trPr>
          <w:trHeight w:val="70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F41A0" w:rsidRPr="000A2808" w:rsidRDefault="009F41A0" w:rsidP="000A2808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bottom w:val="single" w:sz="4" w:space="0" w:color="auto"/>
            </w:tcBorders>
          </w:tcPr>
          <w:p w:rsidR="009F41A0" w:rsidRPr="008921E5" w:rsidRDefault="009F41A0" w:rsidP="001A79FA">
            <w:pPr>
              <w:tabs>
                <w:tab w:val="left" w:pos="19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08" w:rsidRDefault="000A2808" w:rsidP="002C233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E2E" w:rsidRPr="00675E2E" w:rsidRDefault="000B737C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B6143" w:rsidRPr="004B6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ЫВОД:</w:t>
      </w:r>
      <w:r w:rsidR="00892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E2E"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образовательное учреждение  укомплектовано кадрами  на 100%, вакансий нет. Анализ возрастного уровня и стажа педагогической работы позволяет говорить о наличии в настоящий момент в дошкольном учреждении опытного педагогического состава, чей трудовой стаж в среднем составляет более 20 лет и средний возраст 30 - 50 лет. Система психолого-педагогического сопровождения педагогов, уровень 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в условиях реализации ФГОС </w:t>
      </w:r>
      <w:proofErr w:type="gramStart"/>
      <w:r w:rsidR="00675E2E"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675E2E"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остается актуальным: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квалификационной категории педагогов с первой на </w:t>
      </w:r>
      <w:proofErr w:type="gram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высшую</w:t>
      </w:r>
      <w:proofErr w:type="gram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курсов повышения квалификации постоянно;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профессионального саморазвития остальных педагогов через работу в методических объединениях, самообразование; 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активности педагогов МДОАУ в конкурсном движении разного уровня;</w:t>
      </w:r>
    </w:p>
    <w:p w:rsidR="00675E2E" w:rsidRPr="00675E2E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</w:t>
      </w:r>
      <w:r w:rsidR="00347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ИКТ-культуры</w:t>
      </w:r>
      <w:proofErr w:type="spellEnd"/>
      <w:proofErr w:type="gram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педагогов.</w:t>
      </w:r>
    </w:p>
    <w:p w:rsidR="000B737C" w:rsidRPr="0072609C" w:rsidRDefault="00675E2E" w:rsidP="00831E6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связи с инновационными процессами, происходящими в системе дошкольного образования РФ (внедрение ФГОС </w:t>
      </w:r>
      <w:proofErr w:type="spell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proofErr w:type="spell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пространство дошкольных учреждений), у педагогов отмечается ряд затруднений, связанных с планированием и проектированием педагогического процесса в соответствии с новыми требованиями. Также имеется необходимость в повышении </w:t>
      </w:r>
      <w:proofErr w:type="spellStart"/>
      <w:proofErr w:type="gramStart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ИКТ-культуры</w:t>
      </w:r>
      <w:proofErr w:type="spellEnd"/>
      <w:proofErr w:type="gramEnd"/>
      <w:r w:rsidRPr="00675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педагогов. По результатам оперативного контроля была выявлена недостаточная осведомленность и владение методами и приемами использования компьютера как одного из средств обеспечения информационной грамотности </w:t>
      </w:r>
      <w:r w:rsidRPr="00726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0B737C" w:rsidRPr="0072609C" w:rsidRDefault="000B737C" w:rsidP="00703DA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2609C" w:rsidRPr="00816A88" w:rsidRDefault="008E2B8E" w:rsidP="00816A88">
      <w:pPr>
        <w:pStyle w:val="a3"/>
        <w:numPr>
          <w:ilvl w:val="1"/>
          <w:numId w:val="33"/>
        </w:num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72609C" w:rsidRPr="0072609C">
        <w:rPr>
          <w:rFonts w:ascii="Times New Roman" w:hAnsi="Times New Roman" w:cs="Times New Roman"/>
          <w:b/>
          <w:bCs/>
          <w:sz w:val="24"/>
          <w:szCs w:val="24"/>
        </w:rPr>
        <w:t xml:space="preserve">Анализ качества </w:t>
      </w:r>
      <w:r w:rsidR="0072609C" w:rsidRPr="0072609C">
        <w:rPr>
          <w:rFonts w:ascii="Times New Roman" w:hAnsi="Times New Roman" w:cs="Times New Roman"/>
          <w:b/>
          <w:sz w:val="24"/>
          <w:szCs w:val="24"/>
        </w:rPr>
        <w:t>учебно-методического и библиотечно-информационного обеспечения</w:t>
      </w:r>
    </w:p>
    <w:p w:rsidR="00523645" w:rsidRPr="00816A88" w:rsidRDefault="00523645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Учебно-методическое обеспечение в МДОАУ «Детский сад № 115 г. Орска»  представлено учебно-методическими пособиями, которые позволяют организовать образовательный процесс, учитывая индивидуальные особенности и образовательные потребности детей.</w:t>
      </w:r>
    </w:p>
    <w:p w:rsidR="00523645" w:rsidRPr="00816A88" w:rsidRDefault="00523645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Учебно-методическое обеспечение включает в себя:</w:t>
      </w:r>
    </w:p>
    <w:p w:rsidR="00523645" w:rsidRPr="00816A88" w:rsidRDefault="00523645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- образовательную программу дошкольного образования МДОАУ «Детский сад № 115 г. Орска», разработанную организацией самостоятельно в соответствии с ФГОС </w:t>
      </w:r>
      <w:proofErr w:type="gramStart"/>
      <w:r w:rsidRPr="00816A8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3645" w:rsidRPr="00816A88" w:rsidRDefault="00523645" w:rsidP="00816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- адаптированную образовательную программу дошкольного образования МДОАУ «Детский сад № 115 г. Орска», для детей с тяжелыми нарушениями речи. Является часть образовательной программы дошкольного образования МДОАУ «Детский сад № 115 г. Орска» и раскрывает содержание коррекционно-развивающей работы по преодолению тяжелых нарушений речи и социальную адаптацию для детей 5-7 лет с общим нарушением речи в условиях группа компенсирующей направленности.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Учебно-методическое обеспечение реализации образовательной программы дошкольного образования МДОАУ «Детский сад №115 г. Орска» в части формируемой участниками образовательных отношений используются программы, разработанные самостоятельно, раскрывающие интересы и потребности воспитанников, педагогического коллектива, родителей: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6A88">
        <w:rPr>
          <w:rFonts w:ascii="Times New Roman" w:eastAsia="Calibri" w:hAnsi="Times New Roman" w:cs="Times New Roman"/>
          <w:i/>
          <w:sz w:val="24"/>
          <w:szCs w:val="24"/>
        </w:rPr>
        <w:t>Образовательная область «Познавательное развитие»:</w:t>
      </w:r>
    </w:p>
    <w:p w:rsidR="00816A88" w:rsidRPr="00816A88" w:rsidRDefault="00816A88" w:rsidP="00816A8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      - самостоятельно разработанная программа </w:t>
      </w: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ознакомление детей с историей и культурой родного города  и  края,  природным,  социальным  и  рукотворным  миром,  который  окружает  ребенка,  на воспитание  целостной  личности,  сочетающей  в  себе  нравственные,  моральные,  гражданские  и </w:t>
      </w:r>
      <w:proofErr w:type="spellStart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многокультурные</w:t>
      </w:r>
      <w:proofErr w:type="spellEnd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черты «Наш дом – Оренбуржье» (5 – 7 лет). Программа </w:t>
      </w:r>
      <w:proofErr w:type="gramStart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ориентированной</w:t>
      </w:r>
      <w:proofErr w:type="gramEnd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специфику национальных, </w:t>
      </w:r>
      <w:proofErr w:type="spellStart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условий.</w:t>
      </w:r>
    </w:p>
    <w:p w:rsidR="00816A88" w:rsidRPr="00816A88" w:rsidRDefault="00816A88" w:rsidP="00816A88">
      <w:pPr>
        <w:spacing w:after="0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816A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Образовательная область «Речевое развитие»:</w:t>
      </w:r>
    </w:p>
    <w:p w:rsidR="00816A88" w:rsidRPr="00816A88" w:rsidRDefault="00816A88" w:rsidP="00816A8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- </w:t>
      </w:r>
      <w:r w:rsidRPr="00816A88">
        <w:rPr>
          <w:rFonts w:ascii="Times New Roman" w:eastAsia="Calibri" w:hAnsi="Times New Roman" w:cs="Times New Roman"/>
          <w:sz w:val="24"/>
          <w:szCs w:val="24"/>
        </w:rPr>
        <w:t>самостоятельно разработанная программа</w:t>
      </w: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преодоление  речевых  нарушений  и развитие речевых способностей  «Веселый язычок и </w:t>
      </w:r>
      <w:proofErr w:type="spellStart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логоритмика</w:t>
      </w:r>
      <w:proofErr w:type="spellEnd"/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»  (3-7 лет). Программа соответствует потребностям и интересам детей, а также возможностям педагогического коллектива.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реализации образовательной программы дошкольного образования разработаны перспективные тематические планы образовательной деятельности на каждую возрастную группу. 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>Для реализации адаптированной образовательной программы дошкольного образования для детей с тяжелыми нарушениями речи, разработаны комплексные перспективные тематические планы образовательной деятельности на каждую возрастную группу в соответствии с лексическими темами.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Центром всей методической работы детского сада является методический кабинет. Все его содержание направлено на оказание помощи воспитателям в организации воспитательно-образовательного процесса, повышения педагогического мастерства, взаимодействие с родителями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Все формы методической работы в МДОАУ «Детский сад № 115 г. Орска» направлены на выполнение задач, сформулированных в Программе развития и годовом плане.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В системе методической работы в МДОАУ реализуются следующие формы работы с педагогическими кадрами: семинары, семинары-практикумы, мастер-классы, педагогические тренинги, практические занятия, </w:t>
      </w:r>
      <w:proofErr w:type="spellStart"/>
      <w:r w:rsidRPr="00816A88">
        <w:rPr>
          <w:rFonts w:ascii="Times New Roman" w:eastAsia="Calibri" w:hAnsi="Times New Roman" w:cs="Times New Roman"/>
          <w:sz w:val="24"/>
          <w:szCs w:val="24"/>
        </w:rPr>
        <w:t>взаимопосещения</w:t>
      </w:r>
      <w:proofErr w:type="spell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 педагогов, направленные на решение наиболее актуальных проблем воспитания и обучения детей дошкольного возраста, конкурсы, просмотры образовательной деятельности. 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Методический кабинет дошкольного учреждения соответствует таким требованиям как информативность, доступность, эстетичность, обеспечение мотивации и активности в развитии, </w:t>
      </w:r>
      <w:r w:rsidRPr="00816A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содержательность. Материально-техническая база укомплектована: ЖК телевизором, цветным принтером, ламинатором, </w:t>
      </w:r>
      <w:proofErr w:type="spellStart"/>
      <w:r w:rsidRPr="00816A88">
        <w:rPr>
          <w:rFonts w:ascii="Times New Roman" w:eastAsia="Calibri" w:hAnsi="Times New Roman" w:cs="Times New Roman"/>
          <w:sz w:val="24"/>
          <w:szCs w:val="24"/>
        </w:rPr>
        <w:t>брошюратором</w:t>
      </w:r>
      <w:proofErr w:type="spell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6A88">
        <w:rPr>
          <w:rFonts w:ascii="Times New Roman" w:eastAsia="Calibri" w:hAnsi="Times New Roman" w:cs="Times New Roman"/>
          <w:sz w:val="24"/>
          <w:szCs w:val="24"/>
        </w:rPr>
        <w:t>нетбуком</w:t>
      </w:r>
      <w:proofErr w:type="spellEnd"/>
      <w:r w:rsidRPr="00816A88">
        <w:rPr>
          <w:rFonts w:ascii="Times New Roman" w:eastAsia="Calibri" w:hAnsi="Times New Roman" w:cs="Times New Roman"/>
          <w:sz w:val="24"/>
          <w:szCs w:val="24"/>
        </w:rPr>
        <w:t>, МФУ.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Все пособия и материалы методического кабинета предназначены для дифференцированной помощи педагогам в работе с детьми, а также для сбора, изучения и обобщения лучшего опыта работы.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В целях качественного осуществления образовательной деятельности в МДОАУ обеспечен доступ педагогических работников к учебно-методическим материалам. Учебно-методические материалы, размещаемые на официальном сайте дошкольного учреждения, находятся в открытом доступе. Учебно-методические материалы, входящие в оснащение методического кабинета, выдаются педагогическим работникам старшим воспитателем по их запросам во временное пользование. Срок, на который выдаются учебные и методические материалы, определяется с учетом использования запрашиваемых материалов.</w:t>
      </w:r>
    </w:p>
    <w:p w:rsidR="00816A88" w:rsidRPr="00816A88" w:rsidRDefault="00816A88" w:rsidP="00816A88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6A8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</w:t>
      </w:r>
      <w:r w:rsidRPr="0081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Оценка учебно-методического обеспечения образовательного процесса позволяет говорить о наличии методических пособий, программ и технологий, обеспечивающих эффективное решение задач дошкольного образования по пяти основным образовательным областям и осуществления коррекционной помощи детям  с ОВЗ, обеспечение психологического сопровождения ребенка в образовательном процессе. 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В МДОАУ «Детский сад №115 «Белочка» комбинированного вида </w:t>
      </w:r>
      <w:proofErr w:type="gramStart"/>
      <w:r w:rsidRPr="00816A88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. Орска» функционирует библиотека, расположенная в методическом кабинете.  Библиотека образовательной организации оснащена оборудованием, обеспечивающей свободный доступ к сети Интернет, работу с компьютером, электронными и цифровыми ресурсами, фиксацию результатов поиска: цветной принтер </w:t>
      </w:r>
      <w:r w:rsidRPr="00816A88">
        <w:rPr>
          <w:rFonts w:ascii="Times New Roman" w:eastAsia="Calibri" w:hAnsi="Times New Roman" w:cs="Times New Roman"/>
          <w:sz w:val="24"/>
          <w:szCs w:val="24"/>
          <w:lang w:val="en-US"/>
        </w:rPr>
        <w:t>HP</w:t>
      </w:r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, МФУ, компьютер, </w:t>
      </w:r>
      <w:proofErr w:type="spellStart"/>
      <w:r w:rsidRPr="00816A88">
        <w:rPr>
          <w:rFonts w:ascii="Times New Roman" w:eastAsia="Calibri" w:hAnsi="Times New Roman" w:cs="Times New Roman"/>
          <w:sz w:val="24"/>
          <w:szCs w:val="24"/>
        </w:rPr>
        <w:t>нетбук</w:t>
      </w:r>
      <w:proofErr w:type="spell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, ноутбук. Созданы условия для типографии: ламинатор, </w:t>
      </w:r>
      <w:proofErr w:type="spellStart"/>
      <w:r w:rsidRPr="00816A88">
        <w:rPr>
          <w:rFonts w:ascii="Times New Roman" w:eastAsia="Calibri" w:hAnsi="Times New Roman" w:cs="Times New Roman"/>
          <w:sz w:val="24"/>
          <w:szCs w:val="24"/>
        </w:rPr>
        <w:t>брошюратор</w:t>
      </w:r>
      <w:proofErr w:type="spellEnd"/>
      <w:r w:rsidRPr="00816A88">
        <w:rPr>
          <w:rFonts w:ascii="Times New Roman" w:eastAsia="Calibri" w:hAnsi="Times New Roman" w:cs="Times New Roman"/>
          <w:sz w:val="24"/>
          <w:szCs w:val="24"/>
        </w:rPr>
        <w:t xml:space="preserve">. Имеется интернет,  доступ к информационным системам и библиотечному фонду каждому сотруднику.  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Методическая литература МДОАУ «Детский сад № 115 г. Орска» классифицирована по направлениям педагогической деятельности (работа с детьми - развития детей дошкольного возраста по основным образовательным областям, работа с родителями, управление ДОО, психологическое сопровождение, коррекционная педагогика и т.п.). В кабинете имеется тематический каталог.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Разработано «Положение о библиотечном фонде», «Положение  о порядке  бесплатного  пользования  библиотеками  и  информационными  ресурсами  и  доступа педагогических  работников  к  информационно-телекоммуникационным  сетям,  базам  данных, учебным  и  методическим  материалам  материально-техническим  средствам  обеспечения образовательной деятельности».</w:t>
      </w:r>
      <w:r w:rsidRPr="00816A88">
        <w:rPr>
          <w:rFonts w:ascii="Times New Roman" w:eastAsia="Calibri" w:hAnsi="Times New Roman" w:cs="Times New Roman"/>
        </w:rPr>
        <w:t xml:space="preserve"> </w:t>
      </w:r>
      <w:r w:rsidRPr="00816A88">
        <w:rPr>
          <w:rFonts w:ascii="Times New Roman" w:eastAsia="Calibri" w:hAnsi="Times New Roman" w:cs="Times New Roman"/>
          <w:sz w:val="24"/>
          <w:szCs w:val="24"/>
        </w:rPr>
        <w:t>Необходимая документация для фиксации пользования библиотечным фондом.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Библиотечный фонд МДОАУ укомплектован необходимой литературой по всем образовательным областям и видам деятельности.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Укомплектованность методическими изданиями составляет – 80%, книжный фонд составляет 650 экземпляров литературы.</w:t>
      </w:r>
    </w:p>
    <w:p w:rsidR="00816A88" w:rsidRPr="00816A88" w:rsidRDefault="00816A88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A88">
        <w:rPr>
          <w:rFonts w:ascii="Times New Roman" w:eastAsia="Calibri" w:hAnsi="Times New Roman" w:cs="Times New Roman"/>
          <w:sz w:val="24"/>
          <w:szCs w:val="24"/>
        </w:rPr>
        <w:t>Одним  из  приоритетных  направлений  в  деятельности  организации  является информатизация  образовательного  процесса,  которая  рассматривается  как процесс,  направленный  на  повышение  эффективности  образовательных  услуг,  и  администрирования  посредством  применения  ИКТ  (информационно-коммуникационных технологий).</w:t>
      </w:r>
    </w:p>
    <w:p w:rsidR="00816A88" w:rsidRPr="00816A88" w:rsidRDefault="008E2B8E" w:rsidP="00816A8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16A88" w:rsidRPr="00816A88">
        <w:rPr>
          <w:rFonts w:ascii="Times New Roman" w:eastAsia="Calibri" w:hAnsi="Times New Roman" w:cs="Times New Roman"/>
          <w:sz w:val="24"/>
          <w:szCs w:val="24"/>
        </w:rPr>
        <w:t xml:space="preserve"> дошкольном учреждении имеется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816A88" w:rsidRPr="00816A88">
        <w:rPr>
          <w:rFonts w:ascii="Times New Roman" w:eastAsia="Calibri" w:hAnsi="Times New Roman" w:cs="Times New Roman"/>
          <w:sz w:val="24"/>
          <w:szCs w:val="24"/>
        </w:rPr>
        <w:t xml:space="preserve"> автоматизированных мест, обеспечен доступ  к  сети  Интернет  (функционирует  и  беспроводная  система  </w:t>
      </w:r>
      <w:proofErr w:type="spellStart"/>
      <w:r w:rsidR="00816A88" w:rsidRPr="00816A88">
        <w:rPr>
          <w:rFonts w:ascii="Times New Roman" w:eastAsia="Calibri" w:hAnsi="Times New Roman" w:cs="Times New Roman"/>
          <w:sz w:val="24"/>
          <w:szCs w:val="24"/>
        </w:rPr>
        <w:t>Wi-Fi</w:t>
      </w:r>
      <w:proofErr w:type="spellEnd"/>
      <w:r w:rsidR="00816A88" w:rsidRPr="00816A88">
        <w:rPr>
          <w:rFonts w:ascii="Times New Roman" w:eastAsia="Calibri" w:hAnsi="Times New Roman" w:cs="Times New Roman"/>
          <w:sz w:val="24"/>
          <w:szCs w:val="24"/>
        </w:rPr>
        <w:t>,  с  зоной  покрытия  3 кабинета).</w:t>
      </w:r>
      <w:r w:rsidR="00816A88" w:rsidRPr="00816A88">
        <w:rPr>
          <w:rFonts w:ascii="Times New Roman" w:eastAsia="Calibri" w:hAnsi="Times New Roman" w:cs="Times New Roman"/>
        </w:rPr>
        <w:t xml:space="preserve"> </w:t>
      </w:r>
      <w:r w:rsidR="00816A88" w:rsidRPr="00816A88">
        <w:rPr>
          <w:rFonts w:ascii="Times New Roman" w:eastAsia="Calibri" w:hAnsi="Times New Roman" w:cs="Times New Roman"/>
          <w:sz w:val="24"/>
          <w:szCs w:val="24"/>
        </w:rPr>
        <w:t>Оказание данных услуг осуществляет провайдер ОАО «</w:t>
      </w:r>
      <w:proofErr w:type="spellStart"/>
      <w:r w:rsidR="00816A88" w:rsidRPr="00816A88">
        <w:rPr>
          <w:rFonts w:ascii="Times New Roman" w:eastAsia="Calibri" w:hAnsi="Times New Roman" w:cs="Times New Roman"/>
          <w:sz w:val="24"/>
          <w:szCs w:val="24"/>
        </w:rPr>
        <w:t>Уфанет</w:t>
      </w:r>
      <w:proofErr w:type="spellEnd"/>
      <w:r w:rsidR="00816A88" w:rsidRPr="00816A8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2609C" w:rsidRPr="0072609C" w:rsidRDefault="0072609C" w:rsidP="0072609C">
      <w:pPr>
        <w:autoSpaceDE w:val="0"/>
        <w:autoSpaceDN w:val="0"/>
        <w:adjustRightInd w:val="0"/>
        <w:spacing w:after="0"/>
        <w:ind w:right="12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09C" w:rsidRPr="0072609C" w:rsidRDefault="008E2B8E" w:rsidP="00E6769A">
      <w:pPr>
        <w:pStyle w:val="a3"/>
        <w:numPr>
          <w:ilvl w:val="1"/>
          <w:numId w:val="33"/>
        </w:numPr>
        <w:autoSpaceDE w:val="0"/>
        <w:autoSpaceDN w:val="0"/>
        <w:adjustRightInd w:val="0"/>
        <w:spacing w:after="0"/>
        <w:ind w:right="1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09C" w:rsidRPr="0072609C">
        <w:rPr>
          <w:rFonts w:ascii="Times New Roman" w:hAnsi="Times New Roman" w:cs="Times New Roman"/>
          <w:b/>
          <w:bCs/>
          <w:sz w:val="24"/>
          <w:szCs w:val="24"/>
        </w:rPr>
        <w:t xml:space="preserve">Анализ качества </w:t>
      </w:r>
      <w:r w:rsidR="0072609C" w:rsidRPr="0072609C">
        <w:rPr>
          <w:rFonts w:ascii="Times New Roman" w:hAnsi="Times New Roman" w:cs="Times New Roman"/>
          <w:b/>
          <w:sz w:val="24"/>
          <w:szCs w:val="24"/>
        </w:rPr>
        <w:t>материально-технической базы</w:t>
      </w:r>
    </w:p>
    <w:p w:rsidR="00E6769A" w:rsidRDefault="00E6769A" w:rsidP="00E676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9A">
        <w:rPr>
          <w:rFonts w:ascii="Times New Roman" w:hAnsi="Times New Roman" w:cs="Times New Roman"/>
          <w:sz w:val="24"/>
          <w:szCs w:val="24"/>
        </w:rPr>
        <w:t xml:space="preserve">Во всех группах создана развивающая предметно-пространственная среда с учетом личностно-ориентированной модели и всех принципов ее построения в соответствии с характеристиками ФГОС 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насыщенность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69A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E6769A">
        <w:rPr>
          <w:rFonts w:ascii="Times New Roman" w:hAnsi="Times New Roman" w:cs="Times New Roman"/>
          <w:sz w:val="24"/>
          <w:szCs w:val="24"/>
        </w:rPr>
        <w:t xml:space="preserve"> пространства, </w:t>
      </w:r>
      <w:proofErr w:type="spellStart"/>
      <w:r w:rsidRPr="00E6769A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E6769A">
        <w:rPr>
          <w:rFonts w:ascii="Times New Roman" w:hAnsi="Times New Roman" w:cs="Times New Roman"/>
          <w:sz w:val="24"/>
          <w:szCs w:val="24"/>
        </w:rPr>
        <w:t xml:space="preserve"> материалов, вариативность, доступность, безопасность). </w:t>
      </w:r>
    </w:p>
    <w:p w:rsidR="00E6769A" w:rsidRDefault="00E6769A" w:rsidP="00E676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9A">
        <w:rPr>
          <w:rFonts w:ascii="Times New Roman" w:hAnsi="Times New Roman" w:cs="Times New Roman"/>
          <w:sz w:val="24"/>
          <w:szCs w:val="24"/>
        </w:rPr>
        <w:t xml:space="preserve">За прошедший учебный год развивающая предметно-пространственная среда в группах значительно пополнилась мебелью, игрушками, играми развивающего характера, пособиями и </w:t>
      </w:r>
      <w:r w:rsidRPr="00E6769A">
        <w:rPr>
          <w:rFonts w:ascii="Times New Roman" w:hAnsi="Times New Roman" w:cs="Times New Roman"/>
          <w:sz w:val="24"/>
          <w:szCs w:val="24"/>
        </w:rPr>
        <w:lastRenderedPageBreak/>
        <w:t xml:space="preserve">демонстрационным материалом по разным направлениям, а также материалами для работы с родителями. Педагогами были разработаны дидактические игры для всех возрастных групп, пополнены атрибутами уголки: театрализованных игр, экспериментирования, конструирования, сюжетно-ролевых игр и другие. </w:t>
      </w:r>
    </w:p>
    <w:p w:rsidR="0072609C" w:rsidRPr="00E6769A" w:rsidRDefault="00E6769A" w:rsidP="00E676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6769A">
        <w:rPr>
          <w:rFonts w:ascii="Times New Roman" w:hAnsi="Times New Roman" w:cs="Times New Roman"/>
          <w:sz w:val="24"/>
          <w:szCs w:val="24"/>
        </w:rPr>
        <w:t xml:space="preserve">Был проведен анализ развивающей предметно-пространственной среды по всем группам ДОУ на соответствие ФГОС 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 аналитические справки), который показал, что средний показатель организации РППС- 65%.</w:t>
      </w:r>
    </w:p>
    <w:p w:rsidR="0072609C" w:rsidRPr="00703DA3" w:rsidRDefault="0072609C" w:rsidP="00E6769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B6143" w:rsidRPr="00E6769A" w:rsidRDefault="008E2B8E" w:rsidP="00E6769A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DA3" w:rsidRPr="0072609C">
        <w:rPr>
          <w:rFonts w:ascii="Times New Roman" w:hAnsi="Times New Roman" w:cs="Times New Roman"/>
          <w:b/>
          <w:bCs/>
          <w:sz w:val="24"/>
          <w:szCs w:val="24"/>
        </w:rPr>
        <w:t>Анализ у</w:t>
      </w:r>
      <w:r w:rsidR="00703DA3" w:rsidRPr="0072609C">
        <w:rPr>
          <w:rFonts w:ascii="Times New Roman" w:hAnsi="Times New Roman" w:cs="Times New Roman"/>
          <w:b/>
          <w:sz w:val="24"/>
          <w:szCs w:val="24"/>
        </w:rPr>
        <w:t>ровня и эффективности работы с родителями, социальными партнерами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769A">
        <w:rPr>
          <w:rFonts w:ascii="Times New Roman" w:hAnsi="Times New Roman" w:cs="Times New Roman"/>
          <w:sz w:val="24"/>
          <w:szCs w:val="24"/>
        </w:rPr>
        <w:t xml:space="preserve">Взаимодействие детского сада и семьи осуществляется в соответствии с годовым планом ДОУ, планом воспитательно-образовательной работы групп. Для реализации 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намеченного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, используются различные формы работы с родителями: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 xml:space="preserve"> групповые родительские собрания по актуальным темам всестороннего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9A">
        <w:rPr>
          <w:rFonts w:ascii="Times New Roman" w:hAnsi="Times New Roman" w:cs="Times New Roman"/>
          <w:sz w:val="24"/>
          <w:szCs w:val="24"/>
        </w:rPr>
        <w:t xml:space="preserve">детей дошкольного возраста и организации работы с детьми в ДОУ; 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>общие родительские собрания (2 раза в год);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 xml:space="preserve">дни открытых дверей; </w:t>
      </w:r>
    </w:p>
    <w:p w:rsidR="00E6769A" w:rsidRDefault="00E6769A" w:rsidP="00E6769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 xml:space="preserve"> праздники;</w:t>
      </w:r>
    </w:p>
    <w:p w:rsidR="00E6769A" w:rsidRDefault="00E6769A" w:rsidP="00E6769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 xml:space="preserve">  консультации педагогов и специалистов ДОУ;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69A">
        <w:rPr>
          <w:rFonts w:ascii="Times New Roman" w:hAnsi="Times New Roman" w:cs="Times New Roman"/>
          <w:sz w:val="24"/>
          <w:szCs w:val="24"/>
        </w:rPr>
        <w:t xml:space="preserve"> открытые просмотры;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769A">
        <w:rPr>
          <w:rFonts w:ascii="Times New Roman" w:hAnsi="Times New Roman" w:cs="Times New Roman"/>
          <w:sz w:val="24"/>
          <w:szCs w:val="24"/>
        </w:rPr>
        <w:t xml:space="preserve">  индивидуальные беседы;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769A">
        <w:rPr>
          <w:rFonts w:ascii="Times New Roman" w:hAnsi="Times New Roman" w:cs="Times New Roman"/>
          <w:sz w:val="24"/>
          <w:szCs w:val="24"/>
        </w:rPr>
        <w:t xml:space="preserve">  наглядно-информационные материалы в групповых родительских уголках и стендах ДОУ. Однако</w:t>
      </w:r>
      <w:proofErr w:type="gramStart"/>
      <w:r w:rsidRPr="00E676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769A">
        <w:rPr>
          <w:rFonts w:ascii="Times New Roman" w:hAnsi="Times New Roman" w:cs="Times New Roman"/>
          <w:sz w:val="24"/>
          <w:szCs w:val="24"/>
        </w:rPr>
        <w:t xml:space="preserve"> в планах воспитател</w:t>
      </w:r>
      <w:r>
        <w:rPr>
          <w:rFonts w:ascii="Times New Roman" w:hAnsi="Times New Roman" w:cs="Times New Roman"/>
          <w:sz w:val="24"/>
          <w:szCs w:val="24"/>
        </w:rPr>
        <w:t>ьно-</w:t>
      </w:r>
      <w:r w:rsidRPr="00E6769A">
        <w:rPr>
          <w:rFonts w:ascii="Times New Roman" w:hAnsi="Times New Roman" w:cs="Times New Roman"/>
          <w:sz w:val="24"/>
          <w:szCs w:val="24"/>
        </w:rPr>
        <w:t xml:space="preserve">образовательной работы недостаточно освещена работа с родителями по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сюжетно-ролевых </w:t>
      </w:r>
      <w:r w:rsidRPr="00E6769A">
        <w:rPr>
          <w:rFonts w:ascii="Times New Roman" w:hAnsi="Times New Roman" w:cs="Times New Roman"/>
          <w:sz w:val="24"/>
          <w:szCs w:val="24"/>
        </w:rPr>
        <w:t xml:space="preserve">игр, и игровой деятельности в целом. Кроме этого, следует обратить внимание на активное проведение наглядной пропаганды среди родителей. Мало обращается внимание на проведении совместных встреч, индивидуальных бесед и наглядной агитации.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769A">
        <w:rPr>
          <w:rFonts w:ascii="Times New Roman" w:hAnsi="Times New Roman" w:cs="Times New Roman"/>
          <w:sz w:val="24"/>
          <w:szCs w:val="24"/>
        </w:rPr>
        <w:t xml:space="preserve">Итак, по результатам и сделанным выводам можно наметить следующие задачи: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E6769A">
        <w:rPr>
          <w:rFonts w:ascii="Times New Roman" w:hAnsi="Times New Roman" w:cs="Times New Roman"/>
          <w:sz w:val="24"/>
          <w:szCs w:val="24"/>
        </w:rPr>
        <w:t xml:space="preserve">Разработать методические рекомендации для воспитателей по организации и проведению совместной деятельности педагога с детьми, организации самостоятельной деятельности. </w:t>
      </w:r>
    </w:p>
    <w:p w:rsidR="00E6769A" w:rsidRDefault="00E6769A" w:rsidP="0072609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E6769A">
        <w:rPr>
          <w:rFonts w:ascii="Times New Roman" w:hAnsi="Times New Roman" w:cs="Times New Roman"/>
          <w:sz w:val="24"/>
          <w:szCs w:val="24"/>
        </w:rPr>
        <w:t xml:space="preserve"> Использовать современные формы взаимодействия (встречи за круглым столом, просмотр видео, наглядные «журналы» и пр. </w:t>
      </w:r>
      <w:proofErr w:type="gramEnd"/>
    </w:p>
    <w:p w:rsidR="008E2B8E" w:rsidRDefault="00E6769A" w:rsidP="00E6769A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6769A">
        <w:rPr>
          <w:rFonts w:ascii="Times New Roman" w:hAnsi="Times New Roman" w:cs="Times New Roman"/>
          <w:sz w:val="24"/>
          <w:szCs w:val="24"/>
        </w:rPr>
        <w:t>Положительным моментом стало участие родителей в выставках и конкурсах, организ</w:t>
      </w:r>
      <w:r>
        <w:rPr>
          <w:rFonts w:ascii="Times New Roman" w:hAnsi="Times New Roman" w:cs="Times New Roman"/>
          <w:sz w:val="24"/>
          <w:szCs w:val="24"/>
        </w:rPr>
        <w:t>ованных в М</w:t>
      </w:r>
      <w:r w:rsidRPr="00E6769A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769A">
        <w:rPr>
          <w:rFonts w:ascii="Times New Roman" w:hAnsi="Times New Roman" w:cs="Times New Roman"/>
          <w:sz w:val="24"/>
          <w:szCs w:val="24"/>
        </w:rPr>
        <w:t>У. Родители совместно с детьми принимали участие в смотрах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9A">
        <w:rPr>
          <w:rFonts w:ascii="Times New Roman" w:hAnsi="Times New Roman" w:cs="Times New Roman"/>
          <w:sz w:val="24"/>
          <w:szCs w:val="24"/>
        </w:rPr>
        <w:t xml:space="preserve">конкурсах ДОУ. Самое главное в работе с родителями – это доверительная атмосфера, воспитатели и родители сообща решают главную единую задачу: воспитание свободного, развитого, ответственного человека, готового для жизни в обществе и в социуме. </w:t>
      </w:r>
    </w:p>
    <w:p w:rsidR="008E2B8E" w:rsidRPr="008E2B8E" w:rsidRDefault="008E2B8E" w:rsidP="008E2B8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В МДОАУ утверждено положение о внутренней системе оценки качества образования. Мониторинг качества образовательной деятельности в 2021 году показал хорошую работу педагогического коллектива по всем показателям.</w:t>
      </w:r>
    </w:p>
    <w:p w:rsidR="008E2B8E" w:rsidRPr="008E2B8E" w:rsidRDefault="008E2B8E" w:rsidP="008E2B8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В период с 12.10.2021 по 19.10.2021 проводилось анкетирование 210 родителей, получены следующие результаты:</w:t>
      </w:r>
    </w:p>
    <w:p w:rsidR="008E2B8E" w:rsidRPr="008E2B8E" w:rsidRDefault="008E2B8E" w:rsidP="008E2B8E">
      <w:pPr>
        <w:numPr>
          <w:ilvl w:val="0"/>
          <w:numId w:val="35"/>
        </w:numPr>
        <w:tabs>
          <w:tab w:val="clear" w:pos="720"/>
          <w:tab w:val="num" w:pos="284"/>
        </w:tabs>
        <w:spacing w:before="100" w:beforeAutospacing="1" w:after="0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работников организации, — 84%;</w:t>
      </w:r>
    </w:p>
    <w:p w:rsidR="008E2B8E" w:rsidRPr="008E2B8E" w:rsidRDefault="008E2B8E" w:rsidP="008E2B8E">
      <w:pPr>
        <w:numPr>
          <w:ilvl w:val="0"/>
          <w:numId w:val="35"/>
        </w:numPr>
        <w:tabs>
          <w:tab w:val="clear" w:pos="720"/>
          <w:tab w:val="num" w:pos="284"/>
        </w:tabs>
        <w:spacing w:before="100" w:beforeAutospacing="1" w:after="0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 — 82%;</w:t>
      </w:r>
    </w:p>
    <w:p w:rsidR="008E2B8E" w:rsidRPr="008E2B8E" w:rsidRDefault="008E2B8E" w:rsidP="008E2B8E">
      <w:pPr>
        <w:numPr>
          <w:ilvl w:val="0"/>
          <w:numId w:val="35"/>
        </w:numPr>
        <w:tabs>
          <w:tab w:val="clear" w:pos="720"/>
          <w:tab w:val="num" w:pos="284"/>
        </w:tabs>
        <w:spacing w:before="100" w:beforeAutospacing="1" w:after="0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 — 75 %;</w:t>
      </w:r>
    </w:p>
    <w:p w:rsidR="008E2B8E" w:rsidRPr="008E2B8E" w:rsidRDefault="008E2B8E" w:rsidP="008E2B8E">
      <w:pPr>
        <w:numPr>
          <w:ilvl w:val="0"/>
          <w:numId w:val="35"/>
        </w:numPr>
        <w:tabs>
          <w:tab w:val="clear" w:pos="720"/>
          <w:tab w:val="num" w:pos="284"/>
        </w:tabs>
        <w:spacing w:before="100" w:beforeAutospacing="1" w:after="0"/>
        <w:ind w:left="0" w:right="18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 — 93%;</w:t>
      </w:r>
    </w:p>
    <w:p w:rsidR="008E2B8E" w:rsidRPr="008E2B8E" w:rsidRDefault="008E2B8E" w:rsidP="008E2B8E">
      <w:pPr>
        <w:numPr>
          <w:ilvl w:val="0"/>
          <w:numId w:val="35"/>
        </w:numPr>
        <w:tabs>
          <w:tab w:val="clear" w:pos="720"/>
          <w:tab w:val="num" w:pos="284"/>
        </w:tabs>
        <w:spacing w:after="0"/>
        <w:ind w:left="0" w:right="18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 знакомым, — 92%.</w:t>
      </w:r>
    </w:p>
    <w:p w:rsidR="008E2B8E" w:rsidRPr="008E2B8E" w:rsidRDefault="008E2B8E" w:rsidP="008E2B8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8E2B8E" w:rsidRPr="008E2B8E" w:rsidRDefault="008E2B8E" w:rsidP="008E2B8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B8E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8E2B8E">
        <w:rPr>
          <w:rFonts w:ascii="Times New Roman" w:hAnsi="Times New Roman" w:cs="Times New Roman"/>
          <w:color w:val="000000"/>
          <w:sz w:val="24"/>
          <w:szCs w:val="24"/>
        </w:rPr>
        <w:t xml:space="preserve"> в  МДОАУ выстроена четкая система методического контроля и анализа </w:t>
      </w:r>
      <w:r w:rsidRPr="008E2B8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результативности воспитательно-образовательного процесса по всем направлениям развития дошкольника и функционирования МДОАУ в целом.</w:t>
      </w:r>
    </w:p>
    <w:p w:rsidR="0072609C" w:rsidRPr="001138D8" w:rsidRDefault="0072609C" w:rsidP="00166FF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3DA3" w:rsidRPr="001932C4" w:rsidRDefault="00703DA3" w:rsidP="001932C4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09C">
        <w:rPr>
          <w:rFonts w:ascii="Times New Roman" w:hAnsi="Times New Roman" w:cs="Times New Roman"/>
          <w:b/>
          <w:sz w:val="24"/>
          <w:szCs w:val="24"/>
        </w:rPr>
        <w:t xml:space="preserve"> Анализ административно-хозяйственной деятельности и контроля</w:t>
      </w:r>
    </w:p>
    <w:p w:rsidR="00F13F29" w:rsidRDefault="00F13F29" w:rsidP="00713C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F2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материально-технической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МДОАУ - одна из важнейших задач </w:t>
      </w:r>
      <w:r w:rsidRPr="00F13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учреждения. </w:t>
      </w:r>
    </w:p>
    <w:p w:rsidR="00713CD9" w:rsidRDefault="00713CD9" w:rsidP="00713CD9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>В 202</w:t>
      </w:r>
      <w:r w:rsidR="008E2B8E">
        <w:rPr>
          <w:rStyle w:val="c6"/>
          <w:color w:val="000000"/>
        </w:rPr>
        <w:t>1</w:t>
      </w:r>
      <w:r>
        <w:rPr>
          <w:rStyle w:val="c6"/>
          <w:color w:val="000000"/>
        </w:rPr>
        <w:t xml:space="preserve"> - 202</w:t>
      </w:r>
      <w:r w:rsidR="008E2B8E">
        <w:rPr>
          <w:rStyle w:val="c6"/>
          <w:color w:val="000000"/>
        </w:rPr>
        <w:t>2</w:t>
      </w:r>
      <w:r>
        <w:rPr>
          <w:rStyle w:val="c6"/>
          <w:color w:val="000000"/>
        </w:rPr>
        <w:t xml:space="preserve"> </w:t>
      </w:r>
      <w:proofErr w:type="spellStart"/>
      <w:r>
        <w:rPr>
          <w:rStyle w:val="c6"/>
          <w:color w:val="000000"/>
        </w:rPr>
        <w:t>уч</w:t>
      </w:r>
      <w:proofErr w:type="spellEnd"/>
      <w:r>
        <w:rPr>
          <w:rStyle w:val="c6"/>
          <w:color w:val="000000"/>
        </w:rPr>
        <w:t>. году предписания надзорных органов отсутствуют.</w:t>
      </w:r>
    </w:p>
    <w:p w:rsidR="00713CD9" w:rsidRDefault="00713CD9" w:rsidP="00713CD9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t xml:space="preserve">Значимым направлением в деятельности администрации было поддержание в исправном состоянии конструкций зданий, инженерных сетей, энергоснабжение. Каждый год успешно и в срок проводится подготовка  системы отопления к началу отопительного сезона, проводится ремонт и поверка приборов для </w:t>
      </w:r>
      <w:proofErr w:type="spellStart"/>
      <w:r>
        <w:rPr>
          <w:rStyle w:val="c6"/>
          <w:color w:val="000000"/>
        </w:rPr>
        <w:t>теплоузла</w:t>
      </w:r>
      <w:proofErr w:type="spellEnd"/>
      <w:r>
        <w:rPr>
          <w:rStyle w:val="c6"/>
          <w:color w:val="000000"/>
        </w:rPr>
        <w:t>, средств защиты.</w:t>
      </w:r>
    </w:p>
    <w:p w:rsidR="00713CD9" w:rsidRDefault="00713CD9" w:rsidP="00713CD9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27"/>
          <w:color w:val="000000"/>
        </w:rPr>
        <w:t>Большое внимание уделялось благоустройству территории МДОАУ.  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</w:t>
      </w:r>
      <w:r>
        <w:rPr>
          <w:rStyle w:val="c185"/>
          <w:i/>
          <w:iCs/>
          <w:color w:val="000000"/>
        </w:rPr>
        <w:t>.</w:t>
      </w:r>
    </w:p>
    <w:p w:rsidR="00F13F29" w:rsidRDefault="00F13F29" w:rsidP="001C2F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F29" w:rsidRPr="00F13F29" w:rsidRDefault="00F13F29" w:rsidP="00F13F2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финансово-хозяйственной деятельности</w:t>
      </w:r>
    </w:p>
    <w:p w:rsidR="00F13F29" w:rsidRDefault="000E3FA8" w:rsidP="000E3FA8">
      <w:pPr>
        <w:tabs>
          <w:tab w:val="left" w:pos="23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5"/>
        <w:tblW w:w="0" w:type="auto"/>
        <w:tblInd w:w="959" w:type="dxa"/>
        <w:tblLook w:val="04A0"/>
      </w:tblPr>
      <w:tblGrid>
        <w:gridCol w:w="567"/>
        <w:gridCol w:w="7830"/>
      </w:tblGrid>
      <w:tr w:rsidR="00F13F29" w:rsidTr="00713CD9">
        <w:tc>
          <w:tcPr>
            <w:tcW w:w="567" w:type="dxa"/>
          </w:tcPr>
          <w:p w:rsidR="00F13F29" w:rsidRPr="00F13F29" w:rsidRDefault="00F13F29" w:rsidP="00F13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30" w:type="dxa"/>
          </w:tcPr>
          <w:p w:rsidR="00F13F29" w:rsidRPr="00F13F29" w:rsidRDefault="00F13F29" w:rsidP="00F13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F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B3241" w:rsidTr="003B0B4A">
        <w:trPr>
          <w:trHeight w:val="562"/>
        </w:trPr>
        <w:tc>
          <w:tcPr>
            <w:tcW w:w="567" w:type="dxa"/>
          </w:tcPr>
          <w:p w:rsidR="009B3241" w:rsidRDefault="009B3241" w:rsidP="001C2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0" w:type="dxa"/>
          </w:tcPr>
          <w:p w:rsidR="009B3241" w:rsidRDefault="009B3241" w:rsidP="001C2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ремонт детских игровых площадок (беседки, оборудование)</w:t>
            </w:r>
          </w:p>
        </w:tc>
      </w:tr>
      <w:tr w:rsidR="00620D62" w:rsidTr="00713CD9">
        <w:trPr>
          <w:trHeight w:val="270"/>
        </w:trPr>
        <w:tc>
          <w:tcPr>
            <w:tcW w:w="567" w:type="dxa"/>
          </w:tcPr>
          <w:p w:rsidR="00620D62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0" w:type="dxa"/>
          </w:tcPr>
          <w:p w:rsidR="00620D62" w:rsidRDefault="00620D62" w:rsidP="00CD1E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</w:p>
        </w:tc>
      </w:tr>
      <w:tr w:rsidR="00CD1E65" w:rsidTr="00713CD9">
        <w:trPr>
          <w:trHeight w:val="218"/>
        </w:trPr>
        <w:tc>
          <w:tcPr>
            <w:tcW w:w="567" w:type="dxa"/>
          </w:tcPr>
          <w:p w:rsidR="00CD1E65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0" w:type="dxa"/>
          </w:tcPr>
          <w:p w:rsidR="00CD1E65" w:rsidRDefault="00CD1E65" w:rsidP="00CD1E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сотрудников ДОУ (1 раз в год)</w:t>
            </w:r>
          </w:p>
        </w:tc>
      </w:tr>
      <w:tr w:rsidR="00CD1E65" w:rsidTr="00713CD9">
        <w:trPr>
          <w:trHeight w:val="240"/>
        </w:trPr>
        <w:tc>
          <w:tcPr>
            <w:tcW w:w="567" w:type="dxa"/>
          </w:tcPr>
          <w:p w:rsidR="00CD1E65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0" w:type="dxa"/>
          </w:tcPr>
          <w:p w:rsidR="00CD1E65" w:rsidRDefault="00CD1E65" w:rsidP="00CD1E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Производится  регулярная  оплата 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 сайта, </w:t>
            </w:r>
            <w:r w:rsidRPr="00C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«Тревожной кнопки»</w:t>
            </w:r>
            <w:r w:rsid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АПС, «Стрелец-Мониторинг»</w:t>
            </w:r>
            <w:r w:rsidR="00EA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связи, пожарных кранов и гидрантов, </w:t>
            </w:r>
          </w:p>
        </w:tc>
      </w:tr>
      <w:tr w:rsidR="00CD1E65" w:rsidTr="00713CD9">
        <w:trPr>
          <w:trHeight w:val="254"/>
        </w:trPr>
        <w:tc>
          <w:tcPr>
            <w:tcW w:w="567" w:type="dxa"/>
          </w:tcPr>
          <w:p w:rsidR="00CD1E65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0" w:type="dxa"/>
          </w:tcPr>
          <w:p w:rsidR="00730C1F" w:rsidRDefault="00730C1F" w:rsidP="00730C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регулярный вывоз ТБО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30C1F" w:rsidTr="00713CD9">
        <w:trPr>
          <w:trHeight w:val="135"/>
        </w:trPr>
        <w:tc>
          <w:tcPr>
            <w:tcW w:w="567" w:type="dxa"/>
          </w:tcPr>
          <w:p w:rsidR="00730C1F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0" w:type="dxa"/>
          </w:tcPr>
          <w:p w:rsidR="00730C1F" w:rsidRPr="00730C1F" w:rsidRDefault="00730C1F" w:rsidP="009B32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пылесос,</w:t>
            </w:r>
            <w:r w:rsidR="009B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</w:t>
            </w:r>
            <w:r w:rsidR="0023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канцтовары</w:t>
            </w:r>
            <w:r w:rsidR="009B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шторы, мониторы, принтер, моющие средства, шкафы для детей.</w:t>
            </w:r>
            <w:proofErr w:type="gramEnd"/>
            <w:r w:rsidR="009B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Кипятильник </w:t>
            </w:r>
          </w:p>
        </w:tc>
      </w:tr>
      <w:tr w:rsidR="00730C1F" w:rsidTr="00713CD9">
        <w:trPr>
          <w:trHeight w:val="135"/>
        </w:trPr>
        <w:tc>
          <w:tcPr>
            <w:tcW w:w="567" w:type="dxa"/>
          </w:tcPr>
          <w:p w:rsidR="00730C1F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0" w:type="dxa"/>
          </w:tcPr>
          <w:p w:rsidR="00730C1F" w:rsidRDefault="00730C1F" w:rsidP="00730C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риобретены лакокрасочные изделия</w:t>
            </w:r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ремонта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приобретены моющие и чистящие средства в неполном объеме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3241" w:rsidTr="009B3241">
        <w:trPr>
          <w:trHeight w:val="214"/>
        </w:trPr>
        <w:tc>
          <w:tcPr>
            <w:tcW w:w="567" w:type="dxa"/>
          </w:tcPr>
          <w:p w:rsidR="009B3241" w:rsidRDefault="009B3241" w:rsidP="009B32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0" w:type="dxa"/>
          </w:tcPr>
          <w:p w:rsidR="009B3241" w:rsidRDefault="009B3241" w:rsidP="009B32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Заменены окна и дверь.</w:t>
            </w:r>
          </w:p>
        </w:tc>
      </w:tr>
      <w:tr w:rsidR="00EA2754" w:rsidTr="00713CD9">
        <w:trPr>
          <w:trHeight w:val="222"/>
        </w:trPr>
        <w:tc>
          <w:tcPr>
            <w:tcW w:w="567" w:type="dxa"/>
          </w:tcPr>
          <w:p w:rsidR="00EA2754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0" w:type="dxa"/>
          </w:tcPr>
          <w:p w:rsidR="00EA2754" w:rsidRDefault="00EA2754" w:rsidP="009437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демонтаж  и проверка узла учета тепла</w:t>
            </w:r>
          </w:p>
        </w:tc>
      </w:tr>
      <w:tr w:rsidR="009B3241" w:rsidTr="009B3241">
        <w:trPr>
          <w:trHeight w:val="212"/>
        </w:trPr>
        <w:tc>
          <w:tcPr>
            <w:tcW w:w="567" w:type="dxa"/>
          </w:tcPr>
          <w:p w:rsidR="009B3241" w:rsidRDefault="009B3241" w:rsidP="001C2F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0" w:type="dxa"/>
          </w:tcPr>
          <w:p w:rsidR="009B3241" w:rsidRDefault="009B3241" w:rsidP="009437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безопасности, охране труда и ГО и ЧС</w:t>
            </w:r>
          </w:p>
        </w:tc>
      </w:tr>
    </w:tbl>
    <w:p w:rsidR="00F13F29" w:rsidRDefault="00F13F29" w:rsidP="001C2F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4A" w:rsidRPr="00470A4B" w:rsidRDefault="00DF4B0E" w:rsidP="00470A4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7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Текущий ремонт </w:t>
      </w:r>
      <w:r w:rsidRPr="006E6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осуществлялся соответственно плана подготовки учреждения к новому учебному г</w:t>
      </w:r>
      <w:r w:rsidR="00470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оду.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E6769A" w:rsidRPr="00F72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осметический ремонт в группах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72F36" w:rsidRPr="00F72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Покраска игрового оборудования на участках. </w:t>
      </w:r>
      <w:proofErr w:type="spellStart"/>
      <w:r w:rsidR="00F72F36" w:rsidRPr="00F72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Опрессовка</w:t>
      </w:r>
      <w:proofErr w:type="spellEnd"/>
      <w:r w:rsidR="00F72F36" w:rsidRPr="00F72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Замеры сопротивления. Замена сантехники и канализации. </w:t>
      </w:r>
      <w:r w:rsidR="00E67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</w:t>
      </w:r>
      <w:r w:rsidR="009B3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кладовой для продуктов Штукатурка в группах 7, 9, 12. Замена кафеля в туалетной комнате группы 12.</w:t>
      </w:r>
    </w:p>
    <w:p w:rsidR="002B7BFE" w:rsidRPr="00E6769A" w:rsidRDefault="002B7BFE" w:rsidP="00763E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7BFE" w:rsidRPr="001932C4" w:rsidRDefault="002B7BFE" w:rsidP="001932C4">
      <w:pPr>
        <w:pStyle w:val="a3"/>
        <w:numPr>
          <w:ilvl w:val="1"/>
          <w:numId w:val="2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69A">
        <w:rPr>
          <w:rFonts w:ascii="Times New Roman" w:hAnsi="Times New Roman" w:cs="Times New Roman"/>
          <w:b/>
          <w:sz w:val="24"/>
          <w:szCs w:val="24"/>
        </w:rPr>
        <w:t xml:space="preserve"> Анализ системы управления организации</w:t>
      </w:r>
    </w:p>
    <w:p w:rsidR="00BB1940" w:rsidRPr="00763E7F" w:rsidRDefault="007A3CA6" w:rsidP="00763E7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CA6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анализа проделанной работы, можно выделит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 следующие основные  задач</w:t>
      </w:r>
      <w:r w:rsidR="00763E7F">
        <w:rPr>
          <w:rFonts w:ascii="Times New Roman" w:hAnsi="Times New Roman" w:cs="Times New Roman"/>
          <w:sz w:val="24"/>
          <w:szCs w:val="24"/>
          <w:shd w:val="clear" w:color="auto" w:fill="FFFFFF"/>
        </w:rPr>
        <w:t>и  и пути их реализации на  202</w:t>
      </w:r>
      <w:r w:rsidR="008E2B8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63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202</w:t>
      </w:r>
      <w:r w:rsidR="008E2B8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A3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год.</w:t>
      </w:r>
    </w:p>
    <w:p w:rsidR="004E6DF2" w:rsidRPr="002B7BFE" w:rsidRDefault="004E6DF2" w:rsidP="006F2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3F2" w:rsidRPr="008873F2" w:rsidRDefault="008873F2" w:rsidP="006F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>По результатам работы педагогического коллектива за 202</w:t>
      </w:r>
      <w:r w:rsidR="008E2B8E">
        <w:rPr>
          <w:rFonts w:ascii="Times New Roman" w:hAnsi="Times New Roman" w:cs="Times New Roman"/>
          <w:sz w:val="24"/>
          <w:szCs w:val="24"/>
        </w:rPr>
        <w:t>1 - 2022</w:t>
      </w:r>
      <w:r w:rsidRPr="00887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3F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8873F2">
        <w:rPr>
          <w:rFonts w:ascii="Times New Roman" w:hAnsi="Times New Roman" w:cs="Times New Roman"/>
          <w:sz w:val="24"/>
          <w:szCs w:val="24"/>
        </w:rPr>
        <w:t xml:space="preserve">. год можно сделать следующие выводы:  </w:t>
      </w:r>
    </w:p>
    <w:p w:rsidR="008873F2" w:rsidRPr="008873F2" w:rsidRDefault="008873F2" w:rsidP="008873F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>Целевой компонент плана реализован на должном уровне.</w:t>
      </w:r>
    </w:p>
    <w:p w:rsidR="008873F2" w:rsidRPr="008873F2" w:rsidRDefault="008873F2" w:rsidP="008873F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ДОУ реализуется на достаточном уровне.  </w:t>
      </w:r>
    </w:p>
    <w:p w:rsidR="008873F2" w:rsidRPr="008873F2" w:rsidRDefault="008873F2" w:rsidP="008873F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 xml:space="preserve">Анализ педагогической деятельности показывает, что профессиональный потенциал наших педагогов достаточно высокий. Педагогический коллектив успешно осуществляет задачи, поставленные на учебный год.  </w:t>
      </w:r>
    </w:p>
    <w:p w:rsidR="008873F2" w:rsidRPr="008873F2" w:rsidRDefault="008873F2" w:rsidP="008873F2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>Состояние управления обеспечивает развитие ДОУ в соответствии с современными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3F2">
        <w:rPr>
          <w:rFonts w:ascii="Times New Roman" w:hAnsi="Times New Roman" w:cs="Times New Roman"/>
          <w:sz w:val="24"/>
          <w:szCs w:val="24"/>
        </w:rPr>
        <w:t xml:space="preserve">требованиями. Сформировано единое целевое пространство. Структура управления </w:t>
      </w:r>
      <w:r w:rsidRPr="008873F2">
        <w:rPr>
          <w:rFonts w:ascii="Times New Roman" w:hAnsi="Times New Roman" w:cs="Times New Roman"/>
          <w:sz w:val="24"/>
          <w:szCs w:val="24"/>
        </w:rPr>
        <w:lastRenderedPageBreak/>
        <w:t xml:space="preserve">демократична. Работает стабильный кадровый состав, способный эффективно осуществлять цели, активно участвовать в инновационной деятельности. Внедряются эффективные методы, приемы, новые технологии при реализации комплексных и парциальных программ. Контроль направлен на совершенствование деятельности коллектива и достижение высоких результатов. </w:t>
      </w:r>
    </w:p>
    <w:p w:rsidR="008873F2" w:rsidRPr="008873F2" w:rsidRDefault="008873F2" w:rsidP="006A30A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b/>
          <w:sz w:val="24"/>
          <w:szCs w:val="24"/>
        </w:rPr>
        <w:t>Реализация поставленных задач способствовала:</w:t>
      </w:r>
    </w:p>
    <w:p w:rsidR="008873F2" w:rsidRDefault="008873F2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73F2">
        <w:rPr>
          <w:rFonts w:ascii="Times New Roman" w:hAnsi="Times New Roman" w:cs="Times New Roman"/>
          <w:sz w:val="24"/>
          <w:szCs w:val="24"/>
        </w:rPr>
        <w:t>обеспечению индивидуального, дифференцированного подхода к развитию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3F2">
        <w:rPr>
          <w:rFonts w:ascii="Times New Roman" w:hAnsi="Times New Roman" w:cs="Times New Roman"/>
          <w:sz w:val="24"/>
          <w:szCs w:val="24"/>
        </w:rPr>
        <w:t xml:space="preserve">ребёнка с учётом требований ФГОС ДОО  </w:t>
      </w:r>
    </w:p>
    <w:p w:rsidR="008873F2" w:rsidRDefault="008873F2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73F2">
        <w:rPr>
          <w:rFonts w:ascii="Times New Roman" w:hAnsi="Times New Roman" w:cs="Times New Roman"/>
          <w:sz w:val="24"/>
          <w:szCs w:val="24"/>
        </w:rPr>
        <w:t>повышению профессионализма, мастерства и тв</w:t>
      </w:r>
      <w:r>
        <w:rPr>
          <w:rFonts w:ascii="Times New Roman" w:hAnsi="Times New Roman" w:cs="Times New Roman"/>
          <w:sz w:val="24"/>
          <w:szCs w:val="24"/>
        </w:rPr>
        <w:t>орческих возможностей педагогов</w:t>
      </w:r>
    </w:p>
    <w:p w:rsidR="006A30A8" w:rsidRDefault="008873F2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7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методические мероприятия 202</w:t>
      </w:r>
      <w:r w:rsidR="008E2B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E2B8E">
        <w:rPr>
          <w:rFonts w:ascii="Times New Roman" w:hAnsi="Times New Roman" w:cs="Times New Roman"/>
          <w:sz w:val="24"/>
          <w:szCs w:val="24"/>
        </w:rPr>
        <w:t>2</w:t>
      </w:r>
      <w:r w:rsidRPr="008873F2">
        <w:rPr>
          <w:rFonts w:ascii="Times New Roman" w:hAnsi="Times New Roman" w:cs="Times New Roman"/>
          <w:sz w:val="24"/>
          <w:szCs w:val="24"/>
        </w:rPr>
        <w:t xml:space="preserve"> учебного года были проведены на хорошем уровне, способствовали повышению профессиональных навыков коллектива, что способствует дальнейшему развитию педагогической деятельности ДОУ. Методические мероприятия проводились в различных формах: деловые игры, дискуссии, мастер-классы, семинары – практикумы.  </w:t>
      </w:r>
    </w:p>
    <w:p w:rsidR="006A30A8" w:rsidRDefault="006A30A8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3F2" w:rsidRPr="008873F2">
        <w:rPr>
          <w:rFonts w:ascii="Times New Roman" w:hAnsi="Times New Roman" w:cs="Times New Roman"/>
          <w:sz w:val="24"/>
          <w:szCs w:val="24"/>
        </w:rPr>
        <w:t>методическая работа в ДОУ в целом оптимальна и эффективна,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позитивные изменения профессиональных возможностей кадров и факторов, влияющих на качество воспитательно-образовательного процесса в ДОУ. </w:t>
      </w:r>
    </w:p>
    <w:p w:rsidR="006A30A8" w:rsidRDefault="008873F2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30A8">
        <w:rPr>
          <w:rFonts w:ascii="Times New Roman" w:hAnsi="Times New Roman" w:cs="Times New Roman"/>
          <w:b/>
          <w:sz w:val="24"/>
          <w:szCs w:val="24"/>
        </w:rPr>
        <w:t>Исходя из этого, необходимо</w:t>
      </w:r>
      <w:r w:rsidR="006A30A8">
        <w:rPr>
          <w:rFonts w:ascii="Times New Roman" w:hAnsi="Times New Roman" w:cs="Times New Roman"/>
          <w:sz w:val="24"/>
          <w:szCs w:val="24"/>
        </w:rPr>
        <w:t xml:space="preserve"> продолжать работу в 202</w:t>
      </w:r>
      <w:r w:rsidR="008E2B8E">
        <w:rPr>
          <w:rFonts w:ascii="Times New Roman" w:hAnsi="Times New Roman" w:cs="Times New Roman"/>
          <w:sz w:val="24"/>
          <w:szCs w:val="24"/>
        </w:rPr>
        <w:t>2</w:t>
      </w:r>
      <w:r w:rsidRPr="008873F2">
        <w:rPr>
          <w:rFonts w:ascii="Times New Roman" w:hAnsi="Times New Roman" w:cs="Times New Roman"/>
          <w:sz w:val="24"/>
          <w:szCs w:val="24"/>
        </w:rPr>
        <w:t>/202</w:t>
      </w:r>
      <w:r w:rsidR="008E2B8E">
        <w:rPr>
          <w:rFonts w:ascii="Times New Roman" w:hAnsi="Times New Roman" w:cs="Times New Roman"/>
          <w:sz w:val="24"/>
          <w:szCs w:val="24"/>
        </w:rPr>
        <w:t>3</w:t>
      </w:r>
      <w:r w:rsidRPr="008873F2">
        <w:rPr>
          <w:rFonts w:ascii="Times New Roman" w:hAnsi="Times New Roman" w:cs="Times New Roman"/>
          <w:sz w:val="24"/>
          <w:szCs w:val="24"/>
        </w:rPr>
        <w:t xml:space="preserve"> учебном году по повышению качества дошкольного образования в рамках ФЗ № 273 «Об образовании в Российской Федерации», ФГОС дошкольного образования, образовательной программы ДОО, </w:t>
      </w:r>
      <w:r w:rsidR="006A30A8">
        <w:rPr>
          <w:rFonts w:ascii="Times New Roman" w:hAnsi="Times New Roman" w:cs="Times New Roman"/>
          <w:sz w:val="24"/>
          <w:szCs w:val="24"/>
        </w:rPr>
        <w:t xml:space="preserve">адаптированной программы ДОО, </w:t>
      </w:r>
      <w:r w:rsidRPr="008873F2">
        <w:rPr>
          <w:rFonts w:ascii="Times New Roman" w:hAnsi="Times New Roman" w:cs="Times New Roman"/>
          <w:sz w:val="24"/>
          <w:szCs w:val="24"/>
        </w:rPr>
        <w:t xml:space="preserve">программы развития ДОУ. </w:t>
      </w:r>
    </w:p>
    <w:p w:rsidR="006A30A8" w:rsidRDefault="008873F2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30A8">
        <w:rPr>
          <w:rFonts w:ascii="Times New Roman" w:hAnsi="Times New Roman" w:cs="Times New Roman"/>
          <w:b/>
          <w:sz w:val="24"/>
          <w:szCs w:val="24"/>
        </w:rPr>
        <w:t>Анализируя работу</w:t>
      </w:r>
      <w:r w:rsidRPr="008873F2">
        <w:rPr>
          <w:rFonts w:ascii="Times New Roman" w:hAnsi="Times New Roman" w:cs="Times New Roman"/>
          <w:sz w:val="24"/>
          <w:szCs w:val="24"/>
        </w:rPr>
        <w:t xml:space="preserve"> всего педагогического коллектива, медицинского персонала за прошлый учебный год, можно отметить, что годовой план воспитательно-образовательной работы с детьми выполнен. Таким образом, в детском саду имеются необходимые условия для реализации образовательной программы, направленной на достижение планируемых результатов:  </w:t>
      </w:r>
    </w:p>
    <w:p w:rsidR="006A30A8" w:rsidRDefault="006A30A8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3F2" w:rsidRPr="008873F2">
        <w:rPr>
          <w:rFonts w:ascii="Times New Roman" w:hAnsi="Times New Roman" w:cs="Times New Roman"/>
          <w:sz w:val="24"/>
          <w:szCs w:val="24"/>
        </w:rPr>
        <w:t>стабильно работает педагогический коллектив, создан благоприятный соци</w:t>
      </w:r>
      <w:r>
        <w:rPr>
          <w:rFonts w:ascii="Times New Roman" w:hAnsi="Times New Roman" w:cs="Times New Roman"/>
          <w:sz w:val="24"/>
          <w:szCs w:val="24"/>
        </w:rPr>
        <w:t>ально</w:t>
      </w:r>
      <w:r w:rsidR="008E2B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психологический климат в М</w:t>
      </w:r>
      <w:r w:rsidR="008873F2" w:rsidRPr="008873F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У; </w:t>
      </w:r>
    </w:p>
    <w:p w:rsidR="006A30A8" w:rsidRDefault="006A30A8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постепенно обновляется предметно-развивающая среда усилиями педагогов и родителей в соответствии с ФГОС ДОО;  </w:t>
      </w:r>
    </w:p>
    <w:p w:rsidR="006A30A8" w:rsidRDefault="006A30A8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неуклонно растёт информационно-методическое обеспечение образовательного процесса; </w:t>
      </w:r>
    </w:p>
    <w:p w:rsidR="006A30A8" w:rsidRDefault="006A30A8" w:rsidP="006A30A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 профессиональная подготовка педагогов приобретает системный качественный характер. </w:t>
      </w:r>
      <w:r w:rsidR="008873F2" w:rsidRPr="006A30A8">
        <w:rPr>
          <w:rFonts w:ascii="Times New Roman" w:hAnsi="Times New Roman" w:cs="Times New Roman"/>
          <w:b/>
          <w:sz w:val="24"/>
          <w:szCs w:val="24"/>
        </w:rPr>
        <w:t>Перспективы образовательной деятельности детский сад связывает:</w:t>
      </w:r>
      <w:r w:rsidR="008873F2" w:rsidRPr="0088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0A8" w:rsidRPr="006A30A8" w:rsidRDefault="008873F2" w:rsidP="006A30A8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3F2">
        <w:rPr>
          <w:rFonts w:ascii="Times New Roman" w:hAnsi="Times New Roman" w:cs="Times New Roman"/>
          <w:sz w:val="24"/>
          <w:szCs w:val="24"/>
        </w:rPr>
        <w:t xml:space="preserve">с реализацией программы дошкольного образования детского сада в соответствии с ФГОС ДОО. </w:t>
      </w:r>
      <w:r w:rsidRPr="006A30A8">
        <w:rPr>
          <w:rFonts w:ascii="Times New Roman" w:hAnsi="Times New Roman" w:cs="Times New Roman"/>
          <w:sz w:val="24"/>
          <w:szCs w:val="24"/>
        </w:rPr>
        <w:t>В 202</w:t>
      </w:r>
      <w:r w:rsidR="008E2B8E">
        <w:rPr>
          <w:rFonts w:ascii="Times New Roman" w:hAnsi="Times New Roman" w:cs="Times New Roman"/>
          <w:sz w:val="24"/>
          <w:szCs w:val="24"/>
        </w:rPr>
        <w:t>2</w:t>
      </w:r>
      <w:r w:rsidRPr="006A30A8">
        <w:rPr>
          <w:rFonts w:ascii="Times New Roman" w:hAnsi="Times New Roman" w:cs="Times New Roman"/>
          <w:sz w:val="24"/>
          <w:szCs w:val="24"/>
        </w:rPr>
        <w:t>-202</w:t>
      </w:r>
      <w:r w:rsidR="008E2B8E">
        <w:rPr>
          <w:rFonts w:ascii="Times New Roman" w:hAnsi="Times New Roman" w:cs="Times New Roman"/>
          <w:sz w:val="24"/>
          <w:szCs w:val="24"/>
        </w:rPr>
        <w:t>3</w:t>
      </w:r>
      <w:r w:rsidRPr="006A30A8">
        <w:rPr>
          <w:rFonts w:ascii="Times New Roman" w:hAnsi="Times New Roman" w:cs="Times New Roman"/>
          <w:sz w:val="24"/>
          <w:szCs w:val="24"/>
        </w:rPr>
        <w:t xml:space="preserve"> учебном году перед коллективом стоят следующие цели и задачи в соответствии с ООП:  </w:t>
      </w:r>
    </w:p>
    <w:p w:rsidR="004E6DF2" w:rsidRPr="006A30A8" w:rsidRDefault="008873F2" w:rsidP="006A30A8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0A8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6A30A8" w:rsidRDefault="006A30A8" w:rsidP="006A3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DF2" w:rsidRPr="006A30A8" w:rsidRDefault="006A30A8" w:rsidP="006A3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РАБОТЫ ДОУ НА 202</w:t>
      </w:r>
      <w:r w:rsidR="008E2B8E">
        <w:rPr>
          <w:rFonts w:ascii="Times New Roman" w:hAnsi="Times New Roman" w:cs="Times New Roman"/>
          <w:sz w:val="28"/>
          <w:szCs w:val="28"/>
        </w:rPr>
        <w:t>2</w:t>
      </w:r>
      <w:r w:rsidRPr="006A30A8">
        <w:rPr>
          <w:rFonts w:ascii="Times New Roman" w:hAnsi="Times New Roman" w:cs="Times New Roman"/>
          <w:sz w:val="28"/>
          <w:szCs w:val="28"/>
        </w:rPr>
        <w:t>-202</w:t>
      </w:r>
      <w:r w:rsidR="008E2B8E">
        <w:rPr>
          <w:rFonts w:ascii="Times New Roman" w:hAnsi="Times New Roman" w:cs="Times New Roman"/>
          <w:sz w:val="28"/>
          <w:szCs w:val="28"/>
        </w:rPr>
        <w:t>3</w:t>
      </w:r>
      <w:r w:rsidRPr="006A30A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E6DF2" w:rsidRPr="002B7BFE" w:rsidRDefault="004E6DF2" w:rsidP="006F2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3CF" w:rsidRPr="006F23CF" w:rsidRDefault="006F23CF" w:rsidP="006F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3CF">
        <w:rPr>
          <w:rFonts w:ascii="Times New Roman" w:hAnsi="Times New Roman" w:cs="Times New Roman"/>
          <w:b/>
          <w:sz w:val="24"/>
          <w:szCs w:val="24"/>
        </w:rPr>
        <w:t>Проблема города:</w:t>
      </w:r>
      <w:r w:rsidRPr="006F23CF">
        <w:rPr>
          <w:rFonts w:ascii="Times New Roman" w:hAnsi="Times New Roman" w:cs="Times New Roman"/>
          <w:sz w:val="24"/>
          <w:szCs w:val="24"/>
        </w:rPr>
        <w:t xml:space="preserve"> Реализация системных приоритетов государственной политики в области образования: опыт, проблемы, целевые ориентиры</w:t>
      </w:r>
    </w:p>
    <w:p w:rsidR="006F23CF" w:rsidRPr="006F23CF" w:rsidRDefault="006F23CF" w:rsidP="006F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3CF">
        <w:rPr>
          <w:rFonts w:ascii="Times New Roman" w:hAnsi="Times New Roman" w:cs="Times New Roman"/>
          <w:b/>
          <w:sz w:val="24"/>
          <w:szCs w:val="24"/>
        </w:rPr>
        <w:t>Проблема ДОО:</w:t>
      </w:r>
      <w:r w:rsidRPr="006F23CF">
        <w:rPr>
          <w:rFonts w:ascii="Times New Roman" w:hAnsi="Times New Roman" w:cs="Times New Roman"/>
          <w:sz w:val="24"/>
          <w:szCs w:val="24"/>
        </w:rPr>
        <w:t xml:space="preserve"> Продолжать консолидацию педагогического коллектива в режиме развития и совершенствования единой системы дошкольного образования ДОО в соответствии с ФГОС </w:t>
      </w:r>
      <w:proofErr w:type="gramStart"/>
      <w:r w:rsidRPr="006F23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F23CF">
        <w:rPr>
          <w:rFonts w:ascii="Times New Roman" w:hAnsi="Times New Roman" w:cs="Times New Roman"/>
          <w:sz w:val="24"/>
          <w:szCs w:val="24"/>
        </w:rPr>
        <w:t>.</w:t>
      </w:r>
    </w:p>
    <w:p w:rsidR="006F23CF" w:rsidRDefault="006F23CF" w:rsidP="006F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3CF">
        <w:rPr>
          <w:rFonts w:ascii="Times New Roman" w:hAnsi="Times New Roman" w:cs="Times New Roman"/>
          <w:b/>
          <w:sz w:val="24"/>
          <w:szCs w:val="24"/>
        </w:rPr>
        <w:t>Миссии ДОО:</w:t>
      </w:r>
      <w:r w:rsidR="003E14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F23CF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6F23CF">
        <w:rPr>
          <w:rFonts w:ascii="Times New Roman" w:hAnsi="Times New Roman" w:cs="Times New Roman"/>
          <w:sz w:val="24"/>
          <w:szCs w:val="24"/>
        </w:rPr>
        <w:t xml:space="preserve"> на создание единого дошкольного образовательного пространства, обеспечивающего развитие и саморазвитие всех субъектов образовательных отношений: педагогов, воспитанников и их родителей.</w:t>
      </w:r>
    </w:p>
    <w:p w:rsidR="003D4223" w:rsidRPr="003D4223" w:rsidRDefault="003D4223" w:rsidP="003D4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223">
        <w:rPr>
          <w:rFonts w:ascii="Times New Roman" w:hAnsi="Times New Roman" w:cs="Times New Roman"/>
          <w:b/>
          <w:sz w:val="24"/>
          <w:szCs w:val="24"/>
        </w:rPr>
        <w:t>ЦЕЛЬ ДОО:</w:t>
      </w:r>
      <w:r w:rsidRPr="003D4223">
        <w:rPr>
          <w:rFonts w:ascii="Times New Roman" w:hAnsi="Times New Roman" w:cs="Times New Roman"/>
          <w:sz w:val="24"/>
          <w:szCs w:val="24"/>
        </w:rPr>
        <w:t xml:space="preserve"> обеспечение высокого качества образования в соответствии с меняющимися </w:t>
      </w:r>
      <w:r w:rsidRPr="003D4223">
        <w:rPr>
          <w:rFonts w:ascii="Times New Roman" w:hAnsi="Times New Roman" w:cs="Times New Roman"/>
          <w:sz w:val="24"/>
          <w:szCs w:val="24"/>
        </w:rPr>
        <w:lastRenderedPageBreak/>
        <w:t>запросами и перспективными задачами развития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223" w:rsidRPr="003D4223" w:rsidRDefault="003D4223" w:rsidP="003D4223">
      <w:pPr>
        <w:spacing w:after="0"/>
        <w:jc w:val="both"/>
        <w:rPr>
          <w:rFonts w:ascii="Times New Roman" w:hAnsi="Times New Roman" w:cs="Times New Roman"/>
        </w:rPr>
      </w:pPr>
      <w:r w:rsidRPr="003D4223">
        <w:rPr>
          <w:rFonts w:ascii="Times New Roman" w:hAnsi="Times New Roman" w:cs="Times New Roman"/>
          <w:b/>
          <w:u w:val="single"/>
        </w:rPr>
        <w:t>Задачи организационно-управленческой работы:</w:t>
      </w:r>
      <w:r w:rsidRPr="003D4223">
        <w:rPr>
          <w:rFonts w:ascii="Times New Roman" w:hAnsi="Times New Roman" w:cs="Times New Roman"/>
          <w:b/>
        </w:rPr>
        <w:t xml:space="preserve"> </w:t>
      </w:r>
    </w:p>
    <w:p w:rsidR="003D4223" w:rsidRPr="003D4223" w:rsidRDefault="003D4223" w:rsidP="003D42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223">
        <w:rPr>
          <w:rFonts w:ascii="Times New Roman" w:hAnsi="Times New Roman" w:cs="Times New Roman"/>
          <w:sz w:val="24"/>
          <w:szCs w:val="24"/>
        </w:rPr>
        <w:t xml:space="preserve">Формирование гибкой, подотчетной системы образования, развивающей творческий потенциал и обеспечивающей текущие и перспективные потребности развития ДОО через создание условий для </w:t>
      </w:r>
      <w:r w:rsidRPr="003D4223">
        <w:rPr>
          <w:rFonts w:ascii="Times New Roman" w:eastAsia="Times New Roman" w:hAnsi="Times New Roman" w:cs="Times New Roman"/>
          <w:sz w:val="24"/>
          <w:szCs w:val="24"/>
        </w:rPr>
        <w:t xml:space="preserve">реализации системных приоритетов государственной политики в области образования: опыт, проблемы, целевые ориентиры  (улучшение результатов качества образования, повышение </w:t>
      </w:r>
      <w:proofErr w:type="spellStart"/>
      <w:r w:rsidRPr="003D4223">
        <w:rPr>
          <w:rFonts w:ascii="Times New Roman" w:eastAsia="Times New Roman" w:hAnsi="Times New Roman" w:cs="Times New Roman"/>
          <w:sz w:val="24"/>
          <w:szCs w:val="24"/>
        </w:rPr>
        <w:t>конкурентноспособности</w:t>
      </w:r>
      <w:proofErr w:type="spellEnd"/>
      <w:r w:rsidRPr="003D4223">
        <w:rPr>
          <w:rFonts w:ascii="Times New Roman" w:eastAsia="Times New Roman" w:hAnsi="Times New Roman" w:cs="Times New Roman"/>
          <w:sz w:val="24"/>
          <w:szCs w:val="24"/>
        </w:rPr>
        <w:t xml:space="preserve"> ДОО, выполнение МЗ и </w:t>
      </w:r>
      <w:proofErr w:type="spellStart"/>
      <w:proofErr w:type="gramStart"/>
      <w:r w:rsidRPr="003D4223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D422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4223" w:rsidRPr="003D4223" w:rsidRDefault="003D4223" w:rsidP="003D42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4223">
        <w:rPr>
          <w:rFonts w:ascii="Times New Roman" w:hAnsi="Times New Roman" w:cs="Times New Roman"/>
          <w:b/>
          <w:sz w:val="24"/>
          <w:szCs w:val="24"/>
          <w:u w:val="single"/>
        </w:rPr>
        <w:t>Задачи организационно-методической работы:</w:t>
      </w:r>
    </w:p>
    <w:p w:rsidR="003D4223" w:rsidRPr="003D4223" w:rsidRDefault="003D4223" w:rsidP="003D4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223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компетенции педагогов в целях обеспечения нового качества образования, в режиме развития и совершенствования единой системы </w:t>
      </w:r>
      <w:r w:rsidRPr="003D422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D4223">
        <w:rPr>
          <w:rFonts w:ascii="Times New Roman" w:hAnsi="Times New Roman" w:cs="Times New Roman"/>
          <w:sz w:val="24"/>
          <w:szCs w:val="24"/>
        </w:rPr>
        <w:t xml:space="preserve"> в соответствии с ФГОС ДО</w:t>
      </w:r>
      <w:r w:rsidRPr="003D4223">
        <w:rPr>
          <w:rFonts w:ascii="Times New Roman" w:eastAsia="Times New Roman" w:hAnsi="Times New Roman" w:cs="Times New Roman"/>
          <w:sz w:val="24"/>
          <w:szCs w:val="24"/>
        </w:rPr>
        <w:t>: опыт, проблемы, целевые ориентиры</w:t>
      </w:r>
      <w:r w:rsidRPr="003D4223">
        <w:rPr>
          <w:rFonts w:ascii="Times New Roman" w:hAnsi="Times New Roman" w:cs="Times New Roman"/>
          <w:sz w:val="24"/>
          <w:szCs w:val="24"/>
        </w:rPr>
        <w:t xml:space="preserve"> (в рамках совершенствования всех форм педагогической деятельности, обеспечение высокого качества ВОП в соответствии с ФГОС </w:t>
      </w:r>
      <w:proofErr w:type="gramStart"/>
      <w:r w:rsidRPr="003D422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D4223">
        <w:rPr>
          <w:rFonts w:ascii="Times New Roman" w:hAnsi="Times New Roman" w:cs="Times New Roman"/>
          <w:sz w:val="24"/>
          <w:szCs w:val="24"/>
        </w:rPr>
        <w:t>)</w:t>
      </w:r>
    </w:p>
    <w:p w:rsidR="003D4223" w:rsidRPr="0093307E" w:rsidRDefault="003D4223" w:rsidP="003D4223">
      <w:pPr>
        <w:pStyle w:val="a3"/>
        <w:numPr>
          <w:ilvl w:val="0"/>
          <w:numId w:val="20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07E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профессионально-личностных качеств педагогов </w:t>
      </w:r>
      <w:proofErr w:type="gramStart"/>
      <w:r w:rsidRPr="0093307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93307E" w:rsidRPr="0093307E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информационно-коммуникативные технологий.</w:t>
      </w:r>
    </w:p>
    <w:p w:rsidR="003D4223" w:rsidRPr="0093307E" w:rsidRDefault="003D4223" w:rsidP="003D4223">
      <w:pPr>
        <w:pStyle w:val="a3"/>
        <w:numPr>
          <w:ilvl w:val="0"/>
          <w:numId w:val="20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07E">
        <w:rPr>
          <w:rFonts w:ascii="Times New Roman" w:hAnsi="Times New Roman" w:cs="Times New Roman"/>
          <w:sz w:val="24"/>
          <w:szCs w:val="24"/>
        </w:rPr>
        <w:t xml:space="preserve">Повышение педагогической культуры, профессиональных умений, творческого мастерства педагогов </w:t>
      </w:r>
      <w:r w:rsidR="0093307E" w:rsidRPr="0093307E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3211DC">
        <w:rPr>
          <w:rFonts w:ascii="Times New Roman" w:hAnsi="Times New Roman" w:cs="Times New Roman"/>
          <w:sz w:val="24"/>
          <w:szCs w:val="24"/>
        </w:rPr>
        <w:t>участия в конкурсах.</w:t>
      </w:r>
    </w:p>
    <w:p w:rsidR="003D4223" w:rsidRPr="003211DC" w:rsidRDefault="003D4223" w:rsidP="003D4223">
      <w:pPr>
        <w:pStyle w:val="a3"/>
        <w:numPr>
          <w:ilvl w:val="0"/>
          <w:numId w:val="20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11DC">
        <w:rPr>
          <w:rFonts w:ascii="Times New Roman" w:hAnsi="Times New Roman" w:cs="Times New Roman"/>
          <w:sz w:val="24"/>
          <w:szCs w:val="24"/>
        </w:rPr>
        <w:t>Разработка и освоение научно-мето</w:t>
      </w:r>
      <w:r w:rsidR="003211DC" w:rsidRPr="003211DC">
        <w:rPr>
          <w:rFonts w:ascii="Times New Roman" w:hAnsi="Times New Roman" w:cs="Times New Roman"/>
          <w:sz w:val="24"/>
          <w:szCs w:val="24"/>
        </w:rPr>
        <w:t xml:space="preserve">дического обеспечения ВОП через реализацию </w:t>
      </w:r>
      <w:proofErr w:type="gramStart"/>
      <w:r w:rsidR="003211DC" w:rsidRPr="003211DC">
        <w:rPr>
          <w:rFonts w:ascii="Times New Roman" w:hAnsi="Times New Roman" w:cs="Times New Roman"/>
          <w:sz w:val="24"/>
          <w:szCs w:val="24"/>
        </w:rPr>
        <w:t>инновационных</w:t>
      </w:r>
      <w:proofErr w:type="gramEnd"/>
      <w:r w:rsidR="003211DC" w:rsidRPr="003211DC">
        <w:rPr>
          <w:rFonts w:ascii="Times New Roman" w:hAnsi="Times New Roman" w:cs="Times New Roman"/>
          <w:sz w:val="24"/>
          <w:szCs w:val="24"/>
        </w:rPr>
        <w:t xml:space="preserve"> программам. </w:t>
      </w:r>
    </w:p>
    <w:p w:rsidR="003D4223" w:rsidRDefault="003D4223" w:rsidP="003D4223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422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воспитательно-образовательной и оздоровительной работы с детьми: </w:t>
      </w:r>
    </w:p>
    <w:p w:rsidR="00870C4A" w:rsidRPr="00870C4A" w:rsidRDefault="00870C4A" w:rsidP="008E2B8E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t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Отчеством».</w:t>
      </w:r>
      <w:proofErr w:type="gramEnd"/>
    </w:p>
    <w:p w:rsidR="00870C4A" w:rsidRPr="000D48CE" w:rsidRDefault="00870C4A" w:rsidP="00870C4A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0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эффективного взаимодействия всех участников образовательного процесса — педагогов, родителей (законных представителей), детей для разностороннего развития личности дошкольника, сохранение и укрепление его физического и эмоционального здоровья.</w:t>
      </w:r>
    </w:p>
    <w:p w:rsidR="00703DA3" w:rsidRDefault="000D48CE" w:rsidP="000D48CE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интеллектуальные способности, познавательный интерес, творческую инициативу у детей дошкольного возраста через опытно-исследовательскую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ность.</w:t>
      </w:r>
    </w:p>
    <w:p w:rsidR="000D48CE" w:rsidRPr="000D48CE" w:rsidRDefault="000D48CE" w:rsidP="000D48CE">
      <w:p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DA3" w:rsidRDefault="00703DA3" w:rsidP="006A30A8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299">
        <w:rPr>
          <w:rFonts w:ascii="Times New Roman" w:hAnsi="Times New Roman" w:cs="Times New Roman"/>
          <w:b/>
          <w:sz w:val="28"/>
          <w:szCs w:val="28"/>
        </w:rPr>
        <w:t>РАЗДЕЛ 2. ВОСПИТАТЕЛЬНАЯ И ОБРАЗОВАТЕЛЬНАЯ ДЕЯТЕЛЬНОСТЬ</w:t>
      </w:r>
    </w:p>
    <w:p w:rsidR="006A30A8" w:rsidRPr="006A30A8" w:rsidRDefault="006A30A8" w:rsidP="006A30A8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3E4" w:rsidRDefault="00703DA3" w:rsidP="000C4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2F87">
        <w:rPr>
          <w:rFonts w:ascii="Times New Roman" w:eastAsia="Times New Roman" w:hAnsi="Times New Roman" w:cs="Times New Roman"/>
          <w:b/>
          <w:bCs/>
          <w:sz w:val="24"/>
          <w:szCs w:val="24"/>
        </w:rPr>
        <w:t>2.1. Работа с воспитанниками</w:t>
      </w:r>
    </w:p>
    <w:p w:rsidR="00703DA3" w:rsidRPr="000C43E4" w:rsidRDefault="00703DA3" w:rsidP="000C43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/>
      </w:tblPr>
      <w:tblGrid>
        <w:gridCol w:w="5495"/>
        <w:gridCol w:w="1842"/>
        <w:gridCol w:w="2410"/>
      </w:tblGrid>
      <w:tr w:rsidR="00DA06D9" w:rsidTr="00DA06D9">
        <w:tc>
          <w:tcPr>
            <w:tcW w:w="5495" w:type="dxa"/>
          </w:tcPr>
          <w:p w:rsidR="00DA06D9" w:rsidRPr="00DA06D9" w:rsidRDefault="00DA06D9" w:rsidP="00DA06D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2" w:type="dxa"/>
          </w:tcPr>
          <w:p w:rsidR="00DA06D9" w:rsidRPr="00DA06D9" w:rsidRDefault="00DA06D9" w:rsidP="00DA06D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DA06D9" w:rsidRPr="00DA06D9" w:rsidRDefault="00DA06D9" w:rsidP="00DA06D9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06D9" w:rsidTr="00DA06D9">
        <w:tc>
          <w:tcPr>
            <w:tcW w:w="5495" w:type="dxa"/>
          </w:tcPr>
          <w:p w:rsidR="00DA06D9" w:rsidRPr="00DA06D9" w:rsidRDefault="00DA06D9" w:rsidP="00DA06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МДОАУ</w:t>
            </w:r>
          </w:p>
        </w:tc>
        <w:tc>
          <w:tcPr>
            <w:tcW w:w="1842" w:type="dxa"/>
          </w:tcPr>
          <w:p w:rsidR="00DA06D9" w:rsidRPr="00DA06D9" w:rsidRDefault="00DA06D9" w:rsidP="00DA06D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A06D9" w:rsidRPr="00DA06D9" w:rsidRDefault="00DA06D9" w:rsidP="00CE766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DA06D9" w:rsidTr="00DA06D9">
        <w:tc>
          <w:tcPr>
            <w:tcW w:w="5495" w:type="dxa"/>
          </w:tcPr>
          <w:p w:rsidR="00DA06D9" w:rsidRPr="00DA06D9" w:rsidRDefault="00DA06D9" w:rsidP="00DA06D9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детей с тяжелыми нарушениями речи МДОАУ</w:t>
            </w:r>
          </w:p>
        </w:tc>
        <w:tc>
          <w:tcPr>
            <w:tcW w:w="1842" w:type="dxa"/>
          </w:tcPr>
          <w:p w:rsidR="00DA06D9" w:rsidRPr="00DA06D9" w:rsidRDefault="00DA06D9" w:rsidP="00DA06D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A06D9" w:rsidRPr="00DA06D9" w:rsidRDefault="00DA06D9" w:rsidP="00CE766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DA06D9" w:rsidTr="00DA06D9">
        <w:trPr>
          <w:trHeight w:val="1110"/>
        </w:trPr>
        <w:tc>
          <w:tcPr>
            <w:tcW w:w="5495" w:type="dxa"/>
          </w:tcPr>
          <w:p w:rsidR="00DA06D9" w:rsidRPr="00DA06D9" w:rsidRDefault="00DA06D9" w:rsidP="00870C4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Календ</w:t>
            </w:r>
            <w:r w:rsidR="000E6660">
              <w:rPr>
                <w:rFonts w:ascii="Times New Roman" w:hAnsi="Times New Roman" w:cs="Times New Roman"/>
                <w:sz w:val="24"/>
                <w:szCs w:val="24"/>
              </w:rPr>
              <w:t>арь образовательных событий 2022</w:t>
            </w: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E6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направленный письмом </w:t>
            </w:r>
            <w:proofErr w:type="spellStart"/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1842" w:type="dxa"/>
          </w:tcPr>
          <w:p w:rsidR="00DA06D9" w:rsidRPr="00DA06D9" w:rsidRDefault="00DA06D9" w:rsidP="00DA06D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A06D9" w:rsidRPr="00DA06D9" w:rsidRDefault="00DA06D9" w:rsidP="00CE766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руководитель, педагог-психолог</w:t>
            </w:r>
          </w:p>
        </w:tc>
      </w:tr>
      <w:tr w:rsidR="00DA06D9" w:rsidTr="000C43E4">
        <w:trPr>
          <w:trHeight w:val="386"/>
        </w:trPr>
        <w:tc>
          <w:tcPr>
            <w:tcW w:w="5495" w:type="dxa"/>
          </w:tcPr>
          <w:p w:rsidR="000C43E4" w:rsidRPr="000C43E4" w:rsidRDefault="000C43E4" w:rsidP="000C43E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План мероприятий по предупреждению</w:t>
            </w:r>
          </w:p>
          <w:p w:rsidR="00DA06D9" w:rsidRPr="000C43E4" w:rsidRDefault="000C43E4" w:rsidP="000C43E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детского дорожно-транспортного травматизма</w:t>
            </w:r>
          </w:p>
        </w:tc>
        <w:tc>
          <w:tcPr>
            <w:tcW w:w="1842" w:type="dxa"/>
          </w:tcPr>
          <w:p w:rsidR="00DA06D9" w:rsidRPr="00DA06D9" w:rsidRDefault="000C43E4" w:rsidP="00DA06D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DA06D9" w:rsidRPr="000C43E4" w:rsidRDefault="000C43E4" w:rsidP="00CE766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43E4" w:rsidTr="000C43E4">
        <w:trPr>
          <w:trHeight w:val="353"/>
        </w:trPr>
        <w:tc>
          <w:tcPr>
            <w:tcW w:w="5495" w:type="dxa"/>
          </w:tcPr>
          <w:p w:rsidR="000C43E4" w:rsidRPr="000C43E4" w:rsidRDefault="000C43E4" w:rsidP="000C43E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План мероприятий по пожарной безопасности</w:t>
            </w:r>
          </w:p>
        </w:tc>
        <w:tc>
          <w:tcPr>
            <w:tcW w:w="1842" w:type="dxa"/>
          </w:tcPr>
          <w:p w:rsidR="000C43E4" w:rsidRPr="00DA06D9" w:rsidRDefault="000C43E4" w:rsidP="00DA06D9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06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C43E4" w:rsidRPr="000C43E4" w:rsidRDefault="000C43E4" w:rsidP="00CE766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C43E4" w:rsidRDefault="000C43E4" w:rsidP="000C43E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B3241" w:rsidRDefault="009B3241" w:rsidP="000C43E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B3241" w:rsidRDefault="009B3241" w:rsidP="000C43E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03DA3" w:rsidRPr="006A30A8" w:rsidRDefault="00703DA3" w:rsidP="000C4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A8">
        <w:rPr>
          <w:rFonts w:ascii="Times New Roman" w:hAnsi="Times New Roman" w:cs="Times New Roman"/>
          <w:b/>
          <w:sz w:val="24"/>
          <w:szCs w:val="24"/>
        </w:rPr>
        <w:t>2.2. Работа с семьями воспитанников</w:t>
      </w:r>
    </w:p>
    <w:p w:rsidR="00703DA3" w:rsidRPr="00703DA3" w:rsidRDefault="00703DA3" w:rsidP="00703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5092" w:type="pct"/>
        <w:tblLayout w:type="fixed"/>
        <w:tblLook w:val="04A0"/>
      </w:tblPr>
      <w:tblGrid>
        <w:gridCol w:w="1242"/>
        <w:gridCol w:w="6767"/>
        <w:gridCol w:w="2316"/>
      </w:tblGrid>
      <w:tr w:rsidR="00703DA3" w:rsidRPr="00F12F4C" w:rsidTr="000F2F87">
        <w:tc>
          <w:tcPr>
            <w:tcW w:w="1242" w:type="dxa"/>
            <w:hideMark/>
          </w:tcPr>
          <w:p w:rsidR="00703DA3" w:rsidRPr="00F12F4C" w:rsidRDefault="00703DA3" w:rsidP="00C22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767" w:type="dxa"/>
            <w:hideMark/>
          </w:tcPr>
          <w:p w:rsidR="00703DA3" w:rsidRPr="00F12F4C" w:rsidRDefault="00703DA3" w:rsidP="00C22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316" w:type="dxa"/>
            <w:hideMark/>
          </w:tcPr>
          <w:p w:rsidR="00703DA3" w:rsidRPr="00F12F4C" w:rsidRDefault="00703DA3" w:rsidP="00C22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03DA3" w:rsidRPr="00F12F4C" w:rsidTr="000F2F87">
        <w:trPr>
          <w:trHeight w:val="226"/>
        </w:trPr>
        <w:tc>
          <w:tcPr>
            <w:tcW w:w="10325" w:type="dxa"/>
            <w:gridSpan w:val="3"/>
            <w:shd w:val="clear" w:color="auto" w:fill="auto"/>
            <w:hideMark/>
          </w:tcPr>
          <w:p w:rsidR="00703DA3" w:rsidRPr="00F12F4C" w:rsidRDefault="00703DA3" w:rsidP="00C22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I. Общие родительские собрания</w:t>
            </w:r>
          </w:p>
        </w:tc>
      </w:tr>
      <w:tr w:rsidR="00703DA3" w:rsidRPr="00F12F4C" w:rsidTr="000F2F87">
        <w:tc>
          <w:tcPr>
            <w:tcW w:w="1242" w:type="dxa"/>
            <w:hideMark/>
          </w:tcPr>
          <w:p w:rsidR="00703DA3" w:rsidRPr="00F12F4C" w:rsidRDefault="00703DA3" w:rsidP="005F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767" w:type="dxa"/>
            <w:hideMark/>
          </w:tcPr>
          <w:p w:rsidR="00703DA3" w:rsidRPr="00703DA3" w:rsidRDefault="00870C4A" w:rsidP="00870C4A">
            <w:pPr>
              <w:pStyle w:val="a6"/>
              <w:tabs>
                <w:tab w:val="left" w:pos="375"/>
              </w:tabs>
              <w:spacing w:before="0" w:beforeAutospacing="0" w:after="0" w:afterAutospacing="0"/>
              <w:jc w:val="both"/>
            </w:pPr>
            <w:r>
              <w:t>Общее родительское собрание «Основные направления работы на новый учебный год»</w:t>
            </w:r>
          </w:p>
        </w:tc>
        <w:tc>
          <w:tcPr>
            <w:tcW w:w="2316" w:type="dxa"/>
            <w:hideMark/>
          </w:tcPr>
          <w:p w:rsidR="00C22908" w:rsidRPr="00BB7213" w:rsidRDefault="00C2290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2908" w:rsidRPr="00BB7213" w:rsidRDefault="00C2290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22908" w:rsidRPr="00BB7213" w:rsidRDefault="00C22908" w:rsidP="00793E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03DA3" w:rsidRPr="00F12F4C" w:rsidRDefault="00C22908" w:rsidP="002E38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703DA3" w:rsidRPr="00F12F4C" w:rsidTr="000F2F87">
        <w:trPr>
          <w:trHeight w:val="747"/>
        </w:trPr>
        <w:tc>
          <w:tcPr>
            <w:tcW w:w="1242" w:type="dxa"/>
            <w:hideMark/>
          </w:tcPr>
          <w:p w:rsidR="00703DA3" w:rsidRPr="00F12F4C" w:rsidRDefault="00C22908" w:rsidP="005F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767" w:type="dxa"/>
            <w:hideMark/>
          </w:tcPr>
          <w:p w:rsidR="00703DA3" w:rsidRPr="00870C4A" w:rsidRDefault="00870C4A" w:rsidP="00793EA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C4A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«Результаты выполнения ООП ДО ДОУ»</w:t>
            </w:r>
          </w:p>
        </w:tc>
        <w:tc>
          <w:tcPr>
            <w:tcW w:w="2316" w:type="dxa"/>
            <w:hideMark/>
          </w:tcPr>
          <w:p w:rsidR="00C22908" w:rsidRPr="00BB7213" w:rsidRDefault="00C2290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2908" w:rsidRPr="00BB7213" w:rsidRDefault="00C2290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03DA3" w:rsidRPr="00F12F4C" w:rsidRDefault="00C22908" w:rsidP="00793E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C22908" w:rsidRPr="00F12F4C" w:rsidTr="000F2F87">
        <w:trPr>
          <w:trHeight w:val="313"/>
        </w:trPr>
        <w:tc>
          <w:tcPr>
            <w:tcW w:w="10325" w:type="dxa"/>
            <w:gridSpan w:val="3"/>
            <w:shd w:val="clear" w:color="auto" w:fill="auto"/>
            <w:hideMark/>
          </w:tcPr>
          <w:p w:rsidR="00C22908" w:rsidRPr="00C22908" w:rsidRDefault="00C22908" w:rsidP="00C22908">
            <w:pPr>
              <w:pStyle w:val="a3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8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</w:tr>
      <w:tr w:rsidR="000C43E4" w:rsidRPr="00F12F4C" w:rsidTr="00FB75AC">
        <w:trPr>
          <w:trHeight w:val="2778"/>
        </w:trPr>
        <w:tc>
          <w:tcPr>
            <w:tcW w:w="1242" w:type="dxa"/>
            <w:hideMark/>
          </w:tcPr>
          <w:p w:rsidR="000C43E4" w:rsidRDefault="000C43E4" w:rsidP="000F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767" w:type="dxa"/>
            <w:hideMark/>
          </w:tcPr>
          <w:p w:rsidR="000C43E4" w:rsidRPr="00793EA8" w:rsidRDefault="000C43E4" w:rsidP="00793EA8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Младшая группа:</w:t>
            </w:r>
          </w:p>
          <w:p w:rsidR="000C43E4" w:rsidRPr="00793EA8" w:rsidRDefault="000C43E4" w:rsidP="00793EA8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1.«Возрастные особенности психофизического развития детей четвертого года жизни»</w:t>
            </w:r>
          </w:p>
          <w:p w:rsidR="000C43E4" w:rsidRPr="00793EA8" w:rsidRDefault="000C43E4" w:rsidP="00793EA8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«Мама, я хороший!»</w:t>
            </w:r>
          </w:p>
          <w:p w:rsidR="000C43E4" w:rsidRPr="00793EA8" w:rsidRDefault="000C43E4" w:rsidP="00793EA8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«Впустите сказку в дом»</w:t>
            </w:r>
          </w:p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4. «Готовимся к празднику в детском саду»</w:t>
            </w:r>
          </w:p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5.Памятка: «Правила пожарной безопасности в новогодние праздники»</w:t>
            </w:r>
          </w:p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5. «Профилактика ОРВИ»</w:t>
            </w:r>
          </w:p>
          <w:p w:rsidR="000C43E4" w:rsidRPr="00793EA8" w:rsidRDefault="000C43E4" w:rsidP="0079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6. «Учимся играя! Обучающие и развивающие игры»</w:t>
            </w:r>
          </w:p>
        </w:tc>
        <w:tc>
          <w:tcPr>
            <w:tcW w:w="2316" w:type="dxa"/>
            <w:vMerge w:val="restart"/>
            <w:hideMark/>
          </w:tcPr>
          <w:p w:rsidR="000C43E4" w:rsidRPr="00793EA8" w:rsidRDefault="000C43E4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Воспитатели  младших групп</w:t>
            </w:r>
          </w:p>
          <w:p w:rsidR="000C43E4" w:rsidRPr="00793EA8" w:rsidRDefault="00870C4A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Байжумина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AEC">
              <w:rPr>
                <w:rFonts w:ascii="Times New Roman" w:hAnsi="Times New Roman" w:cs="Times New Roman"/>
                <w:sz w:val="24"/>
                <w:szCs w:val="24"/>
              </w:rPr>
              <w:t>Д.Н</w:t>
            </w:r>
            <w:r w:rsidR="000C43E4" w:rsidRPr="00793EA8">
              <w:rPr>
                <w:rFonts w:ascii="Times New Roman" w:hAnsi="Times New Roman" w:cs="Times New Roman"/>
                <w:sz w:val="24"/>
                <w:szCs w:val="24"/>
              </w:rPr>
              <w:t>. Абдурахманова Л.М.</w:t>
            </w:r>
          </w:p>
          <w:p w:rsidR="000C43E4" w:rsidRPr="00793EA8" w:rsidRDefault="000C43E4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Чубукина</w:t>
            </w:r>
            <w:proofErr w:type="spellEnd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B91AEC">
              <w:rPr>
                <w:rFonts w:ascii="Times New Roman" w:hAnsi="Times New Roman" w:cs="Times New Roman"/>
                <w:sz w:val="24"/>
                <w:szCs w:val="24"/>
              </w:rPr>
              <w:t>, Федорова Н.Н.</w:t>
            </w:r>
          </w:p>
          <w:p w:rsidR="000C43E4" w:rsidRPr="00F12F4C" w:rsidRDefault="000C43E4" w:rsidP="00793E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3E4" w:rsidRPr="00F12F4C" w:rsidTr="000F2F87">
        <w:trPr>
          <w:trHeight w:val="1410"/>
        </w:trPr>
        <w:tc>
          <w:tcPr>
            <w:tcW w:w="1242" w:type="dxa"/>
            <w:vMerge w:val="restart"/>
            <w:hideMark/>
          </w:tcPr>
          <w:p w:rsidR="000C43E4" w:rsidRDefault="000C43E4" w:rsidP="000F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hideMark/>
          </w:tcPr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7. «Воспитание культуры поведения в младшем дошкольном возрасте»</w:t>
            </w:r>
          </w:p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8. «Влияние мультипликации на эмоциональную сферу детей»</w:t>
            </w:r>
          </w:p>
          <w:p w:rsidR="000C43E4" w:rsidRPr="00793EA8" w:rsidRDefault="000C43E4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9. Памятка: «Осторожно! Палы сухой травы!»</w:t>
            </w:r>
          </w:p>
          <w:p w:rsidR="000C43E4" w:rsidRPr="00793EA8" w:rsidRDefault="000C43E4" w:rsidP="000C43E4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10. «Лето: прекрасное и опасное»</w:t>
            </w:r>
          </w:p>
        </w:tc>
        <w:tc>
          <w:tcPr>
            <w:tcW w:w="2316" w:type="dxa"/>
            <w:vMerge/>
            <w:hideMark/>
          </w:tcPr>
          <w:p w:rsidR="000C43E4" w:rsidRPr="00793EA8" w:rsidRDefault="000C43E4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A8" w:rsidRPr="00F12F4C" w:rsidTr="000F2F87">
        <w:trPr>
          <w:trHeight w:val="3401"/>
        </w:trPr>
        <w:tc>
          <w:tcPr>
            <w:tcW w:w="1242" w:type="dxa"/>
            <w:vMerge/>
            <w:hideMark/>
          </w:tcPr>
          <w:p w:rsidR="00793EA8" w:rsidRDefault="00793EA8" w:rsidP="00793E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hideMark/>
          </w:tcPr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Средняя группа: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1.«Возрастные особенности психофизического развития детей пятого года жизни»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2. «Учите детей общению»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3. «Мир детского театра»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4. «Новогодние украшения своими руками»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5. «Памятка: «Правила пожарной безопасности в новогодние праздники»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6. «Профилактика ОРВИ»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7. «Развиваем в игре математические способности»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8. «Все дети разные»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9. Памятка: «Осторожно! Палы сухой травы!»</w:t>
            </w:r>
          </w:p>
          <w:p w:rsidR="00793EA8" w:rsidRPr="00793EA8" w:rsidRDefault="00793EA8" w:rsidP="00793EA8">
            <w:pPr>
              <w:spacing w:after="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10. «Безопасный летний отдых»</w:t>
            </w:r>
          </w:p>
        </w:tc>
        <w:tc>
          <w:tcPr>
            <w:tcW w:w="2316" w:type="dxa"/>
            <w:hideMark/>
          </w:tcPr>
          <w:p w:rsidR="00793EA8" w:rsidRP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Воспитатели  средних групп</w:t>
            </w:r>
          </w:p>
          <w:p w:rsidR="00793EA8" w:rsidRDefault="00B91AEC" w:rsidP="00B91A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</w:t>
            </w:r>
          </w:p>
          <w:p w:rsidR="00B91AEC" w:rsidRPr="00793EA8" w:rsidRDefault="00B91AEC" w:rsidP="00B91A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793EA8" w:rsidRPr="00F12F4C" w:rsidTr="000F2F87">
        <w:trPr>
          <w:trHeight w:val="3863"/>
        </w:trPr>
        <w:tc>
          <w:tcPr>
            <w:tcW w:w="1242" w:type="dxa"/>
            <w:vMerge/>
            <w:hideMark/>
          </w:tcPr>
          <w:p w:rsidR="00793EA8" w:rsidRDefault="00793EA8" w:rsidP="00793E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7" w:type="dxa"/>
            <w:hideMark/>
          </w:tcPr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Старшие – подготовительные группы: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1. «Возрастные особенности психофизического развития детей шестого (седьмого) года жизни»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2. «Семейное чтение как источник формирования интереса </w:t>
            </w:r>
            <w:proofErr w:type="gramStart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 книги и духовное обогащение семьи»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3. «Организуйте домашний театр!»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4. «Занимательная новогодняя математика»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5. Памятка: «Правила пожарной безопасности в новогодние праздники»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6. «Профилактика ОРВИ»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7. «Нехорошие слова»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8. «Детские страхи»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9. Памятка: «Осторожно! Палы сухой травы!»</w:t>
            </w:r>
          </w:p>
          <w:p w:rsidR="00793EA8" w:rsidRPr="00793EA8" w:rsidRDefault="00793EA8" w:rsidP="00793E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10. «Для родителей будущих первоклассников»</w:t>
            </w:r>
          </w:p>
        </w:tc>
        <w:tc>
          <w:tcPr>
            <w:tcW w:w="2316" w:type="dxa"/>
            <w:hideMark/>
          </w:tcPr>
          <w:p w:rsidR="00793EA8" w:rsidRP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Воспитатели  старших и подготовительных  групп</w:t>
            </w:r>
          </w:p>
          <w:p w:rsidR="00793EA8" w:rsidRP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Котова Л.В.</w:t>
            </w:r>
          </w:p>
          <w:p w:rsidR="00793EA8" w:rsidRP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93EA8" w:rsidRP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Полфунтикова</w:t>
            </w:r>
            <w:proofErr w:type="spellEnd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793EA8" w:rsidRDefault="00793EA8" w:rsidP="00793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 w:rsidRPr="00793EA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B91AEC" w:rsidRPr="00793EA8" w:rsidRDefault="00B91AEC" w:rsidP="00793E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22908" w:rsidRPr="00F12F4C" w:rsidTr="000F2F87">
        <w:trPr>
          <w:trHeight w:val="290"/>
        </w:trPr>
        <w:tc>
          <w:tcPr>
            <w:tcW w:w="10325" w:type="dxa"/>
            <w:gridSpan w:val="3"/>
            <w:shd w:val="clear" w:color="auto" w:fill="auto"/>
            <w:hideMark/>
          </w:tcPr>
          <w:p w:rsidR="00C22908" w:rsidRPr="00C22908" w:rsidRDefault="000F2F87" w:rsidP="00793EA8">
            <w:pPr>
              <w:pStyle w:val="a3"/>
              <w:numPr>
                <w:ilvl w:val="0"/>
                <w:numId w:val="29"/>
              </w:numPr>
              <w:shd w:val="clear" w:color="auto" w:fill="FFFFFF" w:themeFill="background1"/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C22908" w:rsidRPr="00F12F4C" w:rsidTr="000F2F87">
        <w:trPr>
          <w:trHeight w:val="3480"/>
        </w:trPr>
        <w:tc>
          <w:tcPr>
            <w:tcW w:w="1242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08" w:rsidRDefault="000F2F87" w:rsidP="000F2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67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>«ФГОС в дошкольном образовании»</w:t>
            </w:r>
          </w:p>
          <w:p w:rsidR="000F2F87" w:rsidRPr="000F2F87" w:rsidRDefault="000F2F87" w:rsidP="000F2F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питания в МДОАУ: краткость питания, разнообразие и витаминизация блюд. 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права родителей дошкольников на отказ от вакцинации.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«Охрана здоровья и безопасности детей».</w:t>
            </w:r>
          </w:p>
          <w:p w:rsidR="000F2F87" w:rsidRPr="000F2F87" w:rsidRDefault="000F2F87" w:rsidP="000F2F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Приемы формирования правильной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«Роль родителей в формировании грамматически правильной речи у дошкольников».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«Воспитать любознательного ребенка - значит подготовить его к школе»</w:t>
            </w:r>
          </w:p>
          <w:p w:rsidR="000F2F87" w:rsidRPr="00C22908" w:rsidRDefault="000F2F87" w:rsidP="000F2F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«Слагаемые здоровья. Как использовать лето для укрепления здоровья детей»</w:t>
            </w:r>
          </w:p>
        </w:tc>
        <w:tc>
          <w:tcPr>
            <w:tcW w:w="2316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Н.П.,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воспитатель</w:t>
            </w:r>
          </w:p>
          <w:p w:rsidR="000F2F87" w:rsidRDefault="000F2F87" w:rsidP="000F2F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Т.А.</w:t>
            </w:r>
          </w:p>
          <w:p w:rsidR="000F2F87" w:rsidRPr="000F2F87" w:rsidRDefault="000F2F87" w:rsidP="000F2F87">
            <w:pPr>
              <w:pStyle w:val="af"/>
              <w:jc w:val="center"/>
              <w:rPr>
                <w:rFonts w:ascii="Times New Roman" w:hAnsi="Times New Roman"/>
              </w:rPr>
            </w:pPr>
            <w:r w:rsidRPr="000F2F87">
              <w:rPr>
                <w:rFonts w:ascii="Times New Roman" w:hAnsi="Times New Roman"/>
              </w:rPr>
              <w:t>Педагог-психолог</w:t>
            </w:r>
          </w:p>
          <w:p w:rsidR="00C22908" w:rsidRPr="000F2F87" w:rsidRDefault="000F2F87" w:rsidP="000F2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/>
                <w:sz w:val="24"/>
                <w:szCs w:val="24"/>
              </w:rPr>
              <w:t>Захарова</w:t>
            </w:r>
            <w:r>
              <w:rPr>
                <w:rFonts w:ascii="Times New Roman" w:hAnsi="Times New Roman"/>
              </w:rPr>
              <w:t xml:space="preserve"> Ю.О.</w:t>
            </w:r>
          </w:p>
        </w:tc>
      </w:tr>
      <w:tr w:rsidR="000F2F87" w:rsidRPr="00F12F4C" w:rsidTr="000F2F87">
        <w:trPr>
          <w:trHeight w:val="294"/>
        </w:trPr>
        <w:tc>
          <w:tcPr>
            <w:tcW w:w="10325" w:type="dxa"/>
            <w:gridSpan w:val="3"/>
            <w:hideMark/>
          </w:tcPr>
          <w:p w:rsidR="000F2F87" w:rsidRPr="000F2F87" w:rsidRDefault="000F2F87" w:rsidP="000F2F8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Совместные посещения, экскурсии</w:t>
            </w:r>
          </w:p>
        </w:tc>
      </w:tr>
      <w:tr w:rsidR="000F2F87" w:rsidRPr="00F12F4C" w:rsidTr="000F2F87">
        <w:trPr>
          <w:trHeight w:val="221"/>
        </w:trPr>
        <w:tc>
          <w:tcPr>
            <w:tcW w:w="1242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767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Экскурсия в школу «День знаний»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конкурс «Папа, мама, я спортивная семья» 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  <w:proofErr w:type="spellStart"/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Орского</w:t>
            </w:r>
            <w:proofErr w:type="spellEnd"/>
            <w:r w:rsidRPr="000F2F87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ЮУЖД.                                                                                                                                    </w:t>
            </w:r>
          </w:p>
          <w:p w:rsidR="000F2F87" w:rsidRPr="000F2F87" w:rsidRDefault="000F2F87" w:rsidP="000F2F8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F8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празднике, посвященному Дню защиты детей.</w:t>
            </w:r>
          </w:p>
        </w:tc>
        <w:tc>
          <w:tcPr>
            <w:tcW w:w="2316" w:type="dxa"/>
            <w:hideMark/>
          </w:tcPr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0F2F87" w:rsidRPr="000F2F87" w:rsidRDefault="000F2F87" w:rsidP="000F2F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2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F2F87" w:rsidRPr="000F2F87" w:rsidRDefault="000F2F87" w:rsidP="000F2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2908" w:rsidRPr="000F2F87" w:rsidRDefault="00C22908" w:rsidP="000F2F87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C22908" w:rsidRPr="006A30A8" w:rsidRDefault="00C22908" w:rsidP="000F2F87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A30A8">
        <w:rPr>
          <w:rFonts w:ascii="Times New Roman" w:hAnsi="Times New Roman" w:cs="Times New Roman"/>
          <w:b/>
          <w:sz w:val="24"/>
          <w:szCs w:val="24"/>
        </w:rPr>
        <w:t>2.3. Консультативная работа с родителями детей, не посещающими детский сад</w:t>
      </w:r>
    </w:p>
    <w:p w:rsidR="000F2F87" w:rsidRPr="00C206E1" w:rsidRDefault="000F2F87" w:rsidP="00BA2F27">
      <w:pPr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A2F27" w:rsidRPr="00BA2F27" w:rsidRDefault="00BA2F27" w:rsidP="00BA2F27">
      <w:pPr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 w:rsidRPr="00BA2F27">
        <w:rPr>
          <w:rFonts w:ascii="Times New Roman" w:hAnsi="Times New Roman"/>
          <w:sz w:val="24"/>
          <w:szCs w:val="24"/>
        </w:rPr>
        <w:t>План консультационного центра по взаимодействию ДОУ и родительской общественности</w:t>
      </w:r>
    </w:p>
    <w:p w:rsidR="00BA2F27" w:rsidRPr="0085401D" w:rsidRDefault="00BA2F27" w:rsidP="00BA2F27">
      <w:pPr>
        <w:pStyle w:val="af"/>
        <w:jc w:val="center"/>
        <w:rPr>
          <w:b/>
        </w:rPr>
      </w:pPr>
    </w:p>
    <w:tbl>
      <w:tblPr>
        <w:tblStyle w:val="a5"/>
        <w:tblW w:w="10298" w:type="dxa"/>
        <w:tblLook w:val="04A0"/>
      </w:tblPr>
      <w:tblGrid>
        <w:gridCol w:w="1384"/>
        <w:gridCol w:w="2045"/>
        <w:gridCol w:w="4617"/>
        <w:gridCol w:w="2252"/>
      </w:tblGrid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105E4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045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105E46">
              <w:rPr>
                <w:rFonts w:ascii="Times New Roman" w:hAnsi="Times New Roman"/>
                <w:b/>
              </w:rPr>
              <w:t>Форма работы</w:t>
            </w:r>
          </w:p>
        </w:tc>
        <w:tc>
          <w:tcPr>
            <w:tcW w:w="4617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105E46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252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105E46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91AEC" w:rsidRPr="0085401D" w:rsidTr="000F2F87">
        <w:tc>
          <w:tcPr>
            <w:tcW w:w="1384" w:type="dxa"/>
            <w:vMerge w:val="restart"/>
          </w:tcPr>
          <w:p w:rsidR="00B91AEC" w:rsidRPr="00105E46" w:rsidRDefault="00B91AEC" w:rsidP="00793EA8">
            <w:pPr>
              <w:pStyle w:val="af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 xml:space="preserve">Сентябрь </w:t>
            </w:r>
          </w:p>
        </w:tc>
        <w:tc>
          <w:tcPr>
            <w:tcW w:w="2045" w:type="dxa"/>
            <w:vMerge w:val="restart"/>
          </w:tcPr>
          <w:p w:rsidR="00B91AEC" w:rsidRPr="0085401D" w:rsidRDefault="00B91AEC" w:rsidP="00793EA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B91AEC" w:rsidRPr="0085401D" w:rsidRDefault="00B91AEC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17" w:type="dxa"/>
          </w:tcPr>
          <w:p w:rsidR="00B91AEC" w:rsidRPr="0085401D" w:rsidRDefault="00B91AEC" w:rsidP="00BA2F27">
            <w:pPr>
              <w:pStyle w:val="af"/>
              <w:rPr>
                <w:rFonts w:ascii="Times New Roman" w:hAnsi="Times New Roman"/>
                <w:lang w:eastAsia="ru-RU"/>
              </w:rPr>
            </w:pPr>
            <w:r w:rsidRPr="0085401D">
              <w:rPr>
                <w:rFonts w:ascii="Times New Roman" w:hAnsi="Times New Roman"/>
                <w:lang w:eastAsia="ru-RU"/>
              </w:rPr>
              <w:t xml:space="preserve"> Мониторинг семей </w:t>
            </w:r>
            <w:r>
              <w:rPr>
                <w:rFonts w:ascii="Times New Roman" w:hAnsi="Times New Roman"/>
                <w:lang w:eastAsia="ru-RU"/>
              </w:rPr>
              <w:t xml:space="preserve">Советского района, </w:t>
            </w:r>
            <w:r w:rsidRPr="0085401D">
              <w:rPr>
                <w:rFonts w:ascii="Times New Roman" w:hAnsi="Times New Roman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2252" w:type="dxa"/>
          </w:tcPr>
          <w:p w:rsidR="00B91AEC" w:rsidRPr="0085401D" w:rsidRDefault="00B91AEC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Воспитатели </w:t>
            </w:r>
            <w:r>
              <w:rPr>
                <w:rFonts w:ascii="Times New Roman" w:hAnsi="Times New Roman"/>
              </w:rPr>
              <w:t>ДОУ</w:t>
            </w:r>
          </w:p>
        </w:tc>
      </w:tr>
      <w:tr w:rsidR="00B91AEC" w:rsidRPr="0085401D" w:rsidTr="000F2F87">
        <w:tc>
          <w:tcPr>
            <w:tcW w:w="1384" w:type="dxa"/>
            <w:vMerge/>
          </w:tcPr>
          <w:p w:rsidR="00B91AEC" w:rsidRPr="00105E46" w:rsidRDefault="00B91AEC" w:rsidP="00793EA8">
            <w:pPr>
              <w:pStyle w:val="af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  <w:vMerge/>
          </w:tcPr>
          <w:p w:rsidR="00B91AEC" w:rsidRPr="0085401D" w:rsidRDefault="00B91AEC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17" w:type="dxa"/>
          </w:tcPr>
          <w:p w:rsidR="00B91AEC" w:rsidRPr="0085401D" w:rsidRDefault="00B91AEC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  <w:r w:rsidRPr="0085401D">
              <w:rPr>
                <w:rFonts w:ascii="Times New Roman" w:hAnsi="Times New Roman"/>
                <w:lang w:eastAsia="ru-RU"/>
              </w:rPr>
              <w:t xml:space="preserve">Формирование списков семей посещающих Консультативный </w:t>
            </w:r>
            <w:r>
              <w:rPr>
                <w:rFonts w:ascii="Times New Roman" w:hAnsi="Times New Roman"/>
                <w:lang w:eastAsia="ru-RU"/>
              </w:rPr>
              <w:t>центр</w:t>
            </w:r>
          </w:p>
        </w:tc>
        <w:tc>
          <w:tcPr>
            <w:tcW w:w="2252" w:type="dxa"/>
          </w:tcPr>
          <w:p w:rsidR="00B91AEC" w:rsidRDefault="00B91AEC" w:rsidP="00BA2F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B91AEC" w:rsidRPr="0085401D" w:rsidRDefault="00B91AEC" w:rsidP="00BA2F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</w:tc>
      </w:tr>
      <w:tr w:rsidR="00B91AEC" w:rsidRPr="0085401D" w:rsidTr="000F2F87">
        <w:tc>
          <w:tcPr>
            <w:tcW w:w="1384" w:type="dxa"/>
            <w:vMerge/>
          </w:tcPr>
          <w:p w:rsidR="00B91AEC" w:rsidRPr="00105E46" w:rsidRDefault="00B91AEC" w:rsidP="00793EA8">
            <w:pPr>
              <w:pStyle w:val="af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  <w:vMerge/>
          </w:tcPr>
          <w:p w:rsidR="00B91AEC" w:rsidRPr="0085401D" w:rsidRDefault="00B91AEC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17" w:type="dxa"/>
          </w:tcPr>
          <w:p w:rsidR="00B91AEC" w:rsidRPr="0085401D" w:rsidRDefault="00B91AEC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  <w:r w:rsidRPr="0085401D">
              <w:rPr>
                <w:rFonts w:ascii="Times New Roman" w:hAnsi="Times New Roman"/>
                <w:lang w:eastAsia="ru-RU"/>
              </w:rPr>
              <w:t>Составление Договора о сотрудничестве ДОУ и родителей детей, посещающих консультативный пункт.</w:t>
            </w:r>
          </w:p>
        </w:tc>
        <w:tc>
          <w:tcPr>
            <w:tcW w:w="2252" w:type="dxa"/>
          </w:tcPr>
          <w:p w:rsidR="00B91AEC" w:rsidRDefault="00B91AEC" w:rsidP="00BA2F27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Заведующая ДОУ</w:t>
            </w:r>
          </w:p>
          <w:p w:rsidR="00B91AEC" w:rsidRPr="0085401D" w:rsidRDefault="00B91AEC" w:rsidP="00BA2F27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Н.П.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105E46" w:rsidRDefault="00BA2F27" w:rsidP="00793EA8">
            <w:pPr>
              <w:pStyle w:val="af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  <w:lang w:eastAsia="ru-RU"/>
              </w:rPr>
            </w:pPr>
            <w:r w:rsidRPr="0085401D">
              <w:rPr>
                <w:rFonts w:ascii="Times New Roman" w:hAnsi="Times New Roman"/>
                <w:lang w:eastAsia="ru-RU"/>
              </w:rPr>
              <w:t>Педагогический совет</w:t>
            </w:r>
          </w:p>
        </w:tc>
        <w:tc>
          <w:tcPr>
            <w:tcW w:w="4617" w:type="dxa"/>
          </w:tcPr>
          <w:p w:rsidR="00BA2F27" w:rsidRPr="0085401D" w:rsidRDefault="00BA2F27" w:rsidP="00B91AEC">
            <w:pPr>
              <w:pStyle w:val="af"/>
              <w:rPr>
                <w:rFonts w:ascii="Times New Roman" w:hAnsi="Times New Roman"/>
                <w:lang w:eastAsia="ru-RU"/>
              </w:rPr>
            </w:pPr>
            <w:r w:rsidRPr="0085401D">
              <w:rPr>
                <w:rFonts w:ascii="Times New Roman" w:hAnsi="Times New Roman"/>
                <w:lang w:eastAsia="ru-RU"/>
              </w:rPr>
              <w:t xml:space="preserve"> Утверждение годового плана работы</w:t>
            </w:r>
            <w:r w:rsidR="00B91AEC">
              <w:rPr>
                <w:rFonts w:ascii="Times New Roman" w:hAnsi="Times New Roman"/>
                <w:lang w:eastAsia="ru-RU"/>
              </w:rPr>
              <w:t xml:space="preserve">  консультативного пункта на 202</w:t>
            </w:r>
            <w:r w:rsidR="00445A81">
              <w:rPr>
                <w:rFonts w:ascii="Times New Roman" w:hAnsi="Times New Roman"/>
                <w:lang w:eastAsia="ru-RU"/>
              </w:rPr>
              <w:t>2</w:t>
            </w:r>
            <w:r w:rsidRPr="0085401D">
              <w:rPr>
                <w:rFonts w:ascii="Times New Roman" w:hAnsi="Times New Roman"/>
                <w:lang w:eastAsia="ru-RU"/>
              </w:rPr>
              <w:t xml:space="preserve"> – 20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="00B91AEC">
              <w:rPr>
                <w:rFonts w:ascii="Times New Roman" w:hAnsi="Times New Roman"/>
                <w:lang w:eastAsia="ru-RU"/>
              </w:rPr>
              <w:t xml:space="preserve">3 </w:t>
            </w:r>
            <w:r w:rsidRPr="0085401D">
              <w:rPr>
                <w:rFonts w:ascii="Times New Roman" w:hAnsi="Times New Roman"/>
                <w:lang w:eastAsia="ru-RU"/>
              </w:rPr>
              <w:t>учебный год,  график работы специалистов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Заведующая ДОУ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Н.П.</w:t>
            </w:r>
          </w:p>
        </w:tc>
      </w:tr>
      <w:tr w:rsidR="00BA2F27" w:rsidRPr="0085401D" w:rsidTr="000F2F87">
        <w:tc>
          <w:tcPr>
            <w:tcW w:w="1384" w:type="dxa"/>
            <w:vMerge w:val="restart"/>
          </w:tcPr>
          <w:p w:rsidR="00BA2F27" w:rsidRPr="00105E46" w:rsidRDefault="00BA2F27" w:rsidP="005F5986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Октябрь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Составление и распространение рекламных буклетов, о деятельности детского сада и консультационного центра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Охотникова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105E46" w:rsidRDefault="00BA2F27" w:rsidP="005F5986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eastAsia="Times New Roman" w:hAnsi="Times New Roman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lang w:eastAsia="ru-RU"/>
              </w:rPr>
              <w:t>Круглый стол</w:t>
            </w:r>
          </w:p>
        </w:tc>
        <w:tc>
          <w:tcPr>
            <w:tcW w:w="4617" w:type="dxa"/>
          </w:tcPr>
          <w:p w:rsidR="00BA2F27" w:rsidRPr="0073201A" w:rsidRDefault="00BA2F27" w:rsidP="00793EA8">
            <w:pPr>
              <w:pStyle w:val="af"/>
              <w:rPr>
                <w:rFonts w:ascii="Times New Roman" w:eastAsia="Times New Roman" w:hAnsi="Times New Roman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lang w:eastAsia="ru-RU"/>
              </w:rPr>
              <w:t xml:space="preserve">Знакомство с планом работы консультативного пункта, специалистами ДОУ. 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Якунина Т.А.</w:t>
            </w:r>
          </w:p>
        </w:tc>
      </w:tr>
      <w:tr w:rsidR="00BA2F27" w:rsidRPr="0085401D" w:rsidTr="000F2F87">
        <w:trPr>
          <w:trHeight w:val="591"/>
        </w:trPr>
        <w:tc>
          <w:tcPr>
            <w:tcW w:w="1384" w:type="dxa"/>
            <w:vMerge w:val="restart"/>
          </w:tcPr>
          <w:p w:rsidR="00BA2F27" w:rsidRPr="00105E46" w:rsidRDefault="00BA2F27" w:rsidP="005F5986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Ноябрь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Анкетирование родителей                               </w:t>
            </w:r>
          </w:p>
        </w:tc>
        <w:tc>
          <w:tcPr>
            <w:tcW w:w="4617" w:type="dxa"/>
          </w:tcPr>
          <w:p w:rsidR="00BA2F27" w:rsidRPr="004F3694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4F3694">
              <w:rPr>
                <w:rFonts w:ascii="Times New Roman" w:hAnsi="Times New Roman"/>
              </w:rPr>
              <w:t>«Здесь Вас ждут Вас рады видеть»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Встреча с родителями, приглашение  на праздник</w:t>
            </w:r>
          </w:p>
        </w:tc>
        <w:tc>
          <w:tcPr>
            <w:tcW w:w="4617" w:type="dxa"/>
          </w:tcPr>
          <w:p w:rsidR="00BA2F27" w:rsidRDefault="00BA2F27" w:rsidP="00445A81">
            <w:pPr>
              <w:pStyle w:val="af"/>
              <w:ind w:left="-27" w:firstLine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r w:rsidR="00445A81">
              <w:rPr>
                <w:rFonts w:ascii="Times New Roman" w:hAnsi="Times New Roman"/>
              </w:rPr>
              <w:t>амочка-наше</w:t>
            </w:r>
            <w:proofErr w:type="spellEnd"/>
            <w:proofErr w:type="gramEnd"/>
            <w:r w:rsidR="00445A81">
              <w:rPr>
                <w:rFonts w:ascii="Times New Roman" w:hAnsi="Times New Roman"/>
              </w:rPr>
              <w:t xml:space="preserve"> солнышко» (праздник </w:t>
            </w:r>
            <w:r>
              <w:rPr>
                <w:rFonts w:ascii="Times New Roman" w:hAnsi="Times New Roman"/>
              </w:rPr>
              <w:t>«День Матери»)</w:t>
            </w:r>
          </w:p>
          <w:p w:rsidR="00BA2F27" w:rsidRDefault="00BA2F27" w:rsidP="00793EA8">
            <w:pPr>
              <w:pStyle w:val="af"/>
              <w:ind w:left="280" w:hanging="280"/>
              <w:rPr>
                <w:rFonts w:ascii="Times New Roman" w:hAnsi="Times New Roman"/>
              </w:rPr>
            </w:pP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Музыкальный руководитель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Яковенко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eastAsia="Times New Roman" w:hAnsi="Times New Roman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eastAsia="Times New Roman" w:hAnsi="Times New Roman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 групп.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Медицинская сестра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</w:t>
            </w:r>
            <w:r w:rsidRPr="0085401D">
              <w:rPr>
                <w:rFonts w:ascii="Times New Roman" w:hAnsi="Times New Roman"/>
              </w:rPr>
              <w:t xml:space="preserve">огопед </w:t>
            </w:r>
            <w:proofErr w:type="spellStart"/>
            <w:r>
              <w:rPr>
                <w:rFonts w:ascii="Times New Roman" w:hAnsi="Times New Roman"/>
              </w:rPr>
              <w:t>Тумобаева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</w:tc>
      </w:tr>
      <w:tr w:rsidR="00BA2F27" w:rsidRPr="0085401D" w:rsidTr="000F2F87">
        <w:trPr>
          <w:trHeight w:val="1127"/>
        </w:trPr>
        <w:tc>
          <w:tcPr>
            <w:tcW w:w="1384" w:type="dxa"/>
            <w:vMerge w:val="restart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Декабрь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Тренинг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Консультация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Рекомендации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Мастер - класс</w:t>
            </w:r>
          </w:p>
        </w:tc>
        <w:tc>
          <w:tcPr>
            <w:tcW w:w="4617" w:type="dxa"/>
          </w:tcPr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5401D">
              <w:rPr>
                <w:rFonts w:ascii="Times New Roman" w:hAnsi="Times New Roman"/>
              </w:rPr>
              <w:t>Помогите  ребенку укрепить здоровье</w:t>
            </w:r>
            <w:r>
              <w:rPr>
                <w:rFonts w:ascii="Times New Roman" w:hAnsi="Times New Roman"/>
              </w:rPr>
              <w:t>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«Спортивная игра в жизни малыша»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«За здоровьем всей семьей»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5401D">
              <w:rPr>
                <w:rFonts w:ascii="Times New Roman" w:hAnsi="Times New Roman"/>
              </w:rPr>
              <w:t>Правильная осанка – основа здоровья»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 групп.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Медицинская сестра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Индивидуальный прием специалистов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(1 раз в месяц в течение года)</w:t>
            </w:r>
          </w:p>
        </w:tc>
        <w:tc>
          <w:tcPr>
            <w:tcW w:w="4617" w:type="dxa"/>
          </w:tcPr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Медицинская сестра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</w:t>
            </w:r>
            <w:r w:rsidRPr="0085401D">
              <w:rPr>
                <w:rFonts w:ascii="Times New Roman" w:hAnsi="Times New Roman"/>
              </w:rPr>
              <w:t xml:space="preserve">огопед </w:t>
            </w:r>
            <w:proofErr w:type="spellStart"/>
            <w:r>
              <w:rPr>
                <w:rFonts w:ascii="Times New Roman" w:hAnsi="Times New Roman"/>
              </w:rPr>
              <w:t>Тумобаева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Январь</w:t>
            </w:r>
          </w:p>
        </w:tc>
        <w:tc>
          <w:tcPr>
            <w:tcW w:w="2045" w:type="dxa"/>
          </w:tcPr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Тренинговое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5401D">
              <w:rPr>
                <w:rFonts w:ascii="Times New Roman" w:hAnsi="Times New Roman"/>
              </w:rPr>
              <w:t xml:space="preserve">занятие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4617" w:type="dxa"/>
          </w:tcPr>
          <w:p w:rsidR="00BA2F27" w:rsidRPr="0073201A" w:rsidRDefault="00BA2F27" w:rsidP="00793EA8">
            <w:pPr>
              <w:pStyle w:val="af"/>
              <w:rPr>
                <w:rFonts w:ascii="Times New Roman" w:hAnsi="Times New Roman"/>
              </w:rPr>
            </w:pPr>
            <w:proofErr w:type="gramStart"/>
            <w:r w:rsidRPr="005C0D9B">
              <w:rPr>
                <w:rFonts w:ascii="Times New Roman" w:hAnsi="Times New Roman"/>
              </w:rPr>
              <w:t>«Зимой гуляем, наблюдаем, трудимся, играем!» (о важности зимних прогулок «Игры, которые лечат» (снятие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C0D9B">
              <w:rPr>
                <w:rFonts w:ascii="Times New Roman" w:hAnsi="Times New Roman"/>
              </w:rPr>
              <w:t>психоэмоционального</w:t>
            </w:r>
            <w:proofErr w:type="spellEnd"/>
            <w:r w:rsidRPr="005C0D9B">
              <w:rPr>
                <w:rFonts w:ascii="Times New Roman" w:hAnsi="Times New Roman"/>
              </w:rPr>
              <w:t xml:space="preserve"> напряжения</w:t>
            </w:r>
            <w:proofErr w:type="gramEnd"/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 Воспитатели</w:t>
            </w: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Февраль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Практическое занятие;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</w:rPr>
              <w:t xml:space="preserve"> занятие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Мастер - класс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Тематическое занятие </w:t>
            </w:r>
            <w:proofErr w:type="gramStart"/>
            <w:r w:rsidRPr="0085401D">
              <w:rPr>
                <w:rFonts w:ascii="Times New Roman" w:hAnsi="Times New Roman"/>
              </w:rPr>
              <w:t>для</w:t>
            </w:r>
            <w:proofErr w:type="gramEnd"/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родителей и детей</w:t>
            </w: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«Развиваем пальчики, улучшаем речь»</w:t>
            </w:r>
          </w:p>
          <w:p w:rsidR="000F2F87" w:rsidRDefault="000F2F8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5401D">
              <w:rPr>
                <w:rFonts w:ascii="Times New Roman" w:hAnsi="Times New Roman"/>
              </w:rPr>
              <w:t>Развитие мелкой моторики как средство развития речи у детей»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«Игры на развитие мелкой моторики»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«Слава армии </w:t>
            </w:r>
            <w:r w:rsidRPr="0085401D">
              <w:rPr>
                <w:rFonts w:ascii="Times New Roman" w:hAnsi="Times New Roman"/>
              </w:rPr>
              <w:t>российской»</w:t>
            </w: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</w:t>
            </w:r>
            <w:r w:rsidRPr="0085401D">
              <w:rPr>
                <w:rFonts w:ascii="Times New Roman" w:hAnsi="Times New Roman"/>
              </w:rPr>
              <w:t xml:space="preserve">огопед </w:t>
            </w:r>
            <w:proofErr w:type="spellStart"/>
            <w:r>
              <w:rPr>
                <w:rFonts w:ascii="Times New Roman" w:hAnsi="Times New Roman"/>
              </w:rPr>
              <w:t>Тумобаева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</w:tr>
      <w:tr w:rsidR="00BA2F27" w:rsidRPr="0085401D" w:rsidTr="000F2F87">
        <w:tc>
          <w:tcPr>
            <w:tcW w:w="1384" w:type="dxa"/>
            <w:vMerge w:val="restart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lastRenderedPageBreak/>
              <w:t>Март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Приглашение родителей на праздник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Памятка для родителей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</w:t>
            </w:r>
            <w:r w:rsidRPr="0085401D">
              <w:rPr>
                <w:rFonts w:ascii="Times New Roman" w:hAnsi="Times New Roman"/>
              </w:rPr>
              <w:t>скуссия</w:t>
            </w: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«Вместе с милой мамочкой»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«Наказывая, подумай – как?» 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«Ты мой друг и я твой друг» (если</w:t>
            </w:r>
            <w:r>
              <w:rPr>
                <w:rFonts w:ascii="Times New Roman" w:hAnsi="Times New Roman"/>
              </w:rPr>
              <w:t xml:space="preserve"> </w:t>
            </w:r>
            <w:r w:rsidRPr="0085401D">
              <w:rPr>
                <w:rFonts w:ascii="Times New Roman" w:hAnsi="Times New Roman"/>
              </w:rPr>
              <w:t>ребенку трудно подружиться)</w:t>
            </w: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Музыкальный руководитель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Тематическая </w:t>
            </w:r>
            <w:r w:rsidRPr="0085401D">
              <w:rPr>
                <w:rFonts w:ascii="Times New Roman" w:hAnsi="Times New Roman"/>
              </w:rPr>
              <w:t>консультация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Интернет-лекторий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Рекомендации родителям об организации развлечений</w:t>
            </w: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Музыка в жизни Вашего Ребенка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Музыкальные игры дома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«Детские праздники в</w:t>
            </w:r>
            <w:r>
              <w:rPr>
                <w:rFonts w:ascii="Times New Roman" w:hAnsi="Times New Roman"/>
              </w:rPr>
              <w:t xml:space="preserve"> </w:t>
            </w:r>
            <w:r w:rsidRPr="0085401D">
              <w:rPr>
                <w:rFonts w:ascii="Times New Roman" w:hAnsi="Times New Roman"/>
              </w:rPr>
              <w:t xml:space="preserve">семье» 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596EDB" w:rsidRDefault="00596EDB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Воспитатели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Музыкальный руководитель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Яковенко</w:t>
            </w:r>
            <w:proofErr w:type="spellEnd"/>
            <w:r>
              <w:rPr>
                <w:rFonts w:ascii="Times New Roman" w:hAnsi="Times New Roman"/>
              </w:rPr>
              <w:t xml:space="preserve"> Т.</w:t>
            </w:r>
            <w:r w:rsidR="00596EDB">
              <w:rPr>
                <w:rFonts w:ascii="Times New Roman" w:hAnsi="Times New Roman"/>
              </w:rPr>
              <w:t>А.</w:t>
            </w:r>
          </w:p>
        </w:tc>
      </w:tr>
      <w:tr w:rsidR="00BA2F27" w:rsidRPr="0085401D" w:rsidTr="000F2F87">
        <w:tc>
          <w:tcPr>
            <w:tcW w:w="1384" w:type="dxa"/>
            <w:vMerge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«Почтовый ящик»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 Вопросы и ответы.</w:t>
            </w:r>
          </w:p>
        </w:tc>
        <w:tc>
          <w:tcPr>
            <w:tcW w:w="2252" w:type="dxa"/>
          </w:tcPr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Апрель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Семинар-практикум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 xml:space="preserve">Рекомендации родителям Практическое занятие </w:t>
            </w:r>
            <w:proofErr w:type="gramStart"/>
            <w:r w:rsidRPr="0085401D">
              <w:rPr>
                <w:rFonts w:ascii="Times New Roman" w:hAnsi="Times New Roman"/>
              </w:rPr>
              <w:t>для</w:t>
            </w:r>
            <w:proofErr w:type="gramEnd"/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родителей</w:t>
            </w:r>
          </w:p>
        </w:tc>
        <w:tc>
          <w:tcPr>
            <w:tcW w:w="4617" w:type="dxa"/>
          </w:tcPr>
          <w:p w:rsidR="00BA2F27" w:rsidRPr="00A7351A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A7351A">
              <w:rPr>
                <w:rFonts w:ascii="Times New Roman" w:hAnsi="Times New Roman"/>
              </w:rPr>
              <w:t>«Дорогами сказок».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A7351A">
              <w:rPr>
                <w:rFonts w:ascii="Times New Roman" w:hAnsi="Times New Roman"/>
              </w:rPr>
              <w:t>«Что почитать ребенку?»</w:t>
            </w:r>
          </w:p>
          <w:p w:rsidR="00BA2F27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A7351A">
              <w:rPr>
                <w:rFonts w:ascii="Times New Roman" w:hAnsi="Times New Roman"/>
              </w:rPr>
              <w:t xml:space="preserve"> </w:t>
            </w:r>
          </w:p>
          <w:p w:rsidR="00BA2F27" w:rsidRPr="0073201A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A7351A">
              <w:rPr>
                <w:rFonts w:ascii="Times New Roman" w:hAnsi="Times New Roman"/>
              </w:rPr>
              <w:t>«Как составить</w:t>
            </w:r>
            <w:r>
              <w:rPr>
                <w:rFonts w:ascii="Times New Roman" w:hAnsi="Times New Roman"/>
              </w:rPr>
              <w:t xml:space="preserve"> </w:t>
            </w:r>
            <w:r w:rsidRPr="00A7351A">
              <w:rPr>
                <w:rFonts w:ascii="Times New Roman" w:hAnsi="Times New Roman"/>
              </w:rPr>
              <w:t>домашнюю библиотеку»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Якунина Т.А.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Май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4617" w:type="dxa"/>
          </w:tcPr>
          <w:p w:rsidR="00BA2F27" w:rsidRPr="004F3694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4F3694">
              <w:rPr>
                <w:rFonts w:ascii="Times New Roman" w:hAnsi="Times New Roman"/>
              </w:rPr>
              <w:t>«Взаимодействие детского сада и семьи»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Заведующая ДОУ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1F7C05">
              <w:rPr>
                <w:rFonts w:ascii="Times New Roman" w:hAnsi="Times New Roman"/>
              </w:rPr>
              <w:t>Юдина Н.П.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Якунина Т.А.</w:t>
            </w: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Июнь</w:t>
            </w:r>
          </w:p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</w:p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Круглый стол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617" w:type="dxa"/>
          </w:tcPr>
          <w:p w:rsidR="00BA2F27" w:rsidRPr="00A7351A" w:rsidRDefault="00BA2F27" w:rsidP="00B91AEC">
            <w:pPr>
              <w:pStyle w:val="af"/>
              <w:rPr>
                <w:rFonts w:ascii="Times New Roman" w:hAnsi="Times New Roman"/>
              </w:rPr>
            </w:pPr>
            <w:r w:rsidRPr="00A7351A">
              <w:rPr>
                <w:rFonts w:ascii="Times New Roman" w:hAnsi="Times New Roman"/>
              </w:rPr>
              <w:t xml:space="preserve">«Подведение итогов </w:t>
            </w:r>
            <w:r>
              <w:rPr>
                <w:rFonts w:ascii="Times New Roman" w:hAnsi="Times New Roman"/>
              </w:rPr>
              <w:t>работы КЦ за 202</w:t>
            </w:r>
            <w:r w:rsidR="00B91A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-202</w:t>
            </w:r>
            <w:r w:rsidR="00B91AEC">
              <w:rPr>
                <w:rFonts w:ascii="Times New Roman" w:hAnsi="Times New Roman"/>
              </w:rPr>
              <w:t>3</w:t>
            </w:r>
            <w:r w:rsidRPr="00A7351A">
              <w:rPr>
                <w:rFonts w:ascii="Times New Roman" w:hAnsi="Times New Roman"/>
              </w:rPr>
              <w:t xml:space="preserve"> год»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Заведующая ДОУ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Юдина Н.П.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Якунина Т.А.</w:t>
            </w:r>
          </w:p>
        </w:tc>
      </w:tr>
      <w:tr w:rsidR="00BA2F27" w:rsidRPr="0085401D" w:rsidTr="000F2F87">
        <w:tc>
          <w:tcPr>
            <w:tcW w:w="1384" w:type="dxa"/>
          </w:tcPr>
          <w:p w:rsidR="00BA2F27" w:rsidRPr="00105E46" w:rsidRDefault="00BA2F27" w:rsidP="00793EA8">
            <w:pPr>
              <w:pStyle w:val="af"/>
              <w:jc w:val="center"/>
              <w:rPr>
                <w:rFonts w:ascii="Times New Roman" w:hAnsi="Times New Roman"/>
                <w:b/>
                <w:i/>
              </w:rPr>
            </w:pPr>
            <w:r w:rsidRPr="00105E46">
              <w:rPr>
                <w:rFonts w:ascii="Times New Roman" w:hAnsi="Times New Roman"/>
                <w:b/>
                <w:i/>
              </w:rPr>
              <w:t>Август</w:t>
            </w:r>
          </w:p>
        </w:tc>
        <w:tc>
          <w:tcPr>
            <w:tcW w:w="2045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Семинар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Тематическая консультация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Практические рекомендации Практикум для взрослых</w:t>
            </w:r>
          </w:p>
        </w:tc>
        <w:tc>
          <w:tcPr>
            <w:tcW w:w="4617" w:type="dxa"/>
          </w:tcPr>
          <w:p w:rsidR="00BA2F27" w:rsidRPr="0085401D" w:rsidRDefault="00BA2F27" w:rsidP="00793EA8">
            <w:pPr>
              <w:pStyle w:val="af"/>
              <w:rPr>
                <w:rFonts w:ascii="Times New Roman" w:hAnsi="Times New Roman"/>
                <w:b/>
              </w:rPr>
            </w:pPr>
            <w:r w:rsidRPr="0085401D">
              <w:rPr>
                <w:rFonts w:ascii="Times New Roman" w:hAnsi="Times New Roman"/>
                <w:b/>
              </w:rPr>
              <w:t>«</w:t>
            </w:r>
            <w:r w:rsidRPr="00A7351A">
              <w:rPr>
                <w:rFonts w:ascii="Times New Roman" w:hAnsi="Times New Roman"/>
              </w:rPr>
              <w:t>Адаптация детей раннего возраста к условиям ДОУ»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-Режим дня в адаптационный период;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-Как вести себя родителям при адаптации ребенка к ДОУ;</w:t>
            </w:r>
          </w:p>
          <w:p w:rsidR="00BA2F27" w:rsidRPr="0085401D" w:rsidRDefault="00BA2F27" w:rsidP="00793EA8">
            <w:pPr>
              <w:pStyle w:val="af"/>
              <w:rPr>
                <w:rFonts w:ascii="Times New Roman" w:hAnsi="Times New Roman"/>
              </w:rPr>
            </w:pPr>
            <w:r w:rsidRPr="0085401D">
              <w:rPr>
                <w:rFonts w:ascii="Times New Roman" w:hAnsi="Times New Roman"/>
              </w:rPr>
              <w:t>-От чего зависит характер адаптации</w:t>
            </w:r>
          </w:p>
        </w:tc>
        <w:tc>
          <w:tcPr>
            <w:tcW w:w="2252" w:type="dxa"/>
          </w:tcPr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596EDB" w:rsidRDefault="00596EDB" w:rsidP="005F5986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Ю.О.</w:t>
            </w:r>
          </w:p>
          <w:p w:rsidR="00BA2F27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</w:p>
          <w:p w:rsidR="00BA2F27" w:rsidRPr="0085401D" w:rsidRDefault="00BA2F27" w:rsidP="005F5986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</w:tbl>
    <w:p w:rsidR="00BA2F27" w:rsidRPr="0085401D" w:rsidRDefault="00BA2F27" w:rsidP="00BA2F27">
      <w:pPr>
        <w:pStyle w:val="af"/>
        <w:jc w:val="center"/>
        <w:rPr>
          <w:b/>
        </w:rPr>
      </w:pPr>
    </w:p>
    <w:p w:rsidR="00BA2F27" w:rsidRPr="0085401D" w:rsidRDefault="00BA2F27" w:rsidP="00BA2F27">
      <w:pPr>
        <w:pStyle w:val="af"/>
        <w:jc w:val="center"/>
        <w:rPr>
          <w:b/>
        </w:rPr>
      </w:pPr>
    </w:p>
    <w:p w:rsidR="00BA2F27" w:rsidRDefault="00BA2F27" w:rsidP="00BA2F27"/>
    <w:p w:rsidR="00B91AEC" w:rsidRDefault="00B91AEC" w:rsidP="00BA2F27"/>
    <w:p w:rsidR="00B91AEC" w:rsidRDefault="00B91AEC" w:rsidP="00BA2F27"/>
    <w:p w:rsidR="00B91AEC" w:rsidRDefault="00B91AEC" w:rsidP="00BA2F27"/>
    <w:p w:rsidR="00B91AEC" w:rsidRDefault="00B91AEC" w:rsidP="00BA2F27"/>
    <w:p w:rsidR="00B91AEC" w:rsidRDefault="00B91AEC" w:rsidP="00BA2F27"/>
    <w:p w:rsidR="00B91AEC" w:rsidRDefault="00B91AEC" w:rsidP="00BA2F27"/>
    <w:p w:rsidR="00B91AEC" w:rsidRDefault="00B91AEC" w:rsidP="00BA2F27"/>
    <w:p w:rsidR="000E08FC" w:rsidRPr="00914299" w:rsidRDefault="00713CD9" w:rsidP="00713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299">
        <w:rPr>
          <w:rFonts w:ascii="Times New Roman" w:hAnsi="Times New Roman" w:cs="Times New Roman"/>
          <w:b/>
          <w:sz w:val="28"/>
          <w:szCs w:val="28"/>
        </w:rPr>
        <w:t>РАЗДЕЛ 3. ОРГАНИЗАЦИОННАЯ И МЕТОДИЧЕСКАЯ ДЕЯТЕЛЬНОСТЬ</w:t>
      </w:r>
    </w:p>
    <w:p w:rsidR="000E08FC" w:rsidRPr="000E08FC" w:rsidRDefault="00816A88" w:rsidP="00816A88">
      <w:pPr>
        <w:pStyle w:val="a3"/>
        <w:tabs>
          <w:tab w:val="right" w:pos="567"/>
        </w:tabs>
        <w:spacing w:after="0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6A3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8FC" w:rsidRPr="000E08FC">
        <w:rPr>
          <w:rFonts w:ascii="Times New Roman" w:hAnsi="Times New Roman" w:cs="Times New Roman"/>
          <w:b/>
          <w:sz w:val="28"/>
          <w:szCs w:val="28"/>
        </w:rPr>
        <w:t>Нормотворчество</w:t>
      </w:r>
    </w:p>
    <w:p w:rsidR="000E08FC" w:rsidRPr="00B91AEC" w:rsidRDefault="000E08FC" w:rsidP="00B91AEC">
      <w:pPr>
        <w:pStyle w:val="a3"/>
        <w:numPr>
          <w:ilvl w:val="2"/>
          <w:numId w:val="20"/>
        </w:num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1AEC">
        <w:rPr>
          <w:rFonts w:ascii="Times New Roman" w:hAnsi="Times New Roman" w:cs="Times New Roman"/>
          <w:sz w:val="24"/>
          <w:szCs w:val="24"/>
          <w:u w:val="single"/>
        </w:rPr>
        <w:t>Разработка локальных, распорядительных актов и служебных документов</w:t>
      </w:r>
    </w:p>
    <w:tbl>
      <w:tblPr>
        <w:tblStyle w:val="a5"/>
        <w:tblW w:w="5000" w:type="pct"/>
        <w:tblLook w:val="04A0"/>
      </w:tblPr>
      <w:tblGrid>
        <w:gridCol w:w="3666"/>
        <w:gridCol w:w="2949"/>
        <w:gridCol w:w="1294"/>
        <w:gridCol w:w="2229"/>
      </w:tblGrid>
      <w:tr w:rsidR="000E08FC" w:rsidRPr="00F12F4C" w:rsidTr="00AD384A">
        <w:tc>
          <w:tcPr>
            <w:tcW w:w="0" w:type="auto"/>
            <w:hideMark/>
          </w:tcPr>
          <w:p w:rsidR="000E08FC" w:rsidRPr="00F12F4C" w:rsidRDefault="000E08FC" w:rsidP="000E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разработки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E08FC" w:rsidRPr="00F12F4C" w:rsidTr="00AD384A"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 питанию: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ведомость </w:t>
            </w:r>
            <w:proofErr w:type="gram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 рационом питания;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график смены кипяченой воды;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основное меню;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ежедневное меню;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индивидуальное меню;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гигиенический журнал;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журнал учета температуры и влажности в складских помещениях;</w:t>
            </w: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технологические документы блюд</w:t>
            </w:r>
          </w:p>
        </w:tc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2.3/2.4.3590–20</w:t>
            </w:r>
          </w:p>
        </w:tc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0" w:type="auto"/>
            <w:hideMark/>
          </w:tcPr>
          <w:p w:rsidR="000E08FC" w:rsidRPr="00F12F4C" w:rsidRDefault="000E08FC" w:rsidP="006A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 питание, повар</w:t>
            </w:r>
          </w:p>
        </w:tc>
      </w:tr>
      <w:tr w:rsidR="000E08FC" w:rsidRPr="00F12F4C" w:rsidTr="000C43E4">
        <w:trPr>
          <w:trHeight w:val="525"/>
        </w:trPr>
        <w:tc>
          <w:tcPr>
            <w:tcW w:w="0" w:type="auto"/>
            <w:hideMark/>
          </w:tcPr>
          <w:p w:rsidR="000C43E4" w:rsidRPr="00F12F4C" w:rsidRDefault="000E08FC" w:rsidP="000E08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 назначении ответственного за организацию питания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2.3/2.4.3590–20</w:t>
            </w:r>
          </w:p>
        </w:tc>
        <w:tc>
          <w:tcPr>
            <w:tcW w:w="0" w:type="auto"/>
            <w:hideMark/>
          </w:tcPr>
          <w:p w:rsidR="000E08FC" w:rsidRPr="00F12F4C" w:rsidRDefault="000E08FC" w:rsidP="006A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0E08FC" w:rsidRPr="00F12F4C" w:rsidRDefault="000E08FC" w:rsidP="006A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C43E4" w:rsidRPr="00F12F4C" w:rsidTr="000C43E4">
        <w:trPr>
          <w:trHeight w:val="150"/>
        </w:trPr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Положение о реализации воспитательно-образовательной деятельности с применением дистанционных технологий</w:t>
            </w:r>
          </w:p>
        </w:tc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и приказ </w:t>
            </w:r>
            <w:proofErr w:type="spellStart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 xml:space="preserve"> от 23.08.2017 № 816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C43E4" w:rsidRPr="00F12F4C" w:rsidTr="000C43E4">
        <w:trPr>
          <w:trHeight w:val="1215"/>
        </w:trPr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Приказ об ответственных за дистанционные технологии и их обязанностях</w:t>
            </w:r>
          </w:p>
        </w:tc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и приказ </w:t>
            </w:r>
            <w:proofErr w:type="spellStart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 xml:space="preserve"> от 23.08.2017 № 816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C43E4" w:rsidRPr="00F12F4C" w:rsidTr="00AD384A">
        <w:trPr>
          <w:trHeight w:val="520"/>
        </w:trPr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охране труда</w:t>
            </w:r>
          </w:p>
        </w:tc>
        <w:tc>
          <w:tcPr>
            <w:tcW w:w="0" w:type="auto"/>
            <w:hideMark/>
          </w:tcPr>
          <w:p w:rsidR="000C43E4" w:rsidRPr="000C43E4" w:rsidRDefault="000C43E4" w:rsidP="000C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Трудовой кодекс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C43E4" w:rsidRPr="000C43E4" w:rsidRDefault="000C43E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hideMark/>
          </w:tcPr>
          <w:p w:rsidR="000C43E4" w:rsidRPr="000C43E4" w:rsidRDefault="000C43E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C43E4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</w:tr>
      <w:tr w:rsidR="000C43E4" w:rsidRPr="00F12F4C" w:rsidTr="00AD384A">
        <w:tc>
          <w:tcPr>
            <w:tcW w:w="0" w:type="auto"/>
            <w:hideMark/>
          </w:tcPr>
          <w:p w:rsidR="000C43E4" w:rsidRPr="00F12F4C" w:rsidRDefault="000C43E4" w:rsidP="000C4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C43E4" w:rsidRPr="00F12F4C" w:rsidRDefault="000C43E4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C43E4" w:rsidRPr="000E08FC" w:rsidRDefault="000C43E4" w:rsidP="00AD3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C43E4" w:rsidRPr="000E08FC" w:rsidRDefault="000C43E4" w:rsidP="00AD384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8FC" w:rsidRPr="000E08FC" w:rsidRDefault="000E08FC" w:rsidP="000E08F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8FC" w:rsidRPr="00B91AEC" w:rsidRDefault="000E08FC" w:rsidP="00B91AEC">
      <w:pPr>
        <w:pStyle w:val="a3"/>
        <w:numPr>
          <w:ilvl w:val="2"/>
          <w:numId w:val="20"/>
        </w:numPr>
        <w:tabs>
          <w:tab w:val="left" w:pos="3402"/>
        </w:tabs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1AEC">
        <w:rPr>
          <w:rFonts w:ascii="Times New Roman" w:hAnsi="Times New Roman" w:cs="Times New Roman"/>
          <w:sz w:val="24"/>
          <w:szCs w:val="24"/>
          <w:u w:val="single"/>
        </w:rPr>
        <w:t>Обновление локальных актов, служебных документов</w:t>
      </w:r>
    </w:p>
    <w:tbl>
      <w:tblPr>
        <w:tblStyle w:val="a5"/>
        <w:tblW w:w="5000" w:type="pct"/>
        <w:tblLook w:val="04A0"/>
      </w:tblPr>
      <w:tblGrid>
        <w:gridCol w:w="3127"/>
        <w:gridCol w:w="2922"/>
        <w:gridCol w:w="2036"/>
        <w:gridCol w:w="2053"/>
      </w:tblGrid>
      <w:tr w:rsidR="006A59F4" w:rsidRPr="00F12F4C" w:rsidTr="00AD384A">
        <w:tc>
          <w:tcPr>
            <w:tcW w:w="0" w:type="auto"/>
            <w:hideMark/>
          </w:tcPr>
          <w:p w:rsidR="000E08FC" w:rsidRPr="00F12F4C" w:rsidRDefault="000E08FC" w:rsidP="000E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обновления</w:t>
            </w:r>
          </w:p>
        </w:tc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A59F4" w:rsidRPr="00F12F4C" w:rsidTr="00AD384A"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 питании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2.3/2.4.3590–20</w:t>
            </w:r>
          </w:p>
        </w:tc>
        <w:tc>
          <w:tcPr>
            <w:tcW w:w="0" w:type="auto"/>
            <w:hideMark/>
          </w:tcPr>
          <w:p w:rsidR="000E08FC" w:rsidRPr="00F12F4C" w:rsidRDefault="000E08FC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</w:tr>
      <w:tr w:rsidR="006A59F4" w:rsidRPr="00F12F4C" w:rsidTr="00AD384A"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2.3/2.4.3590–20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hideMark/>
          </w:tcPr>
          <w:p w:rsidR="000E08FC" w:rsidRPr="00F12F4C" w:rsidRDefault="000E08FC" w:rsidP="000E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 питание</w:t>
            </w:r>
          </w:p>
        </w:tc>
      </w:tr>
      <w:tr w:rsidR="006A59F4" w:rsidRPr="00F12F4C" w:rsidTr="000E08FC">
        <w:trPr>
          <w:trHeight w:val="615"/>
        </w:trPr>
        <w:tc>
          <w:tcPr>
            <w:tcW w:w="0" w:type="auto"/>
            <w:hideMark/>
          </w:tcPr>
          <w:p w:rsidR="000E08FC" w:rsidRPr="000E08FC" w:rsidRDefault="000E08FC" w:rsidP="006A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Корректировка должностных инструкций работников учреждения</w:t>
            </w: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A59F4" w:rsidRPr="00F12F4C" w:rsidTr="000E08FC">
        <w:trPr>
          <w:trHeight w:val="150"/>
        </w:trPr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нормативно-правовой документации, регламентирующей деятельность  по различным направлениям (положений, инструкций и т.д.)</w:t>
            </w: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0E08FC" w:rsidRDefault="000E08FC" w:rsidP="000E08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E08FC" w:rsidRPr="000E08FC" w:rsidRDefault="000E08FC" w:rsidP="000E08F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 по АХЧ</w:t>
            </w: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, ст.воспитатель</w:t>
            </w:r>
          </w:p>
        </w:tc>
      </w:tr>
      <w:tr w:rsidR="006A59F4" w:rsidRPr="00F12F4C" w:rsidTr="006A59F4">
        <w:trPr>
          <w:trHeight w:val="930"/>
        </w:trPr>
        <w:tc>
          <w:tcPr>
            <w:tcW w:w="0" w:type="auto"/>
            <w:hideMark/>
          </w:tcPr>
          <w:p w:rsidR="006A59F4" w:rsidRPr="000E08FC" w:rsidRDefault="000E08FC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Согласование документов, регламентирующих деятельность учреждения (штатного расписания и др.)</w:t>
            </w: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0E08FC" w:rsidRPr="000E08FC" w:rsidRDefault="000E08FC" w:rsidP="000E08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A59F4" w:rsidRPr="00F12F4C" w:rsidTr="006A59F4">
        <w:trPr>
          <w:trHeight w:val="465"/>
        </w:trPr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Положение о сетевой форме реализации образовательных программ детского сада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Минпро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организации и осуществления образовательной деятельности при сетевой форме реализации образовательных программ»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опубликования приказа ведомств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A59F4" w:rsidRPr="00F12F4C" w:rsidTr="006A59F4">
        <w:trPr>
          <w:trHeight w:val="210"/>
        </w:trPr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Составить новую редакцию положения о сетевой форме реализации образовательных программ детского сада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Минпро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 «Порядок организации и осуществления образовательной деятельности при сетевой форме реализации образовательных программ»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опубликования приказа ведомств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A59F4" w:rsidRPr="00F12F4C" w:rsidTr="006A59F4">
        <w:trPr>
          <w:trHeight w:val="255"/>
        </w:trPr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локальные акты, инструкции, регламентирующих работу всех служб ДОУ. Составление соглашения по охране труда. Подготовка договоров </w:t>
            </w:r>
            <w:proofErr w:type="gram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- Родителями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воспитанников;  </w:t>
            </w:r>
          </w:p>
          <w:p w:rsid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ГАУЗ «ГБ №</w:t>
            </w:r>
            <w:r w:rsidR="003B0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  <w:p w:rsidR="006A59F4" w:rsidRP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Пожарная часть Пополнение пакета документов по ГО, ЧС, ПБ, коррупции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договора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. Локальные акты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Профсоюз заведующий</w:t>
            </w:r>
          </w:p>
        </w:tc>
      </w:tr>
      <w:tr w:rsidR="006A59F4" w:rsidRPr="00F12F4C" w:rsidTr="00AD384A">
        <w:trPr>
          <w:trHeight w:val="285"/>
        </w:trPr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статотчёта</w:t>
            </w:r>
            <w:proofErr w:type="spellEnd"/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 85-к.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A59F4" w:rsidRPr="006A59F4" w:rsidRDefault="006A59F4" w:rsidP="006A59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6A59F4" w:rsidRPr="006A59F4" w:rsidRDefault="006A59F4" w:rsidP="006A5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CD6F0F" w:rsidRPr="006A59F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</w:p>
          <w:p w:rsidR="006A59F4" w:rsidRPr="006A59F4" w:rsidRDefault="006A59F4" w:rsidP="006A5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F4"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</w:p>
        </w:tc>
      </w:tr>
    </w:tbl>
    <w:p w:rsidR="000E08FC" w:rsidRDefault="000E08FC" w:rsidP="006A59F4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</w:p>
    <w:p w:rsidR="000E08FC" w:rsidRDefault="000E08FC" w:rsidP="000E08FC">
      <w:pPr>
        <w:rPr>
          <w:rFonts w:ascii="Times New Roman" w:hAnsi="Times New Roman" w:cs="Times New Roman"/>
          <w:sz w:val="36"/>
          <w:szCs w:val="36"/>
        </w:rPr>
      </w:pPr>
    </w:p>
    <w:p w:rsidR="00703DA3" w:rsidRPr="000E08FC" w:rsidRDefault="00703DA3" w:rsidP="000E08FC">
      <w:pPr>
        <w:rPr>
          <w:rFonts w:ascii="Times New Roman" w:hAnsi="Times New Roman" w:cs="Times New Roman"/>
          <w:sz w:val="36"/>
          <w:szCs w:val="36"/>
        </w:rPr>
        <w:sectPr w:rsidR="00703DA3" w:rsidRPr="000E08FC" w:rsidSect="00297F41">
          <w:footerReference w:type="default" r:id="rId39"/>
          <w:pgSz w:w="11907" w:h="16840" w:code="9"/>
          <w:pgMar w:top="397" w:right="851" w:bottom="397" w:left="1134" w:header="567" w:footer="624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noEndnote/>
          <w:titlePg/>
          <w:docGrid w:linePitch="299"/>
        </w:sectPr>
      </w:pPr>
    </w:p>
    <w:p w:rsidR="000E08FC" w:rsidRPr="000E08FC" w:rsidRDefault="000E08FC" w:rsidP="00B91AEC">
      <w:pPr>
        <w:pStyle w:val="a3"/>
        <w:numPr>
          <w:ilvl w:val="1"/>
          <w:numId w:val="20"/>
        </w:numPr>
        <w:shd w:val="clear" w:color="auto" w:fill="FFFFFF" w:themeFill="background1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08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Организационные и методические мероприятия</w:t>
      </w:r>
    </w:p>
    <w:p w:rsidR="00914299" w:rsidRDefault="00914299" w:rsidP="00914299">
      <w:pPr>
        <w:pStyle w:val="a3"/>
        <w:tabs>
          <w:tab w:val="left" w:pos="15704"/>
        </w:tabs>
        <w:spacing w:after="0"/>
        <w:ind w:right="-31"/>
        <w:rPr>
          <w:rFonts w:ascii="Times New Roman" w:eastAsia="Times New Roman" w:hAnsi="Times New Roman" w:cs="Times New Roman"/>
          <w:sz w:val="24"/>
          <w:szCs w:val="24"/>
        </w:rPr>
      </w:pPr>
    </w:p>
    <w:p w:rsidR="00914299" w:rsidRPr="00816A88" w:rsidRDefault="00914299" w:rsidP="00B91AEC">
      <w:pPr>
        <w:pStyle w:val="a3"/>
        <w:numPr>
          <w:ilvl w:val="2"/>
          <w:numId w:val="20"/>
        </w:numPr>
        <w:tabs>
          <w:tab w:val="left" w:pos="15704"/>
        </w:tabs>
        <w:spacing w:after="0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A88">
        <w:rPr>
          <w:rFonts w:ascii="Times New Roman" w:eastAsia="Times New Roman" w:hAnsi="Times New Roman" w:cs="Times New Roman"/>
          <w:sz w:val="24"/>
          <w:szCs w:val="24"/>
          <w:u w:val="single"/>
        </w:rPr>
        <w:t>Научно-методическая работа</w:t>
      </w:r>
    </w:p>
    <w:p w:rsidR="00914299" w:rsidRPr="00914299" w:rsidRDefault="00914299" w:rsidP="009142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4223" w:rsidRPr="00914299" w:rsidRDefault="00914299" w:rsidP="00914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99">
        <w:rPr>
          <w:rFonts w:ascii="Times New Roman" w:hAnsi="Times New Roman" w:cs="Times New Roman"/>
          <w:b/>
          <w:sz w:val="24"/>
          <w:szCs w:val="24"/>
        </w:rPr>
        <w:t>П</w:t>
      </w:r>
      <w:r w:rsidR="003335F4" w:rsidRPr="00914299">
        <w:rPr>
          <w:rFonts w:ascii="Times New Roman" w:hAnsi="Times New Roman" w:cs="Times New Roman"/>
          <w:b/>
          <w:sz w:val="24"/>
          <w:szCs w:val="24"/>
        </w:rPr>
        <w:t>о теме:</w:t>
      </w:r>
      <w:r w:rsidRPr="00914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223" w:rsidRPr="00914299">
        <w:rPr>
          <w:rFonts w:ascii="Times New Roman" w:hAnsi="Times New Roman" w:cs="Times New Roman"/>
          <w:sz w:val="24"/>
          <w:szCs w:val="24"/>
        </w:rPr>
        <w:t>«Организация системы работы по внедрению информационно-коммуникационных технологий</w:t>
      </w:r>
    </w:p>
    <w:p w:rsidR="003D4223" w:rsidRPr="00914299" w:rsidRDefault="003D4223" w:rsidP="003D42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99">
        <w:rPr>
          <w:rFonts w:ascii="Times New Roman" w:hAnsi="Times New Roman" w:cs="Times New Roman"/>
          <w:sz w:val="24"/>
          <w:szCs w:val="24"/>
        </w:rPr>
        <w:t>в образовательный процесс МДОАУ»</w:t>
      </w:r>
    </w:p>
    <w:p w:rsidR="003D4223" w:rsidRDefault="003D4223" w:rsidP="003D4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223" w:rsidRPr="00221F0F" w:rsidRDefault="003D4223" w:rsidP="003D422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C2394">
        <w:rPr>
          <w:b/>
          <w:sz w:val="28"/>
          <w:szCs w:val="28"/>
        </w:rPr>
        <w:t>Цель:</w:t>
      </w:r>
      <w:r w:rsidRPr="00ED5E8E">
        <w:rPr>
          <w:sz w:val="28"/>
          <w:szCs w:val="28"/>
        </w:rPr>
        <w:t xml:space="preserve"> Создание системы работы по внедрению в образовательный процесс МДОАУ информационно-коммуникативных технологий. </w:t>
      </w:r>
    </w:p>
    <w:p w:rsidR="003D4223" w:rsidRPr="00ED5E8E" w:rsidRDefault="003D4223" w:rsidP="003D42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8E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3D4223" w:rsidRPr="00ED5E8E" w:rsidRDefault="003D4223" w:rsidP="003D4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D5E8E">
        <w:rPr>
          <w:rFonts w:ascii="Times New Roman" w:hAnsi="Times New Roman" w:cs="Times New Roman"/>
          <w:sz w:val="28"/>
          <w:szCs w:val="28"/>
        </w:rPr>
        <w:t>Сформировать  педагогическую  компе</w:t>
      </w:r>
      <w:r>
        <w:rPr>
          <w:rFonts w:ascii="Times New Roman" w:hAnsi="Times New Roman" w:cs="Times New Roman"/>
          <w:sz w:val="28"/>
          <w:szCs w:val="28"/>
        </w:rPr>
        <w:t>тенцию  в  области  применения ИКТ;</w:t>
      </w:r>
    </w:p>
    <w:p w:rsidR="003D4223" w:rsidRDefault="003D4223" w:rsidP="003D422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221F0F">
        <w:rPr>
          <w:rFonts w:ascii="Times New Roman" w:hAnsi="Times New Roman" w:cs="Times New Roman"/>
          <w:sz w:val="28"/>
          <w:szCs w:val="28"/>
        </w:rPr>
        <w:t>одейство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221F0F">
        <w:rPr>
          <w:rFonts w:ascii="Times New Roman" w:hAnsi="Times New Roman" w:cs="Times New Roman"/>
          <w:sz w:val="28"/>
          <w:szCs w:val="28"/>
        </w:rPr>
        <w:t xml:space="preserve">созданию условий для включения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 w:rsidRPr="00221F0F">
        <w:rPr>
          <w:rFonts w:ascii="Times New Roman" w:hAnsi="Times New Roman" w:cs="Times New Roman"/>
          <w:sz w:val="28"/>
          <w:szCs w:val="28"/>
        </w:rPr>
        <w:t xml:space="preserve">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223" w:rsidRDefault="003D4223" w:rsidP="003D4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D5E8E">
        <w:rPr>
          <w:rFonts w:ascii="Times New Roman" w:hAnsi="Times New Roman" w:cs="Times New Roman"/>
          <w:sz w:val="28"/>
          <w:szCs w:val="28"/>
        </w:rPr>
        <w:t xml:space="preserve">Разработать научно-методические и дидактические материалы по применению </w:t>
      </w:r>
      <w:r>
        <w:rPr>
          <w:rFonts w:ascii="Times New Roman" w:hAnsi="Times New Roman" w:cs="Times New Roman"/>
          <w:sz w:val="28"/>
          <w:szCs w:val="28"/>
        </w:rPr>
        <w:t>ИКТ;</w:t>
      </w:r>
    </w:p>
    <w:p w:rsidR="003D4223" w:rsidRPr="00ED5E8E" w:rsidRDefault="003D4223" w:rsidP="003D4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D5E8E">
        <w:rPr>
          <w:rFonts w:ascii="Times New Roman" w:hAnsi="Times New Roman" w:cs="Times New Roman"/>
          <w:sz w:val="28"/>
          <w:szCs w:val="28"/>
        </w:rPr>
        <w:t>Выявить,  изучить,  обобщить  и  распространить  передовой 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E8E">
        <w:rPr>
          <w:rFonts w:ascii="Times New Roman" w:hAnsi="Times New Roman" w:cs="Times New Roman"/>
          <w:sz w:val="28"/>
          <w:szCs w:val="28"/>
        </w:rPr>
        <w:t xml:space="preserve">опыт по проблеме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3D4223" w:rsidRPr="00ED5E8E" w:rsidRDefault="003D4223" w:rsidP="003D4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223" w:rsidRDefault="003D4223" w:rsidP="003D42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394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 </w:t>
      </w:r>
    </w:p>
    <w:p w:rsidR="003D4223" w:rsidRPr="006A09C5" w:rsidRDefault="003D4223" w:rsidP="003D4223">
      <w:pPr>
        <w:pStyle w:val="a3"/>
        <w:numPr>
          <w:ilvl w:val="0"/>
          <w:numId w:val="5"/>
        </w:numPr>
        <w:spacing w:after="0"/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394">
        <w:rPr>
          <w:rFonts w:ascii="Times New Roman" w:hAnsi="Times New Roman" w:cs="Times New Roman"/>
          <w:sz w:val="28"/>
          <w:szCs w:val="28"/>
        </w:rPr>
        <w:t xml:space="preserve">Сформирован диагностический инструментарий для оценки готовности </w:t>
      </w:r>
      <w:r w:rsidRPr="006A09C5">
        <w:rPr>
          <w:rFonts w:ascii="Times New Roman" w:hAnsi="Times New Roman" w:cs="Times New Roman"/>
          <w:sz w:val="28"/>
          <w:szCs w:val="28"/>
        </w:rPr>
        <w:t>педагогов к реализации ИКТ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223" w:rsidRDefault="003D4223" w:rsidP="003D4223">
      <w:pPr>
        <w:pStyle w:val="a3"/>
        <w:numPr>
          <w:ilvl w:val="0"/>
          <w:numId w:val="5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C2394">
        <w:rPr>
          <w:rFonts w:ascii="Times New Roman" w:hAnsi="Times New Roman" w:cs="Times New Roman"/>
          <w:sz w:val="28"/>
          <w:szCs w:val="28"/>
        </w:rPr>
        <w:t>Подготовлена материальная база по введению ИКТ в воспит</w:t>
      </w:r>
      <w:r>
        <w:rPr>
          <w:rFonts w:ascii="Times New Roman" w:hAnsi="Times New Roman" w:cs="Times New Roman"/>
          <w:sz w:val="28"/>
          <w:szCs w:val="28"/>
        </w:rPr>
        <w:t>ательно-образовательный процесс;</w:t>
      </w:r>
    </w:p>
    <w:p w:rsidR="003D4223" w:rsidRDefault="003D4223" w:rsidP="003D4223">
      <w:pPr>
        <w:pStyle w:val="a3"/>
        <w:numPr>
          <w:ilvl w:val="0"/>
          <w:numId w:val="5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C2394">
        <w:rPr>
          <w:rFonts w:ascii="Times New Roman" w:hAnsi="Times New Roman" w:cs="Times New Roman"/>
          <w:sz w:val="28"/>
          <w:szCs w:val="28"/>
        </w:rPr>
        <w:t xml:space="preserve">Разработаны методические материалы в помощь педагогам при реализации </w:t>
      </w:r>
      <w:r>
        <w:rPr>
          <w:rFonts w:ascii="Times New Roman" w:hAnsi="Times New Roman" w:cs="Times New Roman"/>
          <w:sz w:val="28"/>
          <w:szCs w:val="28"/>
        </w:rPr>
        <w:t>ИКТ</w:t>
      </w:r>
      <w:r w:rsidRPr="009C239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памятки, консультации, методичес</w:t>
      </w:r>
      <w:r w:rsidRPr="009C2394">
        <w:rPr>
          <w:rFonts w:ascii="Times New Roman" w:hAnsi="Times New Roman" w:cs="Times New Roman"/>
          <w:sz w:val="28"/>
          <w:szCs w:val="28"/>
        </w:rPr>
        <w:t xml:space="preserve">кие рекомендации, </w:t>
      </w:r>
      <w:r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3D4223" w:rsidRPr="003335F4" w:rsidRDefault="003D4223" w:rsidP="003D4223">
      <w:pPr>
        <w:pStyle w:val="a3"/>
        <w:numPr>
          <w:ilvl w:val="0"/>
          <w:numId w:val="5"/>
        </w:numPr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335F4">
        <w:rPr>
          <w:rFonts w:ascii="Times New Roman" w:hAnsi="Times New Roman" w:cs="Times New Roman"/>
          <w:sz w:val="28"/>
          <w:szCs w:val="28"/>
        </w:rPr>
        <w:t>Публикация педагогического опыта на информационных образовательных порталах.</w:t>
      </w:r>
    </w:p>
    <w:p w:rsidR="00E2173B" w:rsidRPr="009C2394" w:rsidRDefault="00E2173B" w:rsidP="00333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5F4" w:rsidRDefault="003335F4" w:rsidP="000C3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F0F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221F0F">
        <w:rPr>
          <w:rFonts w:ascii="Times New Roman" w:hAnsi="Times New Roman" w:cs="Times New Roman"/>
          <w:sz w:val="28"/>
          <w:szCs w:val="28"/>
        </w:rPr>
        <w:t xml:space="preserve">   старший воспитатель  </w:t>
      </w:r>
      <w:r>
        <w:rPr>
          <w:rFonts w:ascii="Times New Roman" w:hAnsi="Times New Roman" w:cs="Times New Roman"/>
          <w:sz w:val="28"/>
          <w:szCs w:val="28"/>
        </w:rPr>
        <w:t>Якунина Т.А.</w:t>
      </w: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6A88" w:rsidRPr="00E81D95" w:rsidRDefault="00816A88" w:rsidP="00E81D95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5"/>
        <w:tblW w:w="16019" w:type="dxa"/>
        <w:tblInd w:w="-34" w:type="dxa"/>
        <w:tblLayout w:type="fixed"/>
        <w:tblLook w:val="04A0"/>
      </w:tblPr>
      <w:tblGrid>
        <w:gridCol w:w="6238"/>
        <w:gridCol w:w="2693"/>
        <w:gridCol w:w="1276"/>
        <w:gridCol w:w="3969"/>
        <w:gridCol w:w="1843"/>
      </w:tblGrid>
      <w:tr w:rsidR="00816A88" w:rsidRPr="003655F2" w:rsidTr="00816A88">
        <w:trPr>
          <w:trHeight w:val="409"/>
        </w:trPr>
        <w:tc>
          <w:tcPr>
            <w:tcW w:w="6238" w:type="dxa"/>
          </w:tcPr>
          <w:p w:rsidR="00816A88" w:rsidRPr="003655F2" w:rsidRDefault="00816A88" w:rsidP="00816A88">
            <w:pPr>
              <w:ind w:left="317" w:hanging="31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освоения программы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поддержка педагогических работников при реализации  ИКТ</w:t>
            </w: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 Анализ нормативных требований, продолжать научно-методическую работу по проблеме применения в образовательном процессе ИКТ, запланировать работу по обучению педагогов планированию воспитательно-образовательного процесса в соответствии с ФГОС.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1.Анализ  готовности  образовательного  учреждения  для внедрения  ИКТ:  материально-техническое обеспечение,  готовность  педагога,  учебно-методическое  и информационное обеспечение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2.Анализ требований к необходимому уровню  компетентности педагога  (анализ  квалификационных  требований  и характеристик при аттестации, составляющих компетентность педагога в области познавательного развития дошкольников)  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Сформирован  диагностический  материал для  оценки  готовности  педагогов  к реализации ИКТ.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Информационная  справка  о  результатах исследования  готовности  педагогов  к применению ИКТ.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88" w:rsidRPr="003655F2" w:rsidTr="00816A88">
        <w:tc>
          <w:tcPr>
            <w:tcW w:w="14176" w:type="dxa"/>
            <w:gridSpan w:val="4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II.  </w:t>
            </w:r>
            <w:proofErr w:type="spellStart"/>
            <w:proofErr w:type="gramStart"/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proofErr w:type="gramEnd"/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истематизация</w:t>
            </w:r>
            <w:proofErr w:type="spellEnd"/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 обогащение  и  выработка  практических  умений,  необходимых  для  включения  ИКТ  в  профессиональную деятельность и образовательный процесс.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88" w:rsidRPr="003655F2" w:rsidTr="00816A88">
        <w:tc>
          <w:tcPr>
            <w:tcW w:w="6238" w:type="dxa"/>
          </w:tcPr>
          <w:p w:rsidR="00DF5E56" w:rsidRDefault="00DF5E56" w:rsidP="00DF5E56">
            <w:pPr>
              <w:pStyle w:val="a3"/>
              <w:numPr>
                <w:ilvl w:val="0"/>
                <w:numId w:val="40"/>
              </w:numPr>
              <w:ind w:left="34" w:firstLine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«ИКТ в образовательном процессе детского сада»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F5E56" w:rsidRPr="00DF5E56" w:rsidRDefault="00DF5E56" w:rsidP="00DF5E56">
            <w:pPr>
              <w:pStyle w:val="a3"/>
              <w:ind w:left="3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2. Консультация: «</w:t>
            </w:r>
            <w:r w:rsidRPr="00B81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– как инструмент модернизации образовательного пространства детского сада»</w:t>
            </w:r>
          </w:p>
          <w:p w:rsidR="00816A88" w:rsidRPr="003655F2" w:rsidRDefault="00816A88" w:rsidP="00816A88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«Как сделать видеоролик в программе </w:t>
            </w:r>
            <w:proofErr w:type="spellStart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Movie</w:t>
            </w:r>
            <w:proofErr w:type="spellEnd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Maker</w:t>
            </w:r>
            <w:proofErr w:type="spellEnd"/>
            <w:r w:rsidR="00DF5E56" w:rsidRPr="00DF5E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  <w:p w:rsidR="00816A88" w:rsidRDefault="00816A88" w:rsidP="00816A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4. Круглый стол «</w:t>
            </w:r>
            <w:r w:rsidRPr="0036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игры, как новые педагогические информационные технологии в системе дошкольного воспитания»</w:t>
            </w:r>
          </w:p>
          <w:p w:rsidR="00816A88" w:rsidRPr="003655F2" w:rsidRDefault="00816A88" w:rsidP="00816A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81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ИКТ технологий </w:t>
            </w:r>
            <w:proofErr w:type="gramStart"/>
            <w:r w:rsidRPr="00B81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81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по ФИЗО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81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-практикум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ОД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16A88" w:rsidRPr="003655F2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16A88" w:rsidRPr="003655F2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16A88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16A88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B81F29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 памятки,  буклеты, консультации  по работе с ИКТ.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16A88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16A88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88" w:rsidRDefault="00816A88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A88" w:rsidRPr="00B81F29" w:rsidRDefault="00816A88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6A88" w:rsidRPr="003655F2" w:rsidTr="00816A88">
        <w:tc>
          <w:tcPr>
            <w:tcW w:w="14176" w:type="dxa"/>
            <w:gridSpan w:val="4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III. Отработка практических навыков использования проектного метода в соответствии с ФГОС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1.Проректирование  образовательной  деятельности  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применением ИКТ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всем областям развития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конспектов 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 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Банк  конспектов 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деятельности,  презентаций, интерактивных дидактических игр,  разработанных  и реализованных педагогами МДОАУ.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Выявление, изучение, обобщение, распространение и создание передового педагогического  опыта</w:t>
            </w:r>
          </w:p>
        </w:tc>
      </w:tr>
      <w:tr w:rsidR="00816A88" w:rsidRPr="003655F2" w:rsidTr="00816A88">
        <w:trPr>
          <w:trHeight w:val="5087"/>
        </w:trPr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Выявление ППО: 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материалов ППО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ППО:  </w:t>
            </w:r>
          </w:p>
          <w:p w:rsidR="00816A88" w:rsidRDefault="00816A88" w:rsidP="00816A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35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«Сюжетно-ролевая игра как средство формирования ранней профориентации дошкольников на профессии железнодорожников»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(Краснова В.А.)</w:t>
            </w:r>
          </w:p>
          <w:p w:rsidR="00816A88" w:rsidRDefault="00816A88" w:rsidP="00816A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5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дидактических и театрализованных игр на речевое развитие дошкольников»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(Чернышева О.Н.)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Распространение ППО: </w:t>
            </w:r>
          </w:p>
          <w:p w:rsidR="00816A88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пособностей</w:t>
            </w:r>
            <w:proofErr w:type="spellEnd"/>
            <w:r w:rsidR="00AC46C4">
              <w:rPr>
                <w:rFonts w:ascii="Times New Roman" w:hAnsi="Times New Roman" w:cs="Times New Roman"/>
                <w:sz w:val="24"/>
                <w:szCs w:val="24"/>
              </w:rPr>
              <w:t xml:space="preserve"> через театрализованную деятельность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C46C4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="00AC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0E0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«Малые фольклорные формы, как средства овладения элементарными нормами и правилами ЗОЖ детьми раннего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730E0">
              <w:rPr>
                <w:rFonts w:ascii="Times New Roman" w:hAnsi="Times New Roman" w:cs="Times New Roman"/>
                <w:sz w:val="24"/>
                <w:szCs w:val="24"/>
              </w:rPr>
              <w:t>Баймагамбетова</w:t>
            </w:r>
            <w:proofErr w:type="spellEnd"/>
            <w:r w:rsidR="00B730E0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16A88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«Развитие устной речи у детей старшего дошкольного возраста с ОНР»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Полфунтикова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В.А.)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воспитателя логопедической групп»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В.Н.)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125126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творческие лаборатории для педагогов ДОУ</w:t>
            </w:r>
          </w:p>
          <w:p w:rsidR="00816A88" w:rsidRPr="00125126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0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6A88" w:rsidRPr="003655F2" w:rsidRDefault="00816A88" w:rsidP="0081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6A88" w:rsidRPr="00136183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и  публикация  педагогического опыта  на  сайте  МДОУ,  в  средствах  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proofErr w:type="gramEnd"/>
          </w:p>
          <w:p w:rsidR="00816A88" w:rsidRPr="00136183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 на  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816A88" w:rsidRPr="00136183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порталах</w:t>
            </w:r>
            <w:proofErr w:type="gramEnd"/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136183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Презентация опыта по выбранной теме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136183" w:rsidRDefault="00816A88" w:rsidP="00816A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136183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16A88" w:rsidRPr="00125126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16A88" w:rsidRDefault="00816A88" w:rsidP="00816A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6A88" w:rsidRPr="00136183" w:rsidRDefault="00816A88" w:rsidP="00816A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6A88" w:rsidRPr="003655F2" w:rsidTr="00816A88">
        <w:trPr>
          <w:trHeight w:val="420"/>
        </w:trPr>
        <w:tc>
          <w:tcPr>
            <w:tcW w:w="6238" w:type="dxa"/>
          </w:tcPr>
          <w:p w:rsidR="00816A88" w:rsidRPr="003655F2" w:rsidRDefault="00816A88" w:rsidP="00816A8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 в  конкурсах  профессионального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мастерства различного уровня</w:t>
            </w:r>
          </w:p>
        </w:tc>
        <w:tc>
          <w:tcPr>
            <w:tcW w:w="2693" w:type="dxa"/>
          </w:tcPr>
          <w:p w:rsidR="00816A88" w:rsidRPr="00335108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08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 </w:t>
            </w:r>
            <w:proofErr w:type="spellStart"/>
            <w:proofErr w:type="gramStart"/>
            <w:r w:rsidRPr="0033510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</w:p>
          <w:p w:rsidR="00816A88" w:rsidRPr="003655F2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08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6A88" w:rsidRPr="00136183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88" w:rsidRPr="00136183" w:rsidRDefault="00816A88" w:rsidP="00816A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816A88" w:rsidRDefault="00816A88" w:rsidP="00816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организационно-методических рекомендаций: </w:t>
            </w:r>
          </w:p>
          <w:p w:rsidR="00816A88" w:rsidRPr="003655F2" w:rsidRDefault="00816A88" w:rsidP="00816A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 рекомендации  </w:t>
            </w:r>
            <w:r w:rsidRPr="0036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внедрению информационных компьютерных технологий в </w:t>
            </w:r>
            <w:proofErr w:type="spellStart"/>
            <w:proofErr w:type="gramStart"/>
            <w:r w:rsidRPr="0036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6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образовательном</w:t>
            </w:r>
            <w:proofErr w:type="gramEnd"/>
            <w:r w:rsidRPr="00365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процессе МДОАУ»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- Методические рекомендации по применению интерактивных форм и методов работы с дошкольниками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использованию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наиболее эффективных методов  и  форм обучения  и воспитания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tabs>
                <w:tab w:val="left" w:pos="6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16A88" w:rsidRPr="003655F2" w:rsidRDefault="00816A88" w:rsidP="00816A88">
            <w:pPr>
              <w:tabs>
                <w:tab w:val="left" w:pos="6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tabs>
                <w:tab w:val="left" w:pos="6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tabs>
                <w:tab w:val="left" w:pos="6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tabs>
                <w:tab w:val="left" w:pos="66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Материалы  методических рекомендаций: памятки,  буклеты,  материалы методических мероприятий.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Вопросы для рассмотрения на совещаниях: </w:t>
            </w:r>
          </w:p>
          <w:p w:rsidR="00816A88" w:rsidRPr="003655F2" w:rsidRDefault="00816A88" w:rsidP="00816A88">
            <w:pPr>
              <w:pStyle w:val="a3"/>
              <w:numPr>
                <w:ilvl w:val="0"/>
                <w:numId w:val="6"/>
              </w:numPr>
              <w:spacing w:after="0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жизни и здоровья воспитанников во время образовательного процесса при использовании ИКТ. </w:t>
            </w:r>
          </w:p>
          <w:p w:rsidR="00816A88" w:rsidRPr="003655F2" w:rsidRDefault="00816A88" w:rsidP="00816A88">
            <w:pPr>
              <w:pStyle w:val="a3"/>
              <w:numPr>
                <w:ilvl w:val="0"/>
                <w:numId w:val="6"/>
              </w:numPr>
              <w:spacing w:after="0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инструктивно-методических материалов Министерства образования </w:t>
            </w:r>
            <w:r w:rsidRPr="00703145">
              <w:rPr>
                <w:rFonts w:ascii="Times New Roman" w:hAnsi="Times New Roman" w:cs="Times New Roman"/>
                <w:sz w:val="24"/>
                <w:szCs w:val="24"/>
              </w:rPr>
              <w:t>РФ и ГУО</w:t>
            </w:r>
          </w:p>
          <w:p w:rsidR="00816A88" w:rsidRPr="003655F2" w:rsidRDefault="00816A88" w:rsidP="00816A88">
            <w:pPr>
              <w:pStyle w:val="a3"/>
              <w:numPr>
                <w:ilvl w:val="0"/>
                <w:numId w:val="6"/>
              </w:numPr>
              <w:spacing w:after="0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нормативно-правовой, учебно-методической и справочной литературой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shd w:val="clear" w:color="auto" w:fill="auto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Повышение  уровня компетентности педагогов  в  вопросах  воспитания, обучения,  развития  и  оздоровления воспитанников;  а  также  в  вопросах обновления  законодательства  в  сфере образования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социальными партнерами: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Участие  ВУЗ  г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рска и  воспитателей  в  научно-практических  конференциях  разного  уровня,  семинарах, педагогических  советах,  заседаниях  кафедр  и  других  формах научно-методической деятельности  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разного  уровня,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семинары,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советы,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заседания кафедр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 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опыта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преподаватели ВУЗа</w:t>
            </w: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Информационно-методическая деятельность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вка информационно-</w:t>
            </w: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</w:t>
            </w: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1.Организация  выставки  новинок  периодической  научно-методической  печати  в  методическом  кабинете  МДОАУ  по  теме «</w:t>
            </w:r>
            <w:r w:rsidRPr="003655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</w:t>
            </w:r>
            <w:r w:rsidRPr="003655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 </w:t>
            </w:r>
            <w:r w:rsidRPr="003655F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коммуникационные технологии</w:t>
            </w: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Обмен передовым педагогическим опытом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поле 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официального сайта Учреждения</w:t>
            </w: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  <w:proofErr w:type="gramStart"/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наполнению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сайта МДОАУ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открытости  и  доступности  о деятельности  учреждения,  распространение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позитивного педагогического опыта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16A88" w:rsidRPr="003655F2" w:rsidTr="00816A88">
        <w:tc>
          <w:tcPr>
            <w:tcW w:w="16019" w:type="dxa"/>
            <w:gridSpan w:val="5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деятельность</w:t>
            </w:r>
          </w:p>
        </w:tc>
      </w:tr>
      <w:tr w:rsidR="00816A88" w:rsidRPr="003655F2" w:rsidTr="00816A88">
        <w:tc>
          <w:tcPr>
            <w:tcW w:w="6238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Цель:    определить    эффективность  научно-методической работы по теме: «Организация системы работы по внедрению информационно- коммуникативных технологий в образовательный процесс МДОАУ»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276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 xml:space="preserve">Анкеты. </w:t>
            </w:r>
          </w:p>
          <w:p w:rsidR="00816A88" w:rsidRPr="003655F2" w:rsidRDefault="00816A88" w:rsidP="00816A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Информационная  справка  о  результатах использования педагогами ИКТ</w:t>
            </w:r>
          </w:p>
        </w:tc>
        <w:tc>
          <w:tcPr>
            <w:tcW w:w="1843" w:type="dxa"/>
          </w:tcPr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16A88" w:rsidRPr="003655F2" w:rsidRDefault="00816A88" w:rsidP="00816A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3D4223" w:rsidRDefault="003D4223" w:rsidP="000C3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223" w:rsidRDefault="003D4223" w:rsidP="000C3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A88" w:rsidRDefault="00816A88" w:rsidP="00816A88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816A88" w:rsidRPr="00816A88" w:rsidRDefault="00816A88" w:rsidP="00816A88">
      <w:pPr>
        <w:pStyle w:val="a3"/>
        <w:numPr>
          <w:ilvl w:val="2"/>
          <w:numId w:val="6"/>
        </w:numPr>
        <w:ind w:right="170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A8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Организационно-методическая работа</w:t>
      </w:r>
    </w:p>
    <w:p w:rsidR="00445A81" w:rsidRPr="00BB7213" w:rsidRDefault="00445A81" w:rsidP="00445A81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  <w:r w:rsidRPr="00BB7213"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  <w:t>1 квартал</w:t>
      </w:r>
    </w:p>
    <w:p w:rsidR="00445A81" w:rsidRPr="00870C4A" w:rsidRDefault="00445A81" w:rsidP="00445A81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7213">
        <w:rPr>
          <w:b/>
          <w:sz w:val="28"/>
          <w:szCs w:val="28"/>
          <w:u w:val="single"/>
        </w:rPr>
        <w:t>Задача:</w:t>
      </w:r>
      <w:r>
        <w:rPr>
          <w:sz w:val="28"/>
          <w:szCs w:val="28"/>
        </w:rPr>
        <w:t xml:space="preserve">  </w:t>
      </w:r>
      <w:proofErr w:type="gramStart"/>
      <w:r w:rsidRPr="00445A81">
        <w:rPr>
          <w:sz w:val="28"/>
          <w:szCs w:val="28"/>
        </w:rPr>
        <w:t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Отчеством».</w:t>
      </w:r>
      <w:proofErr w:type="gramEnd"/>
    </w:p>
    <w:p w:rsidR="00445A81" w:rsidRPr="00BB7213" w:rsidRDefault="00445A81" w:rsidP="00445A81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30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391" w:type="dxa"/>
        <w:jc w:val="center"/>
        <w:tblInd w:w="-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2124"/>
        <w:gridCol w:w="7008"/>
        <w:gridCol w:w="1507"/>
        <w:gridCol w:w="2979"/>
      </w:tblGrid>
      <w:tr w:rsidR="00445A81" w:rsidRPr="00BB7213" w:rsidTr="000D48CE">
        <w:trPr>
          <w:trHeight w:val="831"/>
          <w:jc w:val="center"/>
        </w:trPr>
        <w:tc>
          <w:tcPr>
            <w:tcW w:w="1773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   работы</w:t>
            </w:r>
          </w:p>
        </w:tc>
        <w:tc>
          <w:tcPr>
            <w:tcW w:w="2124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</w:t>
            </w:r>
          </w:p>
        </w:tc>
        <w:tc>
          <w:tcPr>
            <w:tcW w:w="7008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507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</w:t>
            </w:r>
          </w:p>
        </w:tc>
        <w:tc>
          <w:tcPr>
            <w:tcW w:w="2979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(с указание ФИО педагога)</w:t>
            </w:r>
          </w:p>
        </w:tc>
      </w:tr>
      <w:tr w:rsidR="00445A81" w:rsidRPr="00BB7213" w:rsidTr="000D48CE">
        <w:trPr>
          <w:trHeight w:val="227"/>
          <w:jc w:val="center"/>
        </w:trPr>
        <w:tc>
          <w:tcPr>
            <w:tcW w:w="1773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комплексная диагностика уровня развития ребенка с целью определения индивидуального маршрута.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9" w:type="dxa"/>
          </w:tcPr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Ю.О.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445A81" w:rsidRPr="00BB7213" w:rsidTr="009D3A5E">
        <w:trPr>
          <w:trHeight w:val="2347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08" w:type="dxa"/>
          </w:tcPr>
          <w:p w:rsidR="00692C5A" w:rsidRPr="009D3A5E" w:rsidRDefault="00445A81" w:rsidP="009D3A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2C5A" w:rsidRPr="00692C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«Взаимодействие с родителями по </w:t>
            </w:r>
            <w:r w:rsidR="00692C5A" w:rsidRPr="009D3A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патриотическому </w:t>
            </w:r>
            <w:r w:rsidR="00692C5A" w:rsidRPr="009D3A5E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воспитанию детей дошкольного возраста</w:t>
            </w:r>
            <w:r w:rsidR="00692C5A" w:rsidRPr="009D3A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9D3A5E" w:rsidRDefault="009D3A5E" w:rsidP="009D3A5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692C5A" w:rsidRDefault="00692C5A" w:rsidP="009D3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A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9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«Формы работы педагогов с детьми дошкольного возраста при решении задач </w:t>
            </w:r>
            <w:r w:rsidRPr="0069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 – патриотического воспитания в условиях реализации ФГОС»</w:t>
            </w:r>
          </w:p>
          <w:p w:rsidR="009D3A5E" w:rsidRPr="009D3A5E" w:rsidRDefault="009D3A5E" w:rsidP="009D3A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A81" w:rsidRPr="009D3A5E" w:rsidRDefault="00692C5A" w:rsidP="009D3A5E">
            <w:pPr>
              <w:shd w:val="clear" w:color="auto" w:fill="FFFFFF"/>
              <w:spacing w:after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«Духовно-нравственное воспитание детей дошкольного возраста в музыкальной</w:t>
            </w:r>
            <w:r w:rsidR="009D3A5E" w:rsidRPr="009D3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9D3A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».</w:t>
            </w:r>
          </w:p>
        </w:tc>
        <w:tc>
          <w:tcPr>
            <w:tcW w:w="1507" w:type="dxa"/>
          </w:tcPr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45A81" w:rsidRDefault="00445A81" w:rsidP="000D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5E" w:rsidRDefault="009D3A5E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81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45A81" w:rsidRPr="00BB7213" w:rsidRDefault="00445A81" w:rsidP="000D48C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A5E" w:rsidRDefault="009D3A5E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9D3A5E" w:rsidRPr="00BB7213" w:rsidRDefault="009D3A5E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Н.Н.</w:t>
            </w:r>
          </w:p>
          <w:p w:rsidR="00445A81" w:rsidRDefault="00445A81" w:rsidP="009D3A5E">
            <w:pPr>
              <w:tabs>
                <w:tab w:val="left" w:pos="330"/>
                <w:tab w:val="center" w:pos="138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A5E" w:rsidRDefault="009D3A5E" w:rsidP="009D3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</w:p>
          <w:p w:rsidR="00445A81" w:rsidRPr="00665B0B" w:rsidRDefault="00445A81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45A81" w:rsidRPr="00BB7213" w:rsidTr="00EA5BA3">
        <w:trPr>
          <w:trHeight w:val="562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7008" w:type="dxa"/>
          </w:tcPr>
          <w:p w:rsidR="00445A81" w:rsidRPr="00EA5BA3" w:rsidRDefault="00445A81" w:rsidP="00EA5B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5BA3" w:rsidRPr="00EA5B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Как формировать у детей представление о малой родине</w:t>
            </w:r>
            <w:r w:rsidRPr="00EA5B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445A81" w:rsidRPr="00DF3E0A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445A81" w:rsidRPr="00BB7213" w:rsidTr="000D48CE">
        <w:trPr>
          <w:trHeight w:val="258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7008" w:type="dxa"/>
          </w:tcPr>
          <w:p w:rsidR="00445A81" w:rsidRPr="00692C5A" w:rsidRDefault="00692C5A" w:rsidP="000D48CE">
            <w:pPr>
              <w:tabs>
                <w:tab w:val="left" w:pos="2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«Применение современных методов и инновационных методик развития </w:t>
            </w:r>
            <w:r w:rsidRPr="00692C5A">
              <w:rPr>
                <w:rStyle w:val="a8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воспитанников с ОВЗ</w:t>
            </w:r>
            <w:r w:rsidRPr="00692C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9" w:type="dxa"/>
            <w:vAlign w:val="center"/>
          </w:tcPr>
          <w:p w:rsidR="00692C5A" w:rsidRPr="00BB7213" w:rsidRDefault="00692C5A" w:rsidP="00692C5A">
            <w:pPr>
              <w:tabs>
                <w:tab w:val="left" w:pos="330"/>
                <w:tab w:val="center" w:pos="138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445A81" w:rsidRPr="00BB7213" w:rsidRDefault="00692C5A" w:rsidP="00692C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И.В.</w:t>
            </w:r>
          </w:p>
        </w:tc>
      </w:tr>
      <w:tr w:rsidR="00445A81" w:rsidRPr="00BB7213" w:rsidTr="009D3A5E">
        <w:trPr>
          <w:trHeight w:val="46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7008" w:type="dxa"/>
          </w:tcPr>
          <w:p w:rsidR="00445A81" w:rsidRPr="009D3A5E" w:rsidRDefault="009D3A5E" w:rsidP="009D3A5E">
            <w:pPr>
              <w:shd w:val="clear" w:color="auto" w:fill="FFFFFF"/>
              <w:spacing w:after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D3A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«Нет ничего на свете краше, чем Родина наша. Моя Родина – Россия, моя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D3A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малая Родина – любимый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Орск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</w:tcPr>
          <w:p w:rsidR="00445A81" w:rsidRDefault="00445A81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445A81" w:rsidRPr="00BB7213" w:rsidRDefault="009D3A5E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45A81" w:rsidRPr="00BB7213" w:rsidTr="000D48CE">
        <w:trPr>
          <w:trHeight w:val="348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665B0B" w:rsidRDefault="009D3A5E" w:rsidP="009D3A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Духовно-нравственное воспитание «Впустите в сердце доброту»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9" w:type="dxa"/>
          </w:tcPr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45A81" w:rsidRPr="00BB7213" w:rsidRDefault="009D3A5E" w:rsidP="009D3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Фабрициева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445A81" w:rsidRPr="00BB7213" w:rsidTr="000D48CE">
        <w:trPr>
          <w:trHeight w:val="267"/>
          <w:jc w:val="center"/>
        </w:trPr>
        <w:tc>
          <w:tcPr>
            <w:tcW w:w="1773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педагогическими кадрами</w:t>
            </w:r>
          </w:p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Инструктивно-методическое совещание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1.Порядок аттестации педагогов на СЗД, 1, высшую категорию (приказ МО РФ от 07.04.2014 №276 «Об утверждении порядка аттестации педагогических работников организаций, осуществляющих образовательную деятельность»)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жизни и здоровья детей.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445A81" w:rsidRPr="00BB7213" w:rsidTr="000D48CE">
        <w:trPr>
          <w:trHeight w:val="267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7008" w:type="dxa"/>
          </w:tcPr>
          <w:p w:rsidR="00445A81" w:rsidRPr="00692C5A" w:rsidRDefault="00692C5A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C5A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45A81" w:rsidRPr="00BB7213" w:rsidTr="000D48CE">
        <w:trPr>
          <w:trHeight w:val="239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Смотр-конкурс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70B86" w:rsidRDefault="00445A81" w:rsidP="000D48CE">
            <w:pPr>
              <w:pStyle w:val="af"/>
            </w:pPr>
            <w:r w:rsidRPr="00F70B86">
              <w:t xml:space="preserve"> «Краски осени» (детские рисунки)</w:t>
            </w:r>
          </w:p>
        </w:tc>
        <w:tc>
          <w:tcPr>
            <w:tcW w:w="1507" w:type="dxa"/>
          </w:tcPr>
          <w:p w:rsidR="00445A81" w:rsidRPr="00E50004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5A81" w:rsidRPr="00BB7213" w:rsidTr="000D48CE">
        <w:trPr>
          <w:trHeight w:val="288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70B86" w:rsidRDefault="00445A81" w:rsidP="000D48CE">
            <w:pPr>
              <w:pStyle w:val="af"/>
            </w:pPr>
            <w:r w:rsidRPr="00F70B86">
              <w:rPr>
                <w:color w:val="000000"/>
                <w:bdr w:val="none" w:sz="0" w:space="0" w:color="auto" w:frame="1"/>
              </w:rPr>
              <w:t xml:space="preserve">«Волшебный сундучок осени» </w:t>
            </w:r>
            <w:r w:rsidRPr="00F70B86">
              <w:rPr>
                <w:color w:val="000000"/>
              </w:rPr>
              <w:t>(</w:t>
            </w:r>
            <w:r w:rsidRPr="00F70B86">
              <w:rPr>
                <w:color w:val="000000"/>
                <w:bdr w:val="none" w:sz="0" w:space="0" w:color="auto" w:frame="1"/>
              </w:rPr>
              <w:t xml:space="preserve">выставка поделок </w:t>
            </w:r>
            <w:r w:rsidRPr="00F70B86">
              <w:rPr>
                <w:color w:val="000000"/>
              </w:rPr>
              <w:t>из овощей). </w:t>
            </w:r>
          </w:p>
        </w:tc>
        <w:tc>
          <w:tcPr>
            <w:tcW w:w="1507" w:type="dxa"/>
            <w:vMerge w:val="restart"/>
          </w:tcPr>
          <w:p w:rsidR="00445A81" w:rsidRPr="00E50004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5A81" w:rsidRPr="00BB7213" w:rsidTr="000D48CE">
        <w:trPr>
          <w:trHeight w:val="168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70B86" w:rsidRDefault="00445A81" w:rsidP="000D48CE">
            <w:pPr>
              <w:pStyle w:val="af"/>
              <w:rPr>
                <w:color w:val="000000"/>
                <w:bdr w:val="none" w:sz="0" w:space="0" w:color="auto" w:frame="1"/>
              </w:rPr>
            </w:pPr>
            <w:r w:rsidRPr="00F70B86">
              <w:t>«Мы за здоровый образ жизни» (фотовыставка)</w:t>
            </w:r>
          </w:p>
        </w:tc>
        <w:tc>
          <w:tcPr>
            <w:tcW w:w="1507" w:type="dxa"/>
            <w:vMerge/>
          </w:tcPr>
          <w:p w:rsidR="00445A81" w:rsidRPr="00E50004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28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E05A31" w:rsidRDefault="00EA5BA3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B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«Хлеб – всему голова»</w:t>
            </w:r>
            <w:r w:rsidR="00445A81" w:rsidRPr="00E05A31">
              <w:rPr>
                <w:sz w:val="24"/>
                <w:szCs w:val="24"/>
              </w:rPr>
              <w:t xml:space="preserve"> </w:t>
            </w:r>
            <w:r w:rsidR="00445A81" w:rsidRPr="00E05A31">
              <w:rPr>
                <w:rFonts w:ascii="Times New Roman" w:hAnsi="Times New Roman" w:cs="Times New Roman"/>
                <w:sz w:val="24"/>
                <w:szCs w:val="24"/>
              </w:rPr>
              <w:t>(детские рисунки)</w:t>
            </w:r>
          </w:p>
        </w:tc>
        <w:tc>
          <w:tcPr>
            <w:tcW w:w="1507" w:type="dxa"/>
            <w:vMerge w:val="restart"/>
          </w:tcPr>
          <w:p w:rsidR="00445A81" w:rsidRPr="00E50004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5A81" w:rsidRPr="00BB7213" w:rsidTr="000D48CE">
        <w:trPr>
          <w:trHeight w:val="27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665B0B" w:rsidRDefault="00445A81" w:rsidP="00EA5BA3">
            <w:pPr>
              <w:pStyle w:val="af"/>
            </w:pPr>
            <w:r w:rsidRPr="00665B0B">
              <w:t>«</w:t>
            </w:r>
            <w:r w:rsidR="00EA5BA3">
              <w:t xml:space="preserve">РППС по патриотическому воспитанию </w:t>
            </w:r>
            <w:r w:rsidRPr="00665B0B">
              <w:t>в группе ДОУ» (конкурс)</w:t>
            </w:r>
          </w:p>
        </w:tc>
        <w:tc>
          <w:tcPr>
            <w:tcW w:w="1507" w:type="dxa"/>
            <w:vMerge/>
          </w:tcPr>
          <w:p w:rsidR="00445A81" w:rsidRPr="00E50004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692C5A">
        <w:trPr>
          <w:trHeight w:val="559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совет</w:t>
            </w:r>
            <w:proofErr w:type="gramEnd"/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665B0B" w:rsidRDefault="00445A81" w:rsidP="000D48CE">
            <w:pPr>
              <w:pStyle w:val="af"/>
              <w:jc w:val="both"/>
              <w:rPr>
                <w:sz w:val="28"/>
                <w:szCs w:val="28"/>
              </w:rPr>
            </w:pPr>
            <w:r w:rsidRPr="00665B0B">
              <w:t xml:space="preserve">Педсовет №1 (Установочный) </w:t>
            </w:r>
            <w:r w:rsidR="00692C5A">
              <w:t>«Планирование и организация педагогической деятельности на 2022-2023 учебный год»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45A81" w:rsidRPr="00BB7213" w:rsidTr="000D48CE">
        <w:trPr>
          <w:trHeight w:val="360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665B0B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№2 </w:t>
            </w:r>
            <w:r w:rsidRPr="0069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92C5A" w:rsidRPr="00692C5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духовно-нравственного развития и воспитания»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45A81" w:rsidRPr="00BB7213" w:rsidTr="000D48CE">
        <w:trPr>
          <w:trHeight w:val="55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445A81" w:rsidRPr="00B3051E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0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Изучение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0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7008" w:type="dxa"/>
          </w:tcPr>
          <w:p w:rsidR="00445A81" w:rsidRPr="00665B0B" w:rsidRDefault="009D3A5E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пособностей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театрализованную деятельность</w:t>
            </w: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9" w:type="dxa"/>
          </w:tcPr>
          <w:p w:rsidR="00445A81" w:rsidRPr="00BB7213" w:rsidRDefault="009D3A5E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445A81" w:rsidRPr="00BB7213" w:rsidTr="000D48CE">
        <w:trPr>
          <w:trHeight w:val="51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443DF8" w:rsidRDefault="009D3A5E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нравственных качеств детей </w:t>
            </w:r>
            <w:r w:rsidRPr="00C2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возраста посредством русских </w:t>
            </w:r>
            <w:r w:rsidRPr="00C2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 сказок.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445A81" w:rsidRPr="00BB7213" w:rsidRDefault="00FF1474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Байжуминова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445A81" w:rsidRPr="00BB7213" w:rsidTr="000D48CE">
        <w:trPr>
          <w:trHeight w:val="330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445A81" w:rsidRPr="002C43D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43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Тренинг </w:t>
            </w:r>
          </w:p>
        </w:tc>
        <w:tc>
          <w:tcPr>
            <w:tcW w:w="7008" w:type="dxa"/>
          </w:tcPr>
          <w:p w:rsidR="00445A81" w:rsidRPr="00476B34" w:rsidRDefault="00445A81" w:rsidP="000D48CE">
            <w:pPr>
              <w:shd w:val="clear" w:color="auto" w:fill="FFFFFF"/>
              <w:spacing w:after="0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476B3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</w:t>
            </w:r>
            <w:r w:rsidRPr="004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педагогов «Повышение качества оздоровительных мероприятий в ДОУ за счет внедрения в воспитательно-образовательный процесс </w:t>
            </w:r>
            <w:proofErr w:type="spellStart"/>
            <w:r w:rsidRPr="00476B34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76B3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9" w:type="dxa"/>
          </w:tcPr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1494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етодическ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DA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карт для фиксирования профессионального роста педагогов ДОУ (открытые просмотры, участие в жизни ДОУ, методические мероприятия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Разработка  расписания ОД на новый учебный год.</w:t>
            </w:r>
          </w:p>
          <w:p w:rsidR="00445A81" w:rsidRPr="00052453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официального сайта 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стендов. 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507" w:type="dxa"/>
            <w:vMerge w:val="restart"/>
          </w:tcPr>
          <w:p w:rsidR="00445A81" w:rsidRPr="00BB7213" w:rsidRDefault="00445A81" w:rsidP="000D48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Ноябрь </w:t>
            </w:r>
          </w:p>
        </w:tc>
        <w:tc>
          <w:tcPr>
            <w:tcW w:w="2979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1170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Default="00445A81" w:rsidP="000D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семей воспитанников</w:t>
            </w:r>
            <w:r>
              <w:t>.</w:t>
            </w:r>
          </w:p>
          <w:p w:rsidR="00445A81" w:rsidRPr="00BB7213" w:rsidRDefault="00445A81" w:rsidP="000D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445A81" w:rsidRDefault="00445A81" w:rsidP="000D4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Обработка итогов диагностики в начале учебного года.</w:t>
            </w:r>
          </w:p>
          <w:p w:rsidR="00445A81" w:rsidRPr="002C23DA" w:rsidRDefault="00445A81" w:rsidP="000D48CE">
            <w:pPr>
              <w:pStyle w:val="af"/>
              <w:jc w:val="both"/>
            </w:pPr>
            <w:r w:rsidRPr="00077E70">
              <w:t>Оформление родительских уголков, развивающей предметно – пространственной среды групп в соответствии с требованиями программы.</w:t>
            </w:r>
          </w:p>
        </w:tc>
        <w:tc>
          <w:tcPr>
            <w:tcW w:w="1507" w:type="dxa"/>
            <w:vMerge/>
          </w:tcPr>
          <w:p w:rsidR="00445A81" w:rsidRPr="00BB7213" w:rsidRDefault="00445A81" w:rsidP="000D48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330"/>
          <w:jc w:val="center"/>
        </w:trPr>
        <w:tc>
          <w:tcPr>
            <w:tcW w:w="1773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ДОУ с родителями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27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Общее родительские собрания</w:t>
            </w:r>
          </w:p>
        </w:tc>
        <w:tc>
          <w:tcPr>
            <w:tcW w:w="7008" w:type="dxa"/>
            <w:shd w:val="clear" w:color="auto" w:fill="auto"/>
          </w:tcPr>
          <w:p w:rsidR="00445A81" w:rsidRPr="00665B0B" w:rsidRDefault="009D3A5E" w:rsidP="009D3A5E">
            <w:pPr>
              <w:pStyle w:val="a6"/>
              <w:tabs>
                <w:tab w:val="left" w:pos="375"/>
              </w:tabs>
              <w:spacing w:before="0" w:beforeAutospacing="0" w:after="0" w:afterAutospacing="0"/>
              <w:jc w:val="both"/>
            </w:pPr>
            <w:r>
              <w:t>Общее родительское собрание «Основные направления работы на новый учебный год»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445A81" w:rsidRPr="00BB7213" w:rsidTr="000D48CE">
        <w:trPr>
          <w:trHeight w:val="487"/>
          <w:jc w:val="center"/>
        </w:trPr>
        <w:tc>
          <w:tcPr>
            <w:tcW w:w="1773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Родительский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Всеобуч </w:t>
            </w:r>
          </w:p>
        </w:tc>
        <w:tc>
          <w:tcPr>
            <w:tcW w:w="7008" w:type="dxa"/>
          </w:tcPr>
          <w:p w:rsidR="00445A81" w:rsidRPr="00665B0B" w:rsidRDefault="00445A81" w:rsidP="000D48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«Как мы укрепляем здоровье в своей семье».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445A81" w:rsidRPr="00BB7213" w:rsidTr="000D48CE">
        <w:trPr>
          <w:trHeight w:val="105"/>
          <w:jc w:val="center"/>
        </w:trPr>
        <w:tc>
          <w:tcPr>
            <w:tcW w:w="1773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питания в МДОАУ: краткость питания, разнообразие и витаминизация блюд. 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права родителей дошкольников на отказ от вакцинации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Юдина Н.П.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Чирикова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445A81" w:rsidRPr="00BB7213" w:rsidTr="000D48CE">
        <w:trPr>
          <w:trHeight w:val="125"/>
          <w:jc w:val="center"/>
        </w:trPr>
        <w:tc>
          <w:tcPr>
            <w:tcW w:w="1773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>«Научите детей основа безопасности жизни»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9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Представитель ГИБДД</w:t>
            </w:r>
          </w:p>
        </w:tc>
      </w:tr>
      <w:tr w:rsidR="00445A81" w:rsidRPr="00BB7213" w:rsidTr="000D48CE">
        <w:trPr>
          <w:trHeight w:val="416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Информационный стенд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«Уголок для родителей»: организация жизнедеятельности детей в ДОУ, расписание ОД, возрастные характеристики и т.д.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детского темперамента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«Когда следует обратиться за помощью к логопеду».</w:t>
            </w:r>
          </w:p>
        </w:tc>
        <w:tc>
          <w:tcPr>
            <w:tcW w:w="1507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медсестра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45A81" w:rsidRPr="00BB7213" w:rsidTr="000D48CE">
        <w:trPr>
          <w:trHeight w:val="572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необходимости применения ремней безопасности и детских удерживающих устройств в рамках месячника «Внимание, дети!».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законов семьи или как стать другом </w:t>
            </w:r>
            <w:r w:rsidRPr="0085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своему ребенку»</w:t>
            </w:r>
          </w:p>
        </w:tc>
        <w:tc>
          <w:tcPr>
            <w:tcW w:w="1507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55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 семье растёт будущий первоклассник» (подготовительные группы).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5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 – шаг к безопасности»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воспитывать у ребенка навыки правильного звукопроизношения».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132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«Слушание музыки с детьми дошкольного возраста»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9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45A81" w:rsidRPr="00BB7213" w:rsidTr="000D48CE">
        <w:trPr>
          <w:trHeight w:val="333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к ДОУ Приемы легкой адаптации»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9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ГРВ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445A81" w:rsidRPr="00BB7213" w:rsidTr="000D48CE">
        <w:trPr>
          <w:trHeight w:val="480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психофизического развития детей четвертого года жизни»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младших групп</w:t>
            </w:r>
          </w:p>
          <w:p w:rsidR="00445A81" w:rsidRDefault="00FB75AC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Н.Н.</w:t>
            </w:r>
          </w:p>
          <w:p w:rsidR="00FB75AC" w:rsidRPr="00BB7213" w:rsidRDefault="00FB75AC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В.А.</w:t>
            </w:r>
          </w:p>
        </w:tc>
      </w:tr>
      <w:tr w:rsidR="00445A81" w:rsidRPr="00BB7213" w:rsidTr="000D48CE">
        <w:trPr>
          <w:trHeight w:val="330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B75AC" w:rsidRDefault="00FB75AC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Рекомендация «Как воспитать маленького патриота»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297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«Играя </w:t>
            </w:r>
            <w:proofErr w:type="spellStart"/>
            <w:r w:rsidRPr="0083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оздоравливаемся</w:t>
            </w:r>
            <w:proofErr w:type="spellEnd"/>
            <w:r w:rsidRPr="00830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 пользе массажа в игровой форме)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489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психофизического развития детей пятого года жизни»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9" w:type="dxa"/>
            <w:vMerge w:val="restart"/>
          </w:tcPr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  <w:p w:rsidR="00FB75AC" w:rsidRDefault="00FB75AC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Ю.О.</w:t>
            </w:r>
          </w:p>
        </w:tc>
      </w:tr>
      <w:tr w:rsidR="00445A81" w:rsidRPr="00BB7213" w:rsidTr="000D48CE">
        <w:trPr>
          <w:trHeight w:val="25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 детей общению»</w:t>
            </w:r>
          </w:p>
        </w:tc>
        <w:tc>
          <w:tcPr>
            <w:tcW w:w="1507" w:type="dxa"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266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«Правополушарное рисование – Пальмы»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FB75AC">
        <w:trPr>
          <w:trHeight w:val="692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психофизического развития детей шестого (седьмого) года жизни».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«Речевая подготовка детей к школе в семье».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FB7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445A81" w:rsidRPr="00BB7213" w:rsidRDefault="00445A81" w:rsidP="00FB7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старших и подготовительных  групп</w:t>
            </w:r>
          </w:p>
          <w:p w:rsidR="00445A81" w:rsidRDefault="00445A81" w:rsidP="00FB7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Полфунтикова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Ф.С.</w:t>
            </w:r>
          </w:p>
          <w:p w:rsidR="00FB75AC" w:rsidRDefault="00FB75AC" w:rsidP="00FB7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445A81" w:rsidRPr="00BB7213" w:rsidRDefault="00445A81" w:rsidP="00FB75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555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«Семейное чтение как источник формирования интереса 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и духовное обогащение семьи».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ребенок говорит не правильно».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703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«Организуйте домашний театр!»</w:t>
            </w:r>
          </w:p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речевых нарушений, стимуляция речевого развития в условиях семьи».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9" w:type="dxa"/>
            <w:vMerge/>
            <w:vAlign w:val="center"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A81" w:rsidRPr="00BB7213" w:rsidTr="000D48CE">
        <w:trPr>
          <w:trHeight w:val="1096"/>
          <w:jc w:val="center"/>
        </w:trPr>
        <w:tc>
          <w:tcPr>
            <w:tcW w:w="1773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соц. партнерами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СОШ и др. </w:t>
            </w: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партнеры)</w:t>
            </w:r>
          </w:p>
        </w:tc>
        <w:tc>
          <w:tcPr>
            <w:tcW w:w="2124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</w:t>
            </w:r>
          </w:p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45A81" w:rsidRPr="00BB7213" w:rsidRDefault="00445A81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программами детского сада и школы.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9" w:type="dxa"/>
          </w:tcPr>
          <w:p w:rsidR="00445A81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подготовительной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445A81" w:rsidRDefault="00FB75AC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FB75AC" w:rsidRPr="00BB7213" w:rsidRDefault="00FB75AC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Л.В.</w:t>
            </w:r>
          </w:p>
        </w:tc>
      </w:tr>
      <w:tr w:rsidR="00445A81" w:rsidRPr="00BB7213" w:rsidTr="000D48CE">
        <w:trPr>
          <w:trHeight w:val="280"/>
          <w:jc w:val="center"/>
        </w:trPr>
        <w:tc>
          <w:tcPr>
            <w:tcW w:w="1773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дошкольников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Праздники и досуги</w:t>
            </w:r>
          </w:p>
        </w:tc>
        <w:tc>
          <w:tcPr>
            <w:tcW w:w="7008" w:type="dxa"/>
          </w:tcPr>
          <w:p w:rsidR="00445A81" w:rsidRPr="00F70B86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«По дороге Знаний», посвященное Дню Знаний.</w:t>
            </w:r>
          </w:p>
          <w:p w:rsidR="00445A81" w:rsidRPr="00F70B86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досуг:  </w:t>
            </w:r>
          </w:p>
          <w:p w:rsidR="00445A81" w:rsidRPr="00F70B86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- «В гости к мишке» (гр. раннего и младшего возраста).</w:t>
            </w:r>
          </w:p>
          <w:p w:rsidR="00445A81" w:rsidRPr="00F70B86" w:rsidRDefault="00445A81" w:rsidP="00FB75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- Спортивное мероприятие «Кросс наций-202</w:t>
            </w:r>
            <w:r w:rsidR="00FB7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9" w:type="dxa"/>
            <w:vMerge w:val="restart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445A81" w:rsidRPr="00BB7213" w:rsidTr="000D48CE">
        <w:trPr>
          <w:trHeight w:val="684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70B86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День пожилых людей.</w:t>
            </w:r>
          </w:p>
          <w:p w:rsidR="00445A81" w:rsidRPr="00F70B86" w:rsidRDefault="00445A81" w:rsidP="000D48CE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осени</w:t>
            </w: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 xml:space="preserve"> «Осень в гости к нам пришла»</w:t>
            </w:r>
          </w:p>
          <w:p w:rsidR="00445A81" w:rsidRPr="00F70B86" w:rsidRDefault="00445A81" w:rsidP="000D48CE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«Мы смелые и умелые» (</w:t>
            </w:r>
            <w:proofErr w:type="spellStart"/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F70B86">
              <w:rPr>
                <w:rFonts w:ascii="Times New Roman" w:hAnsi="Times New Roman" w:cs="Times New Roman"/>
                <w:sz w:val="24"/>
                <w:szCs w:val="24"/>
              </w:rPr>
              <w:t xml:space="preserve"> ср. возраст)</w:t>
            </w:r>
          </w:p>
          <w:p w:rsidR="00445A81" w:rsidRPr="00F70B86" w:rsidRDefault="00445A81" w:rsidP="000D48CE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«Народные подвижные игры» (ст. и </w:t>
            </w:r>
            <w:proofErr w:type="spellStart"/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. возраст)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81" w:rsidRPr="00BB7213" w:rsidTr="000D48CE">
        <w:trPr>
          <w:trHeight w:val="562"/>
          <w:jc w:val="center"/>
        </w:trPr>
        <w:tc>
          <w:tcPr>
            <w:tcW w:w="1773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445A81" w:rsidRPr="00BB7213" w:rsidRDefault="00445A81" w:rsidP="000D4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445A81" w:rsidRPr="00F70B86" w:rsidRDefault="00445A81" w:rsidP="000D48CE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Развлечение «Дорогою добра» (Международный день толерантности)</w:t>
            </w:r>
          </w:p>
          <w:p w:rsidR="00445A81" w:rsidRPr="00F70B86" w:rsidRDefault="00445A81" w:rsidP="000D48CE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Праздник «Мамочка любимая моя!» (День матери в России)</w:t>
            </w:r>
          </w:p>
          <w:p w:rsidR="00445A81" w:rsidRPr="00F70B86" w:rsidRDefault="00445A81" w:rsidP="000D4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B86">
              <w:rPr>
                <w:rFonts w:ascii="Times New Roman" w:hAnsi="Times New Roman" w:cs="Times New Roman"/>
                <w:sz w:val="24"/>
                <w:szCs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1507" w:type="dxa"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445A81" w:rsidRPr="00BB7213" w:rsidRDefault="00445A81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A81" w:rsidRDefault="00445A81" w:rsidP="00BB7213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445A81" w:rsidRDefault="00445A81" w:rsidP="00BB7213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445A81" w:rsidRDefault="00445A81" w:rsidP="00BB7213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445A81" w:rsidRDefault="00445A81" w:rsidP="00BB7213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445A81" w:rsidRDefault="00445A81" w:rsidP="00FB75AC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F70B86" w:rsidRDefault="00F70B86" w:rsidP="00DA05D9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BB7213" w:rsidRPr="00BB7213" w:rsidRDefault="00BB7213" w:rsidP="00F70B86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  <w:r w:rsidRPr="00BB7213"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  <w:lastRenderedPageBreak/>
        <w:t>2 квартал</w:t>
      </w:r>
    </w:p>
    <w:p w:rsidR="00BB7213" w:rsidRDefault="00BB7213" w:rsidP="00E50004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302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2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Задача:</w:t>
      </w:r>
      <w:r w:rsidR="002C23DA" w:rsidRPr="002C23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5AC" w:rsidRPr="00FB7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эффективного взаимодействия всех участников образовательного процесса — педагогов, родителей (законных представителей), детей для разностороннего развития личности дошкольника, сохранение и укрепление его физического и эмоционального здоровья</w:t>
      </w:r>
      <w:r w:rsidR="00FB7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7213" w:rsidRPr="00BB7213" w:rsidRDefault="00BB7213" w:rsidP="00BB7213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302" w:lineRule="exac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03" w:type="dxa"/>
        <w:jc w:val="center"/>
        <w:tblInd w:w="-7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2"/>
        <w:gridCol w:w="2168"/>
        <w:gridCol w:w="7028"/>
        <w:gridCol w:w="1538"/>
        <w:gridCol w:w="2977"/>
      </w:tblGrid>
      <w:tr w:rsidR="00BB7213" w:rsidRPr="00BB7213" w:rsidTr="00BB7213">
        <w:trPr>
          <w:trHeight w:val="831"/>
          <w:jc w:val="center"/>
        </w:trPr>
        <w:tc>
          <w:tcPr>
            <w:tcW w:w="1792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   работы</w:t>
            </w:r>
          </w:p>
        </w:tc>
        <w:tc>
          <w:tcPr>
            <w:tcW w:w="2168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</w:t>
            </w:r>
          </w:p>
        </w:tc>
        <w:tc>
          <w:tcPr>
            <w:tcW w:w="7028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538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</w:t>
            </w:r>
          </w:p>
        </w:tc>
        <w:tc>
          <w:tcPr>
            <w:tcW w:w="297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(с указание ФИО педагога)</w:t>
            </w:r>
          </w:p>
        </w:tc>
      </w:tr>
      <w:tr w:rsidR="00473994" w:rsidRPr="00BB7213" w:rsidTr="00BB1940">
        <w:trPr>
          <w:trHeight w:val="905"/>
          <w:jc w:val="center"/>
        </w:trPr>
        <w:tc>
          <w:tcPr>
            <w:tcW w:w="1792" w:type="dxa"/>
            <w:vMerge w:val="restart"/>
          </w:tcPr>
          <w:p w:rsidR="00473994" w:rsidRPr="00BB7213" w:rsidRDefault="0047399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  <w:p w:rsidR="00473994" w:rsidRPr="00BB7213" w:rsidRDefault="0047399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473994" w:rsidRPr="00BB7213" w:rsidRDefault="0047399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473994" w:rsidRPr="00BB7213" w:rsidRDefault="0047399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473994" w:rsidRPr="00BB7213" w:rsidRDefault="00473994" w:rsidP="00BB19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диагностика достижений детей за 1 полугодие с согласия родителей с целью корректировки индивидуального маршрута. </w:t>
            </w:r>
          </w:p>
        </w:tc>
        <w:tc>
          <w:tcPr>
            <w:tcW w:w="1538" w:type="dxa"/>
          </w:tcPr>
          <w:p w:rsidR="00473994" w:rsidRPr="00BB7213" w:rsidRDefault="0047399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77" w:type="dxa"/>
          </w:tcPr>
          <w:p w:rsidR="00473994" w:rsidRPr="00BB7213" w:rsidRDefault="0047399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473994" w:rsidRPr="00BB7213" w:rsidTr="00305401">
        <w:trPr>
          <w:trHeight w:val="447"/>
          <w:jc w:val="center"/>
        </w:trPr>
        <w:tc>
          <w:tcPr>
            <w:tcW w:w="1792" w:type="dxa"/>
            <w:vMerge/>
          </w:tcPr>
          <w:p w:rsidR="00473994" w:rsidRPr="00BB7213" w:rsidRDefault="0047399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473994" w:rsidRPr="00305401" w:rsidRDefault="00473994" w:rsidP="00237B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5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гостиная</w:t>
            </w:r>
          </w:p>
        </w:tc>
        <w:tc>
          <w:tcPr>
            <w:tcW w:w="7028" w:type="dxa"/>
          </w:tcPr>
          <w:p w:rsidR="00473994" w:rsidRPr="00305401" w:rsidRDefault="00305401" w:rsidP="00305401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line="240" w:lineRule="auto"/>
              <w:ind w:left="150" w:right="150"/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</w:pPr>
            <w:r w:rsidRPr="00305401">
              <w:rPr>
                <w:rFonts w:ascii="Times New Roman" w:hAnsi="Times New Roman"/>
                <w:b w:val="0"/>
                <w:color w:val="0B3805"/>
                <w:sz w:val="24"/>
                <w:szCs w:val="24"/>
              </w:rPr>
              <w:t> </w:t>
            </w:r>
            <w:r w:rsidRPr="006A0FB8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«Развитие</w:t>
            </w:r>
            <w:r w:rsidRPr="00305401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 xml:space="preserve"> двигательной активности детей </w:t>
            </w:r>
            <w:r w:rsidRPr="006A0FB8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 xml:space="preserve">старшего дошкольного возраста средствами </w:t>
            </w:r>
            <w:proofErr w:type="spellStart"/>
            <w:r w:rsidRPr="006A0FB8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сказкотерапии</w:t>
            </w:r>
            <w:proofErr w:type="spellEnd"/>
            <w:r w:rsidRPr="006A0FB8">
              <w:rPr>
                <w:rFonts w:ascii="Times New Roman" w:hAnsi="Times New Roman"/>
                <w:b w:val="0"/>
                <w:color w:val="212529"/>
                <w:sz w:val="24"/>
                <w:szCs w:val="24"/>
              </w:rPr>
              <w:t>».</w:t>
            </w:r>
          </w:p>
        </w:tc>
        <w:tc>
          <w:tcPr>
            <w:tcW w:w="1538" w:type="dxa"/>
          </w:tcPr>
          <w:p w:rsidR="00473994" w:rsidRDefault="00473994" w:rsidP="00BB19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73994" w:rsidRDefault="00473994" w:rsidP="00237B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3994" w:rsidRDefault="00473994" w:rsidP="00AD07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Захарова Ю.О.</w:t>
            </w:r>
          </w:p>
        </w:tc>
      </w:tr>
      <w:tr w:rsidR="00305401" w:rsidRPr="00BB7213" w:rsidTr="003B0B4A">
        <w:trPr>
          <w:trHeight w:val="3046"/>
          <w:jc w:val="center"/>
        </w:trPr>
        <w:tc>
          <w:tcPr>
            <w:tcW w:w="1792" w:type="dxa"/>
            <w:vMerge/>
          </w:tcPr>
          <w:p w:rsidR="00305401" w:rsidRPr="00BB7213" w:rsidRDefault="00305401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305401" w:rsidRPr="008650CB" w:rsidRDefault="00305401" w:rsidP="00BB721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D3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28" w:type="dxa"/>
          </w:tcPr>
          <w:p w:rsidR="00305401" w:rsidRPr="00665B0B" w:rsidRDefault="00305401" w:rsidP="003B0B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технологий целенаправленного формирования ценностного отношения детей к здоровью и здоровому образу жизни.</w:t>
            </w:r>
          </w:p>
          <w:p w:rsidR="00305401" w:rsidRPr="00665B0B" w:rsidRDefault="00305401" w:rsidP="003B0B4A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5B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методики проведения физкультурных занятий с детьми старшего дошкольного возраста, имеющих нарушение речи.</w:t>
            </w:r>
          </w:p>
          <w:p w:rsidR="00305401" w:rsidRPr="00665B0B" w:rsidRDefault="00305401" w:rsidP="003B0B4A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6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66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технологии, используемые на музыкальных занятиях.</w:t>
            </w:r>
          </w:p>
          <w:p w:rsidR="00305401" w:rsidRPr="00473994" w:rsidRDefault="00305401" w:rsidP="0098591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85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8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«Взаимодействие участников образовательного процесса в ДОУ при построении физкультурно-оздоровительной работы»</w:t>
            </w:r>
          </w:p>
        </w:tc>
        <w:tc>
          <w:tcPr>
            <w:tcW w:w="1538" w:type="dxa"/>
          </w:tcPr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05401" w:rsidRDefault="00305401" w:rsidP="003B0B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05401" w:rsidRPr="00BB7213" w:rsidRDefault="00305401" w:rsidP="003B0B4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05401" w:rsidRPr="00BB7213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01" w:rsidRPr="00BB7213" w:rsidRDefault="00305401" w:rsidP="003B0B4A">
            <w:pPr>
              <w:tabs>
                <w:tab w:val="left" w:pos="330"/>
                <w:tab w:val="center" w:pos="138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И.В.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305401" w:rsidRDefault="00305401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305401" w:rsidRPr="00BB7213" w:rsidRDefault="00305401" w:rsidP="003B0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Ф.С.</w:t>
            </w:r>
          </w:p>
        </w:tc>
      </w:tr>
      <w:tr w:rsidR="00985916" w:rsidRPr="00BB7213" w:rsidTr="003B0B4A">
        <w:trPr>
          <w:trHeight w:val="407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7028" w:type="dxa"/>
            <w:vAlign w:val="center"/>
          </w:tcPr>
          <w:p w:rsidR="00DA05D9" w:rsidRPr="00DA05D9" w:rsidRDefault="00DA05D9" w:rsidP="00DA05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«Приобщение воспитанников и их семей к основам ЗОЖ»</w:t>
            </w:r>
          </w:p>
          <w:p w:rsidR="00985916" w:rsidRPr="00665B0B" w:rsidRDefault="00985916" w:rsidP="00DA0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77" w:type="dxa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985916" w:rsidRPr="00DF3E0A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985916" w:rsidRPr="00BB7213" w:rsidTr="003B0B4A">
        <w:trPr>
          <w:trHeight w:val="227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7028" w:type="dxa"/>
          </w:tcPr>
          <w:p w:rsidR="00985916" w:rsidRPr="00665B0B" w:rsidRDefault="00985916" w:rsidP="003B0B4A">
            <w:pPr>
              <w:tabs>
                <w:tab w:val="left" w:pos="2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 и нарушения осанки у детей дошкольного возраста.</w:t>
            </w:r>
          </w:p>
        </w:tc>
        <w:tc>
          <w:tcPr>
            <w:tcW w:w="1538" w:type="dxa"/>
          </w:tcPr>
          <w:p w:rsidR="00985916" w:rsidRPr="00BB7213" w:rsidRDefault="00985916" w:rsidP="00985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77" w:type="dxa"/>
            <w:vAlign w:val="center"/>
          </w:tcPr>
          <w:p w:rsidR="00985916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Фабрициева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5916" w:rsidRPr="00BB7213" w:rsidTr="003B0B4A">
        <w:trPr>
          <w:trHeight w:val="285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7028" w:type="dxa"/>
          </w:tcPr>
          <w:p w:rsidR="00985916" w:rsidRPr="00665B0B" w:rsidRDefault="00985916" w:rsidP="003B0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Игровая оздоровительная гимнастика после сна в группе раннего возраста.</w:t>
            </w:r>
          </w:p>
        </w:tc>
        <w:tc>
          <w:tcPr>
            <w:tcW w:w="1538" w:type="dxa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77" w:type="dxa"/>
            <w:vAlign w:val="center"/>
          </w:tcPr>
          <w:p w:rsidR="00985916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Байжуминова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985916" w:rsidRPr="00BB7213" w:rsidTr="00473994">
        <w:trPr>
          <w:trHeight w:val="855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985916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665B0B" w:rsidRDefault="00985916" w:rsidP="009859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A05D9"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Дружба начинается с улыбки». Совместная деятельность с детьми средней группы с использованием </w:t>
            </w:r>
            <w:proofErr w:type="spellStart"/>
            <w:r w:rsidR="00DA05D9"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>сказкотерапии</w:t>
            </w:r>
            <w:proofErr w:type="spellEnd"/>
            <w:r w:rsidR="00DA05D9"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A05D9"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здоровьесберегающих</w:t>
            </w:r>
            <w:proofErr w:type="spellEnd"/>
            <w:r w:rsidR="00DA05D9" w:rsidRPr="00665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и ТРИЗ технологий</w:t>
            </w:r>
          </w:p>
        </w:tc>
        <w:tc>
          <w:tcPr>
            <w:tcW w:w="1538" w:type="dxa"/>
          </w:tcPr>
          <w:p w:rsidR="00985916" w:rsidRPr="00BB7213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77" w:type="dxa"/>
          </w:tcPr>
          <w:p w:rsidR="00985916" w:rsidRDefault="00985916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DA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proofErr w:type="gramEnd"/>
            <w:r w:rsidR="00DA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 </w:t>
            </w:r>
            <w:proofErr w:type="spellStart"/>
            <w:r w:rsidR="00DA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Фабрициева</w:t>
            </w:r>
            <w:proofErr w:type="spellEnd"/>
            <w:r w:rsidR="00DA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  <w:p w:rsidR="00985916" w:rsidRPr="00BB7213" w:rsidRDefault="00985916" w:rsidP="00DA0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916" w:rsidRPr="00BB7213" w:rsidTr="003B72C0">
        <w:trPr>
          <w:trHeight w:val="234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985916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473994" w:rsidRDefault="00985916" w:rsidP="001C72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85916" w:rsidRDefault="00985916" w:rsidP="00BB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85916" w:rsidRDefault="00985916" w:rsidP="004739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916" w:rsidRPr="00BB7213" w:rsidTr="00BB7213">
        <w:trPr>
          <w:trHeight w:val="850"/>
          <w:jc w:val="center"/>
        </w:trPr>
        <w:tc>
          <w:tcPr>
            <w:tcW w:w="1792" w:type="dxa"/>
            <w:vMerge w:val="restart"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кадрами</w:t>
            </w:r>
          </w:p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Инструктивно-методическое совещание</w:t>
            </w:r>
          </w:p>
        </w:tc>
        <w:tc>
          <w:tcPr>
            <w:tcW w:w="7028" w:type="dxa"/>
          </w:tcPr>
          <w:p w:rsidR="00985916" w:rsidRPr="00473994" w:rsidRDefault="00985916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99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условия для реализации задач социального коммуникативного развития в соответствии с ФГОС ДОО.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квартала 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985916" w:rsidRPr="00BB7213" w:rsidTr="00BB7213">
        <w:trPr>
          <w:trHeight w:val="511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7028" w:type="dxa"/>
          </w:tcPr>
          <w:p w:rsidR="00985916" w:rsidRPr="000D48CE" w:rsidRDefault="00985916" w:rsidP="003B72C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4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D4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детском саду (ознакомление с технологиями и проверка их эффективности)</w:t>
            </w:r>
            <w:r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85916" w:rsidRPr="00BB7213" w:rsidTr="00BB7213">
        <w:trPr>
          <w:trHeight w:val="418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0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Смотр-конкурс</w:t>
            </w:r>
          </w:p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473994" w:rsidRDefault="00985916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994">
              <w:rPr>
                <w:rFonts w:ascii="Times New Roman" w:hAnsi="Times New Roman" w:cs="Times New Roman"/>
                <w:sz w:val="24"/>
                <w:szCs w:val="24"/>
              </w:rPr>
              <w:t>«Мы украсим ёлку в праздничный наряд» (оригинальные украшения к Новому году). Выставка лучших новогодних игрушек, открыток, поделок.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85916" w:rsidRPr="00BB7213" w:rsidTr="007642EB">
        <w:trPr>
          <w:trHeight w:val="289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8650CB" w:rsidRDefault="00985916" w:rsidP="00865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50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детских рисунков </w:t>
            </w:r>
            <w:r w:rsidRPr="008650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50CB" w:rsidRPr="008650CB">
              <w:rPr>
                <w:rFonts w:ascii="Times New Roman" w:hAnsi="Times New Roman" w:cs="Times New Roman"/>
                <w:sz w:val="24"/>
                <w:szCs w:val="24"/>
              </w:rPr>
              <w:t>Мы любим спорт</w:t>
            </w:r>
            <w:r w:rsidRPr="00865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85916" w:rsidRPr="00BB7213" w:rsidTr="00BB7213">
        <w:trPr>
          <w:trHeight w:val="303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8650CB" w:rsidRDefault="00985916" w:rsidP="008650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0CB">
              <w:rPr>
                <w:rFonts w:ascii="Times New Roman" w:hAnsi="Times New Roman" w:cs="Times New Roman"/>
                <w:sz w:val="24"/>
                <w:szCs w:val="24"/>
              </w:rPr>
              <w:t>«Лучшая</w:t>
            </w:r>
            <w:r w:rsidRPr="0086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развивающая предметно - пространственная среда ДОУ </w:t>
            </w:r>
            <w:r w:rsidR="008650CB" w:rsidRPr="008650CB">
              <w:rPr>
                <w:rFonts w:ascii="Times New Roman" w:hAnsi="Times New Roman" w:cs="Times New Roman"/>
                <w:sz w:val="24"/>
                <w:szCs w:val="24"/>
              </w:rPr>
              <w:t>по физическому развитию</w:t>
            </w:r>
            <w:r w:rsidRPr="00865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85916" w:rsidRPr="00BB7213" w:rsidTr="00BB7213">
        <w:trPr>
          <w:trHeight w:val="245"/>
          <w:jc w:val="center"/>
        </w:trPr>
        <w:tc>
          <w:tcPr>
            <w:tcW w:w="1792" w:type="dxa"/>
            <w:vMerge/>
          </w:tcPr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совет</w:t>
            </w:r>
            <w:proofErr w:type="gramEnd"/>
          </w:p>
          <w:p w:rsidR="00985916" w:rsidRPr="00BB7213" w:rsidRDefault="00985916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985916" w:rsidRPr="00473994" w:rsidRDefault="00985916" w:rsidP="00181EE1">
            <w:pPr>
              <w:pStyle w:val="af"/>
              <w:jc w:val="both"/>
              <w:rPr>
                <w:color w:val="000000" w:themeColor="text1"/>
              </w:rPr>
            </w:pPr>
            <w:r w:rsidRPr="00473994">
              <w:t xml:space="preserve">Педсовет №3 </w:t>
            </w:r>
            <w:r>
              <w:t>«Создание условий в ДОУ для полноценного физического и психического здоровья дошкольников»</w:t>
            </w:r>
          </w:p>
        </w:tc>
        <w:tc>
          <w:tcPr>
            <w:tcW w:w="1538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77" w:type="dxa"/>
          </w:tcPr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85916" w:rsidRPr="00BB7213" w:rsidRDefault="0098591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FF1474" w:rsidRPr="00BB7213" w:rsidTr="001C725B">
        <w:trPr>
          <w:trHeight w:val="451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опыта</w:t>
            </w:r>
          </w:p>
        </w:tc>
        <w:tc>
          <w:tcPr>
            <w:tcW w:w="7028" w:type="dxa"/>
          </w:tcPr>
          <w:p w:rsidR="00FF1474" w:rsidRPr="00665B0B" w:rsidRDefault="00FF1474" w:rsidP="003B0B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как современной </w:t>
            </w:r>
            <w:proofErr w:type="spellStart"/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65B0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работе с детьми ОНР»</w:t>
            </w:r>
          </w:p>
        </w:tc>
        <w:tc>
          <w:tcPr>
            <w:tcW w:w="1538" w:type="dxa"/>
          </w:tcPr>
          <w:p w:rsidR="00FF1474" w:rsidRPr="00BB7213" w:rsidRDefault="00FF1474" w:rsidP="003B0B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</w:tcPr>
          <w:p w:rsidR="00FF1474" w:rsidRPr="00BB7213" w:rsidRDefault="00FF1474" w:rsidP="00FF14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Тумобаева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F1474" w:rsidRPr="00BB7213" w:rsidTr="00473994">
        <w:trPr>
          <w:trHeight w:val="459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8650CB" w:rsidRDefault="00FF1474" w:rsidP="00473994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0C39">
              <w:rPr>
                <w:rFonts w:ascii="Times New Roman" w:hAnsi="Times New Roman" w:cs="Times New Roman"/>
                <w:sz w:val="24"/>
                <w:szCs w:val="24"/>
              </w:rPr>
              <w:t>«Малые фольклорные формы, как средства овладения элементарными нормами и правилами ЗОЖ детьми раннего возраста»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77" w:type="dxa"/>
          </w:tcPr>
          <w:p w:rsidR="00FF1474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М.М..</w:t>
            </w:r>
          </w:p>
        </w:tc>
      </w:tr>
      <w:tr w:rsidR="00FF1474" w:rsidRPr="00BB7213" w:rsidTr="000A39C8">
        <w:trPr>
          <w:trHeight w:val="855"/>
          <w:jc w:val="center"/>
        </w:trPr>
        <w:tc>
          <w:tcPr>
            <w:tcW w:w="1792" w:type="dxa"/>
            <w:tcBorders>
              <w:top w:val="nil"/>
            </w:tcBorders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FF1474" w:rsidRPr="00BB7213" w:rsidRDefault="00FF1474" w:rsidP="00BB194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7028" w:type="dxa"/>
          </w:tcPr>
          <w:p w:rsidR="00FF1474" w:rsidRDefault="00FF1474" w:rsidP="00FF7122">
            <w:pPr>
              <w:pStyle w:val="a3"/>
              <w:numPr>
                <w:ilvl w:val="0"/>
                <w:numId w:val="7"/>
              </w:numPr>
              <w:tabs>
                <w:tab w:val="left" w:pos="36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формированию эмоционального интеллекта.</w:t>
            </w:r>
          </w:p>
          <w:p w:rsidR="00FF1474" w:rsidRPr="00BB1940" w:rsidRDefault="00FF1474" w:rsidP="00FF7122">
            <w:pPr>
              <w:pStyle w:val="a3"/>
              <w:numPr>
                <w:ilvl w:val="0"/>
                <w:numId w:val="7"/>
              </w:numPr>
              <w:tabs>
                <w:tab w:val="left" w:pos="368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тематической выставки по проблеме. </w:t>
            </w:r>
          </w:p>
        </w:tc>
        <w:tc>
          <w:tcPr>
            <w:tcW w:w="1538" w:type="dxa"/>
          </w:tcPr>
          <w:p w:rsidR="00FF1474" w:rsidRPr="00BB7213" w:rsidRDefault="00FF1474" w:rsidP="000A39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– Февраль</w:t>
            </w:r>
          </w:p>
        </w:tc>
        <w:tc>
          <w:tcPr>
            <w:tcW w:w="2977" w:type="dxa"/>
          </w:tcPr>
          <w:p w:rsidR="00FF1474" w:rsidRPr="00BB7213" w:rsidRDefault="00FF1474" w:rsidP="000A39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FF1474" w:rsidRPr="00BB7213" w:rsidRDefault="00FF1474" w:rsidP="000A39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FF1474" w:rsidRPr="00BB7213" w:rsidTr="00BB7213">
        <w:trPr>
          <w:trHeight w:val="70"/>
          <w:jc w:val="center"/>
        </w:trPr>
        <w:tc>
          <w:tcPr>
            <w:tcW w:w="1792" w:type="dxa"/>
            <w:vMerge w:val="restart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ДОУ с родителями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  <w:vAlign w:val="center"/>
          </w:tcPr>
          <w:p w:rsidR="00FF1474" w:rsidRPr="003655F2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Родительский Всеобуч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здоровья и безопасности детей»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FF1474" w:rsidRPr="00BB7213" w:rsidTr="00BB7213">
        <w:trPr>
          <w:trHeight w:val="150"/>
          <w:jc w:val="center"/>
        </w:trPr>
        <w:tc>
          <w:tcPr>
            <w:tcW w:w="1792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Приемы формирования правильной речи.</w:t>
            </w:r>
          </w:p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«Роль родителей в формировании грамматически правильной речи у дошкольников».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FF1474" w:rsidRDefault="00FF1474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И.В.</w:t>
            </w:r>
          </w:p>
        </w:tc>
      </w:tr>
      <w:tr w:rsidR="00FF1474" w:rsidRPr="00BB7213" w:rsidTr="00BB7213">
        <w:trPr>
          <w:trHeight w:val="123"/>
          <w:jc w:val="center"/>
        </w:trPr>
        <w:tc>
          <w:tcPr>
            <w:tcW w:w="1792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«Мальчики и девочки: два разных мира».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77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FF1474" w:rsidRPr="00BB7213" w:rsidTr="00C269D1">
        <w:trPr>
          <w:trHeight w:val="238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Информационный стенд</w:t>
            </w:r>
          </w:p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C269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детей», «Жестокое </w:t>
            </w:r>
            <w:r w:rsidRPr="00C2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детьми»</w:t>
            </w:r>
          </w:p>
        </w:tc>
        <w:tc>
          <w:tcPr>
            <w:tcW w:w="1538" w:type="dxa"/>
            <w:vMerge w:val="restart"/>
          </w:tcPr>
          <w:p w:rsidR="00FF1474" w:rsidRPr="00BB7213" w:rsidRDefault="00FF1474" w:rsidP="00C26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F1474" w:rsidRPr="00BB7213" w:rsidTr="00BB7213">
        <w:trPr>
          <w:trHeight w:val="360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«Как воспитать доброго и отзывчивого ребенка</w:t>
            </w:r>
            <w:r w:rsidRPr="00BB721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195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2C43D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Воспитание без наказаний</w:t>
            </w:r>
            <w:r w:rsidRPr="00BB721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77" w:type="dxa"/>
            <w:vMerge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81F29">
        <w:trPr>
          <w:trHeight w:val="307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 w:val="restart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81F2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«Утренник – это не только праздник».</w:t>
            </w:r>
          </w:p>
        </w:tc>
        <w:tc>
          <w:tcPr>
            <w:tcW w:w="1538" w:type="dxa"/>
          </w:tcPr>
          <w:p w:rsidR="00FF1474" w:rsidRPr="00BB7213" w:rsidRDefault="00FF1474" w:rsidP="00B81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FF1474" w:rsidRPr="00BB7213" w:rsidRDefault="00FF1474" w:rsidP="00B81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F1474" w:rsidRPr="00BB7213" w:rsidTr="00BB7213">
        <w:trPr>
          <w:trHeight w:val="226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t xml:space="preserve">- 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«Готовимся к празднику в детском саду»</w:t>
            </w:r>
          </w:p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«Роль семьи в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F1474" w:rsidRPr="00BB7213" w:rsidTr="00C269D1">
        <w:trPr>
          <w:trHeight w:val="416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C269D1">
            <w:pPr>
              <w:spacing w:after="0"/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Памятка: «Правила пожарной безопасности в новогодние праздники».</w:t>
            </w:r>
          </w:p>
        </w:tc>
        <w:tc>
          <w:tcPr>
            <w:tcW w:w="1538" w:type="dxa"/>
          </w:tcPr>
          <w:p w:rsidR="00FF1474" w:rsidRPr="00BB7213" w:rsidRDefault="00FF1474" w:rsidP="00C26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234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«Новогодние украшения своими руками»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Учитель-логопед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Тумобаева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F1474" w:rsidRPr="00BB7213" w:rsidTr="00BB7213">
        <w:trPr>
          <w:trHeight w:val="571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«Памятка: «Правила пожарной безопасности 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</w:t>
            </w:r>
          </w:p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праздники».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270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детей в семье»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267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Занимательная новогодняя математика»</w:t>
            </w:r>
          </w:p>
        </w:tc>
        <w:tc>
          <w:tcPr>
            <w:tcW w:w="1538" w:type="dxa"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Merge w:val="restart"/>
            <w:vAlign w:val="center"/>
          </w:tcPr>
          <w:p w:rsidR="00FF1474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  <w:p w:rsidR="00FF1474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гр.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FF1474" w:rsidRPr="00BB7213" w:rsidTr="00BB7213">
        <w:trPr>
          <w:trHeight w:val="555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Памятка: «Правила пожарной безопасности в новогодние праздники»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vMerge/>
            <w:vAlign w:val="center"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306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vAlign w:val="center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«Профилактика ОРВИ»</w:t>
            </w:r>
          </w:p>
          <w:p w:rsidR="00FF1474" w:rsidRPr="00BB7213" w:rsidRDefault="00FF1474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«В ожидании первого звонка».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vMerge/>
            <w:vAlign w:val="center"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232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Align w:val="center"/>
          </w:tcPr>
          <w:p w:rsidR="00FF1474" w:rsidRPr="003655F2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7028" w:type="dxa"/>
          </w:tcPr>
          <w:p w:rsidR="00FF1474" w:rsidRPr="00BB7213" w:rsidRDefault="00FF1474" w:rsidP="003E38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Покормите птиц зимой»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tabs>
                <w:tab w:val="left" w:pos="7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977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всех групп </w:t>
            </w:r>
          </w:p>
        </w:tc>
      </w:tr>
      <w:tr w:rsidR="00FF1474" w:rsidRPr="00BB7213" w:rsidTr="00BB7213">
        <w:trPr>
          <w:trHeight w:val="503"/>
          <w:jc w:val="center"/>
        </w:trPr>
        <w:tc>
          <w:tcPr>
            <w:tcW w:w="1792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соц. партнерами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СОШ и др. </w:t>
            </w: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партнеры)</w:t>
            </w:r>
          </w:p>
        </w:tc>
        <w:tc>
          <w:tcPr>
            <w:tcW w:w="216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</w:t>
            </w:r>
          </w:p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истории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Орского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 ЮУЖД.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F1474" w:rsidRPr="00BB7213" w:rsidTr="00BB7213">
        <w:trPr>
          <w:trHeight w:val="600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Консультация для педагогов ДОУ</w:t>
            </w:r>
          </w:p>
        </w:tc>
        <w:tc>
          <w:tcPr>
            <w:tcW w:w="7028" w:type="dxa"/>
          </w:tcPr>
          <w:p w:rsidR="00FF1474" w:rsidRPr="00BB7213" w:rsidRDefault="00FF1474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научить ребенка читать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МОАУ «Гимназии №1 г. Орска»</w:t>
            </w:r>
          </w:p>
        </w:tc>
      </w:tr>
      <w:tr w:rsidR="00FF1474" w:rsidRPr="00BB7213" w:rsidTr="00BB7213">
        <w:trPr>
          <w:trHeight w:val="264"/>
          <w:jc w:val="center"/>
        </w:trPr>
        <w:tc>
          <w:tcPr>
            <w:tcW w:w="1792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дошкольников</w:t>
            </w:r>
          </w:p>
          <w:p w:rsidR="00FF1474" w:rsidRPr="000D48CE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Праздники и досуги</w:t>
            </w:r>
          </w:p>
        </w:tc>
        <w:tc>
          <w:tcPr>
            <w:tcW w:w="7028" w:type="dxa"/>
          </w:tcPr>
          <w:p w:rsidR="00FF1474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Физкультурный досуг: </w:t>
            </w:r>
          </w:p>
          <w:p w:rsidR="00FF1474" w:rsidRPr="00BB7213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6FA4">
              <w:rPr>
                <w:rFonts w:ascii="Times New Roman" w:hAnsi="Times New Roman" w:cs="Times New Roman"/>
              </w:rPr>
              <w:t>Веселые старты «Я мороза не боюсь!»</w:t>
            </w:r>
          </w:p>
          <w:p w:rsidR="00FF1474" w:rsidRPr="00BB7213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праздник 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66FA4">
              <w:rPr>
                <w:rFonts w:ascii="Times New Roman" w:hAnsi="Times New Roman" w:cs="Times New Roman"/>
              </w:rPr>
              <w:t>Новогодний карнавал»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vMerge w:val="restart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F1474" w:rsidRPr="00BB7213" w:rsidTr="00BB7213">
        <w:trPr>
          <w:trHeight w:val="228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Pr="00BB7213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Физкультурный досуг: </w:t>
            </w:r>
          </w:p>
          <w:p w:rsidR="00FF1474" w:rsidRPr="00BB7213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«Зимушка-зима» (гр. раннего и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озраста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1474" w:rsidRPr="00BB7213" w:rsidRDefault="00FF1474" w:rsidP="000A39C8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«Зимние забавы»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FF1474" w:rsidRPr="00CA7E33" w:rsidRDefault="00FF1474" w:rsidP="000A39C8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9C8">
              <w:rPr>
                <w:rFonts w:ascii="Times New Roman" w:hAnsi="Times New Roman" w:cs="Times New Roman"/>
                <w:sz w:val="24"/>
                <w:szCs w:val="24"/>
              </w:rPr>
              <w:t>Зимняя олимпиада «Будущие олимпийцы»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 гр.).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474" w:rsidRPr="00BB7213" w:rsidTr="00BB7213">
        <w:trPr>
          <w:trHeight w:val="828"/>
          <w:jc w:val="center"/>
        </w:trPr>
        <w:tc>
          <w:tcPr>
            <w:tcW w:w="1792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8" w:type="dxa"/>
          </w:tcPr>
          <w:p w:rsidR="00FF1474" w:rsidRDefault="00FF1474" w:rsidP="00BB721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66FA4">
              <w:rPr>
                <w:rFonts w:ascii="Times New Roman" w:hAnsi="Times New Roman" w:cs="Times New Roman"/>
              </w:rPr>
              <w:t>Праздничная конкурсная совместная программа «23 феврал</w:t>
            </w:r>
            <w:proofErr w:type="gramStart"/>
            <w:r w:rsidRPr="00966FA4">
              <w:rPr>
                <w:rFonts w:ascii="Times New Roman" w:hAnsi="Times New Roman" w:cs="Times New Roman"/>
              </w:rPr>
              <w:t>я-</w:t>
            </w:r>
            <w:proofErr w:type="gramEnd"/>
            <w:r w:rsidRPr="00966FA4">
              <w:rPr>
                <w:rFonts w:ascii="Times New Roman" w:hAnsi="Times New Roman" w:cs="Times New Roman"/>
              </w:rPr>
              <w:t xml:space="preserve"> день защитника Отечества»</w:t>
            </w:r>
          </w:p>
          <w:p w:rsidR="00FF1474" w:rsidRPr="00BB7213" w:rsidRDefault="00FF1474" w:rsidP="00CA7E33">
            <w:pPr>
              <w:tabs>
                <w:tab w:val="left" w:pos="315"/>
                <w:tab w:val="left" w:pos="4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Музыкально-спортивное развлечение «Масленица» </w:t>
            </w:r>
          </w:p>
        </w:tc>
        <w:tc>
          <w:tcPr>
            <w:tcW w:w="1538" w:type="dxa"/>
          </w:tcPr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F1474" w:rsidRPr="00BB7213" w:rsidRDefault="00FF1474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FF1474" w:rsidRPr="00BB7213" w:rsidRDefault="00FF1474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79" w:rsidRDefault="00237B79" w:rsidP="00443DF8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764164" w:rsidRDefault="00764164" w:rsidP="00443DF8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0A39C8" w:rsidRDefault="000A39C8" w:rsidP="00443DF8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237B79" w:rsidRDefault="00237B79" w:rsidP="00443DF8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CB25C0" w:rsidRDefault="00CB25C0" w:rsidP="00AA0CD2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DA05D9" w:rsidRDefault="00DA05D9" w:rsidP="00AA0CD2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DA05D9" w:rsidRDefault="00DA05D9" w:rsidP="00AA0CD2">
      <w:pPr>
        <w:spacing w:after="0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</w:p>
    <w:p w:rsidR="00BB7213" w:rsidRPr="00BB7213" w:rsidRDefault="00BB7213" w:rsidP="00443DF8">
      <w:pPr>
        <w:spacing w:after="0"/>
        <w:jc w:val="center"/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</w:pPr>
      <w:r w:rsidRPr="00BB7213">
        <w:rPr>
          <w:rFonts w:ascii="Arial Black" w:eastAsia="Times New Roman" w:hAnsi="Arial Black" w:cs="Times New Roman"/>
          <w:b/>
          <w:i/>
          <w:sz w:val="32"/>
          <w:szCs w:val="32"/>
          <w:lang w:eastAsia="ru-RU"/>
        </w:rPr>
        <w:lastRenderedPageBreak/>
        <w:t>3 квартал</w:t>
      </w:r>
    </w:p>
    <w:p w:rsidR="00BB7213" w:rsidRPr="000D48CE" w:rsidRDefault="00BB7213" w:rsidP="000D48CE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D202B">
        <w:rPr>
          <w:b/>
          <w:sz w:val="28"/>
          <w:szCs w:val="28"/>
          <w:u w:val="single"/>
        </w:rPr>
        <w:t>Задача</w:t>
      </w:r>
      <w:r w:rsidRPr="003D202B">
        <w:rPr>
          <w:b/>
          <w:sz w:val="28"/>
          <w:szCs w:val="28"/>
        </w:rPr>
        <w:t xml:space="preserve">: </w:t>
      </w:r>
      <w:r w:rsidR="000D48CE" w:rsidRPr="000D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 способности, познавательный интерес, творческую инициативу у детей дошкольного возраста через опытно-исследовательскую деятельность:</w:t>
      </w:r>
    </w:p>
    <w:tbl>
      <w:tblPr>
        <w:tblW w:w="15391" w:type="dxa"/>
        <w:jc w:val="center"/>
        <w:tblInd w:w="-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2124"/>
        <w:gridCol w:w="7008"/>
        <w:gridCol w:w="1507"/>
        <w:gridCol w:w="2979"/>
      </w:tblGrid>
      <w:tr w:rsidR="00BB7213" w:rsidRPr="00BB7213" w:rsidTr="00BB7213">
        <w:trPr>
          <w:trHeight w:val="831"/>
          <w:jc w:val="center"/>
        </w:trPr>
        <w:tc>
          <w:tcPr>
            <w:tcW w:w="1773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Разделы   работы</w:t>
            </w:r>
          </w:p>
        </w:tc>
        <w:tc>
          <w:tcPr>
            <w:tcW w:w="2124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</w:t>
            </w: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работы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</w:t>
            </w:r>
          </w:p>
        </w:tc>
        <w:tc>
          <w:tcPr>
            <w:tcW w:w="2979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(с указание ФИО педагога)</w:t>
            </w:r>
          </w:p>
        </w:tc>
      </w:tr>
      <w:tr w:rsidR="00BB7213" w:rsidRPr="00BB7213" w:rsidTr="00BB7213">
        <w:trPr>
          <w:trHeight w:val="227"/>
          <w:jc w:val="center"/>
        </w:trPr>
        <w:tc>
          <w:tcPr>
            <w:tcW w:w="1773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7008" w:type="dxa"/>
          </w:tcPr>
          <w:p w:rsid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стартовых возможностей будущих первоклассников, в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предпосылок к продуктивной учебной деятельности.</w:t>
            </w:r>
          </w:p>
          <w:p w:rsidR="00BB7213" w:rsidRPr="00BB7213" w:rsidRDefault="006D3EC7" w:rsidP="000D4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воспит</w:t>
            </w:r>
            <w:r w:rsidR="0007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анников за 202</w:t>
            </w:r>
            <w:r w:rsidR="000D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071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1E32DD" w:rsidRDefault="001E32DD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Ю.О.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562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7008" w:type="dxa"/>
          </w:tcPr>
          <w:p w:rsidR="00BB7213" w:rsidRPr="00600305" w:rsidRDefault="001E32DD" w:rsidP="00BB721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hAnsi="Times New Roman" w:cs="Times New Roman"/>
                <w:sz w:val="24"/>
                <w:szCs w:val="24"/>
              </w:rPr>
              <w:t>«Как помочь ребенку и себе преодолеть негативные эмоции. Как научить ребенка владеть собой»</w:t>
            </w:r>
          </w:p>
        </w:tc>
        <w:tc>
          <w:tcPr>
            <w:tcW w:w="1507" w:type="dxa"/>
          </w:tcPr>
          <w:p w:rsidR="00BB7213" w:rsidRPr="00BB7213" w:rsidRDefault="00DD3032" w:rsidP="00BB7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9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BB7213" w:rsidRPr="00BB7213" w:rsidRDefault="001E32DD" w:rsidP="00A46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Ю.О.</w:t>
            </w:r>
          </w:p>
        </w:tc>
      </w:tr>
      <w:tr w:rsidR="00A6701E" w:rsidRPr="00BB7213" w:rsidTr="00443DF8">
        <w:trPr>
          <w:trHeight w:val="1318"/>
          <w:jc w:val="center"/>
        </w:trPr>
        <w:tc>
          <w:tcPr>
            <w:tcW w:w="1773" w:type="dxa"/>
            <w:vMerge/>
          </w:tcPr>
          <w:p w:rsidR="00A6701E" w:rsidRPr="00BB7213" w:rsidRDefault="00A6701E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A6701E" w:rsidRPr="00BB7213" w:rsidRDefault="00A6701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08" w:type="dxa"/>
          </w:tcPr>
          <w:p w:rsidR="001E32DD" w:rsidRDefault="00A6701E" w:rsidP="001E32DD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2DD" w:rsidRPr="006003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экспериментирование на прогулке как средство вовлечения дошкольников в экологическое образовательное пространство в ДОУ.</w:t>
            </w:r>
          </w:p>
          <w:p w:rsidR="000D48CE" w:rsidRDefault="000D48CE" w:rsidP="001E32DD">
            <w:pPr>
              <w:spacing w:after="0"/>
              <w:jc w:val="both"/>
              <w:textAlignment w:val="baseline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«Как развивать познавательные интересы у детей».</w:t>
            </w:r>
          </w:p>
          <w:p w:rsidR="000D48CE" w:rsidRDefault="000D48CE" w:rsidP="001E32DD">
            <w:pPr>
              <w:spacing w:after="0"/>
              <w:jc w:val="both"/>
              <w:textAlignment w:val="baseline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</w:p>
          <w:p w:rsidR="00A6701E" w:rsidRPr="000D48CE" w:rsidRDefault="000D48CE" w:rsidP="00BB721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- «Значение поисково-исследовательской деятельности в развитии детей».</w:t>
            </w:r>
          </w:p>
        </w:tc>
        <w:tc>
          <w:tcPr>
            <w:tcW w:w="1507" w:type="dxa"/>
          </w:tcPr>
          <w:p w:rsidR="00A6701E" w:rsidRDefault="003162CF" w:rsidP="00316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34430" w:rsidRDefault="00334430" w:rsidP="00145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CF" w:rsidRDefault="003162CF" w:rsidP="00145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20" w:rsidRDefault="00A6701E" w:rsidP="000D4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D48CE" w:rsidRDefault="000D48CE" w:rsidP="00710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E" w:rsidRPr="00BB7213" w:rsidRDefault="00A6701E" w:rsidP="00710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9" w:type="dxa"/>
          </w:tcPr>
          <w:p w:rsidR="00334430" w:rsidRPr="00DF3E0A" w:rsidRDefault="00334430" w:rsidP="00334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334430" w:rsidRDefault="00334430" w:rsidP="00334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  <w:p w:rsidR="00710520" w:rsidRDefault="00710520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01E" w:rsidRPr="00BB7213" w:rsidRDefault="00A6701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93070E" w:rsidRDefault="000D48CE" w:rsidP="001E3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Байжуминова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</w:t>
            </w:r>
          </w:p>
          <w:p w:rsidR="000D48CE" w:rsidRPr="00BB7213" w:rsidRDefault="000D48CE" w:rsidP="001E3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B7213" w:rsidRPr="00BB7213" w:rsidTr="00BB7213">
        <w:trPr>
          <w:trHeight w:val="562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BB7213" w:rsidRPr="00D95399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7008" w:type="dxa"/>
            <w:vAlign w:val="center"/>
          </w:tcPr>
          <w:p w:rsidR="00BB7213" w:rsidRPr="00600305" w:rsidRDefault="00D95399" w:rsidP="00CD0E5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030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«Детское экспериментирование. Организация и проведение экспериментов с дошкольниками. Занимательные опыты и эксперименты».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Align w:val="center"/>
          </w:tcPr>
          <w:p w:rsidR="00BB7213" w:rsidRPr="00DF3E0A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B7213" w:rsidRPr="00DF3E0A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BB7213" w:rsidRPr="00BB7213" w:rsidTr="00710520">
        <w:trPr>
          <w:trHeight w:val="289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7008" w:type="dxa"/>
          </w:tcPr>
          <w:p w:rsidR="00BB7213" w:rsidRPr="00600305" w:rsidRDefault="001E32DD" w:rsidP="00CD0E54">
            <w:pPr>
              <w:tabs>
                <w:tab w:val="left" w:pos="2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познавательной активности старших дошкольников в процессе проектно-исследовательской деятельности по знакомству со свойствами магнита через опыты и предметно-схематическую модель.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</w:tcPr>
          <w:p w:rsidR="00245532" w:rsidRPr="00DF3E0A" w:rsidRDefault="00245532" w:rsidP="002455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B7213" w:rsidRDefault="00245532" w:rsidP="002455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  <w:p w:rsidR="00245532" w:rsidRDefault="00245532" w:rsidP="002455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245532" w:rsidRPr="00DF3E0A" w:rsidRDefault="00245532" w:rsidP="002455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7213" w:rsidRPr="00BB7213" w:rsidTr="00EB66AD">
        <w:trPr>
          <w:trHeight w:val="232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BB7213" w:rsidRPr="00BB7213" w:rsidRDefault="00CD0E54" w:rsidP="00CD0E5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7008" w:type="dxa"/>
            <w:vAlign w:val="center"/>
          </w:tcPr>
          <w:p w:rsidR="00BB7213" w:rsidRPr="000D48CE" w:rsidRDefault="00CD0E54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48CE"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деятельность: «Отчего и почему?» с детьми старшей группы (5-6 лет).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</w:tcPr>
          <w:p w:rsidR="00BB7213" w:rsidRPr="00350C39" w:rsidRDefault="00BB7213" w:rsidP="00EB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BB7213" w:rsidRPr="00350C39" w:rsidRDefault="000D48CE" w:rsidP="00EB66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B7213" w:rsidRPr="00BB7213" w:rsidTr="00181EE1">
        <w:trPr>
          <w:trHeight w:val="348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0D48CE" w:rsidRDefault="00CD0E54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D48CE"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End"/>
            <w:r w:rsidR="000D48CE"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деятельности: «Полезные и вредные продукты» в средней группе (4-5лет)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</w:tcPr>
          <w:p w:rsidR="00BB7213" w:rsidRDefault="00181EE1" w:rsidP="00181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0D48CE" w:rsidRPr="00BB7213" w:rsidRDefault="000D48CE" w:rsidP="00181E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</w:tr>
      <w:tr w:rsidR="00BB7213" w:rsidRPr="00BB7213" w:rsidTr="00BB7213">
        <w:trPr>
          <w:trHeight w:val="267"/>
          <w:jc w:val="center"/>
        </w:trPr>
        <w:tc>
          <w:tcPr>
            <w:tcW w:w="1773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педагогическими кадрами</w:t>
            </w:r>
          </w:p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Инструктивно-методическое совещание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FF712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педагогами теоретических материалов по проблеме сюжетно-ролевой игры в соответствии с ФГОС.</w:t>
            </w:r>
          </w:p>
          <w:p w:rsidR="00BB7213" w:rsidRPr="00BB7213" w:rsidRDefault="00BB7213" w:rsidP="00FF712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районных, городских выставках, конкурсах, фестивалях, методических мероприятиях, размещение материала в Интернете.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</w:tc>
      </w:tr>
      <w:tr w:rsidR="00BB7213" w:rsidRPr="00BB7213" w:rsidTr="00BB7213">
        <w:trPr>
          <w:trHeight w:val="267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7008" w:type="dxa"/>
          </w:tcPr>
          <w:p w:rsidR="00BB7213" w:rsidRPr="00600305" w:rsidRDefault="00710520" w:rsidP="007105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93070E" w:rsidRPr="006003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экологическому воспитанию детей дошкольного возраста</w:t>
            </w:r>
            <w:r w:rsidRPr="00600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BB7213" w:rsidRPr="00BB7213" w:rsidTr="00BB7213">
        <w:trPr>
          <w:trHeight w:val="46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Смотр-конкурс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334430" w:rsidRPr="00600305" w:rsidRDefault="003162CF" w:rsidP="003344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Детских рисунков </w:t>
            </w:r>
            <w:r w:rsidR="00334430"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00305">
              <w:rPr>
                <w:rFonts w:ascii="Times New Roman" w:hAnsi="Times New Roman" w:cs="Times New Roman"/>
                <w:sz w:val="24"/>
                <w:szCs w:val="24"/>
              </w:rPr>
              <w:t>Моя милая мамочка»</w:t>
            </w:r>
          </w:p>
          <w:p w:rsidR="00726BE3" w:rsidRPr="00600305" w:rsidRDefault="00726BE3" w:rsidP="003344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 Чтецов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7213" w:rsidRPr="00BB7213" w:rsidTr="00BB7213">
        <w:trPr>
          <w:trHeight w:val="138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600305" w:rsidRDefault="001E32DD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выставка</w:t>
            </w:r>
            <w:proofErr w:type="gramEnd"/>
            <w:r w:rsidRPr="006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на прогулке. </w:t>
            </w:r>
            <w:r w:rsidRPr="006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Наблюдаем за окружающим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B7213" w:rsidRPr="00BB7213" w:rsidTr="00503B16">
        <w:trPr>
          <w:trHeight w:val="40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600305" w:rsidRDefault="003162CF" w:rsidP="007105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05">
              <w:rPr>
                <w:rFonts w:ascii="Times New Roman" w:hAnsi="Times New Roman" w:cs="Times New Roman"/>
                <w:sz w:val="24"/>
                <w:szCs w:val="24"/>
              </w:rPr>
              <w:t>«Лучший уголок экспериментирования в детском саду»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D48CE" w:rsidRPr="00BB7213" w:rsidTr="000D48CE">
        <w:trPr>
          <w:trHeight w:val="1317"/>
          <w:jc w:val="center"/>
        </w:trPr>
        <w:tc>
          <w:tcPr>
            <w:tcW w:w="1773" w:type="dxa"/>
            <w:vMerge/>
          </w:tcPr>
          <w:p w:rsidR="000D48CE" w:rsidRPr="00BB7213" w:rsidRDefault="000D48CE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0D48CE" w:rsidRPr="00BB7213" w:rsidRDefault="000D48C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совет</w:t>
            </w:r>
            <w:proofErr w:type="gramEnd"/>
          </w:p>
          <w:p w:rsidR="000D48CE" w:rsidRPr="00BB7213" w:rsidRDefault="000D48C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0D48CE" w:rsidRPr="000D48CE" w:rsidRDefault="000D48CE" w:rsidP="000D48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№4 </w:t>
            </w:r>
            <w:r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«Познавательно - исследовательская и опытно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экспериментальная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деятельность, как направление развития личности развития дошкольника в условиях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внедрения ФГОС в </w:t>
            </w:r>
            <w:r w:rsidRPr="000D48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образовательный процесс»</w:t>
            </w:r>
          </w:p>
          <w:p w:rsidR="000D48CE" w:rsidRPr="000D48CE" w:rsidRDefault="000D48CE" w:rsidP="000D48CE">
            <w:pPr>
              <w:shd w:val="clear" w:color="auto" w:fill="FFFFFF"/>
              <w:spacing w:after="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D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ДОУ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1507" w:type="dxa"/>
          </w:tcPr>
          <w:p w:rsidR="000D48CE" w:rsidRPr="00BB7213" w:rsidRDefault="000D48C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79" w:type="dxa"/>
          </w:tcPr>
          <w:p w:rsidR="000D48CE" w:rsidRPr="00BB7213" w:rsidRDefault="000D48C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D48CE" w:rsidRPr="00BB7213" w:rsidRDefault="000D48CE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BB7213" w:rsidRPr="00BB7213" w:rsidTr="00CD0E54">
        <w:trPr>
          <w:trHeight w:val="1036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7008" w:type="dxa"/>
          </w:tcPr>
          <w:p w:rsidR="00CD0E54" w:rsidRPr="00600305" w:rsidRDefault="00245532" w:rsidP="00CD0E54">
            <w:pPr>
              <w:pStyle w:val="af"/>
            </w:pPr>
            <w:r w:rsidRPr="00600305">
              <w:t>«</w:t>
            </w:r>
            <w:r w:rsidR="00CD0E54" w:rsidRPr="00600305">
              <w:t>Разработка методического пособия (</w:t>
            </w:r>
            <w:proofErr w:type="spellStart"/>
            <w:r w:rsidR="00CD0E54" w:rsidRPr="00600305">
              <w:t>лепбук</w:t>
            </w:r>
            <w:proofErr w:type="spellEnd"/>
            <w:r w:rsidR="00CD0E54" w:rsidRPr="00600305">
              <w:t>) по экологическому воспитанию «Природа вокруг нас».</w:t>
            </w:r>
          </w:p>
          <w:p w:rsidR="00BB7213" w:rsidRPr="00600305" w:rsidRDefault="00CD0E54" w:rsidP="00CD0E5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00305">
              <w:t>«</w:t>
            </w:r>
            <w:r w:rsidRPr="00600305">
              <w:rPr>
                <w:color w:val="000000"/>
              </w:rPr>
              <w:t>Беседы и наблюдения в природе как средство р</w:t>
            </w:r>
            <w:r w:rsidRPr="00600305">
              <w:t>а</w:t>
            </w:r>
            <w:r w:rsidRPr="00600305">
              <w:rPr>
                <w:color w:val="000000"/>
              </w:rPr>
              <w:t>звития экологической культуры младших дошкольников».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79" w:type="dxa"/>
          </w:tcPr>
          <w:p w:rsidR="00BB7213" w:rsidRPr="00BB7213" w:rsidRDefault="002455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77812" w:rsidRPr="00BB7213" w:rsidTr="00877812">
        <w:trPr>
          <w:trHeight w:val="2216"/>
          <w:jc w:val="center"/>
        </w:trPr>
        <w:tc>
          <w:tcPr>
            <w:tcW w:w="1773" w:type="dxa"/>
            <w:tcBorders>
              <w:top w:val="nil"/>
            </w:tcBorders>
          </w:tcPr>
          <w:p w:rsidR="00877812" w:rsidRPr="00BB7213" w:rsidRDefault="00877812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877812" w:rsidRPr="00BB7213" w:rsidRDefault="00877812" w:rsidP="007A188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77812" w:rsidRPr="00BB7213" w:rsidRDefault="0087781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в методическом кабинете</w:t>
            </w:r>
          </w:p>
        </w:tc>
        <w:tc>
          <w:tcPr>
            <w:tcW w:w="7008" w:type="dxa"/>
          </w:tcPr>
          <w:p w:rsidR="00877812" w:rsidRPr="00BB7213" w:rsidRDefault="00877812" w:rsidP="008778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РППС по физическому развитию.</w:t>
            </w:r>
          </w:p>
          <w:p w:rsidR="00877812" w:rsidRPr="00BB7213" w:rsidRDefault="00877812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877812" w:rsidRPr="00BB7213" w:rsidRDefault="00877812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 w:rsidR="00877812" w:rsidRPr="00BB7213" w:rsidRDefault="00877812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  <w:p w:rsidR="00877812" w:rsidRPr="00BB7213" w:rsidRDefault="00877812" w:rsidP="008778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и консультации по плану.</w:t>
            </w:r>
          </w:p>
        </w:tc>
        <w:tc>
          <w:tcPr>
            <w:tcW w:w="1507" w:type="dxa"/>
          </w:tcPr>
          <w:p w:rsidR="00877812" w:rsidRPr="00BB7213" w:rsidRDefault="00877812" w:rsidP="008778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77812" w:rsidRPr="00BB7213" w:rsidRDefault="00877812" w:rsidP="008778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9" w:type="dxa"/>
          </w:tcPr>
          <w:p w:rsidR="00877812" w:rsidRPr="00BB7213" w:rsidRDefault="00877812" w:rsidP="00877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877812" w:rsidRPr="00BB7213" w:rsidRDefault="00877812" w:rsidP="00877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  <w:p w:rsidR="00877812" w:rsidRPr="00BB7213" w:rsidRDefault="00877812" w:rsidP="00877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812" w:rsidRPr="00BB7213" w:rsidRDefault="00877812" w:rsidP="00877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330"/>
          <w:jc w:val="center"/>
        </w:trPr>
        <w:tc>
          <w:tcPr>
            <w:tcW w:w="1773" w:type="dxa"/>
            <w:vMerge w:val="restart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ДОУ с родителями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Общее родительские собрания</w:t>
            </w:r>
          </w:p>
        </w:tc>
        <w:tc>
          <w:tcPr>
            <w:tcW w:w="7008" w:type="dxa"/>
          </w:tcPr>
          <w:p w:rsidR="00BB7213" w:rsidRPr="00BB7213" w:rsidRDefault="006A0FB8" w:rsidP="001244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C4A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«Результаты выполнения ООП ДО ДОУ»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BB7213" w:rsidRPr="00BB7213" w:rsidTr="00F5451C">
        <w:trPr>
          <w:trHeight w:val="1026"/>
          <w:jc w:val="center"/>
        </w:trPr>
        <w:tc>
          <w:tcPr>
            <w:tcW w:w="1773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3655F2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5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Конференция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B7213" w:rsidRPr="00BB7213" w:rsidRDefault="00BB7213" w:rsidP="00F545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396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«Мои права и обязанности» 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9" w:type="dxa"/>
          </w:tcPr>
          <w:p w:rsidR="00BB7213" w:rsidRPr="00BB7213" w:rsidRDefault="00BB7213" w:rsidP="00EB6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B7213" w:rsidRPr="00BB7213" w:rsidRDefault="00BB7213" w:rsidP="00EB6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Юдина Н.П.,</w:t>
            </w:r>
          </w:p>
          <w:p w:rsidR="00BB7213" w:rsidRPr="00BB7213" w:rsidRDefault="00BB7213" w:rsidP="00EB6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BB7213" w:rsidRPr="00BB7213" w:rsidRDefault="00BB7213" w:rsidP="00EB6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Якунина Т.А.</w:t>
            </w:r>
          </w:p>
        </w:tc>
      </w:tr>
      <w:tr w:rsidR="00BB7213" w:rsidRPr="00BB7213" w:rsidTr="00F5451C">
        <w:trPr>
          <w:trHeight w:val="105"/>
          <w:jc w:val="center"/>
        </w:trPr>
        <w:tc>
          <w:tcPr>
            <w:tcW w:w="1773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BB7213" w:rsidRPr="00BB7213" w:rsidRDefault="00F5451C" w:rsidP="00F545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Родительский Всеобуч</w:t>
            </w: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>«Воспитать любознательного ребенка - значит подготовить его к школе»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BB7213" w:rsidRPr="00BB7213" w:rsidRDefault="00EB66AD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Ю.О</w:t>
            </w:r>
            <w:r w:rsidR="00443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7213" w:rsidRPr="00BB7213" w:rsidTr="00BB7213">
        <w:trPr>
          <w:trHeight w:val="125"/>
          <w:jc w:val="center"/>
        </w:trPr>
        <w:tc>
          <w:tcPr>
            <w:tcW w:w="1773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eastAsia="Calibri" w:hAnsi="Times New Roman" w:cs="Times New Roman"/>
                <w:sz w:val="24"/>
                <w:szCs w:val="24"/>
              </w:rPr>
              <w:t>«Слагаемые здоровья. Как использовать лето для укрепления здоровья детей»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Чирикова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DD3032" w:rsidRPr="00BB7213" w:rsidTr="00BB7213">
        <w:trPr>
          <w:trHeight w:val="267"/>
          <w:jc w:val="center"/>
        </w:trPr>
        <w:tc>
          <w:tcPr>
            <w:tcW w:w="1773" w:type="dxa"/>
            <w:vMerge/>
          </w:tcPr>
          <w:p w:rsidR="00DD3032" w:rsidRPr="00BB7213" w:rsidRDefault="00DD3032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Информационный стенд</w:t>
            </w: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предупредить авитаминоз».</w:t>
            </w:r>
          </w:p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«Влияние цвета на эмоциональное состояние детей</w:t>
            </w:r>
          </w:p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«Играем пальчиками и развиваем речь»</w:t>
            </w:r>
          </w:p>
        </w:tc>
        <w:tc>
          <w:tcPr>
            <w:tcW w:w="1507" w:type="dxa"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  <w:vMerge w:val="restart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медсестра</w:t>
            </w:r>
          </w:p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D3032" w:rsidRPr="00BB7213" w:rsidTr="00BB7213">
        <w:trPr>
          <w:trHeight w:val="294"/>
          <w:jc w:val="center"/>
        </w:trPr>
        <w:tc>
          <w:tcPr>
            <w:tcW w:w="1773" w:type="dxa"/>
            <w:vMerge/>
          </w:tcPr>
          <w:p w:rsidR="00DD3032" w:rsidRPr="00BB7213" w:rsidRDefault="00DD3032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ребёнка от травм»</w:t>
            </w:r>
          </w:p>
        </w:tc>
        <w:tc>
          <w:tcPr>
            <w:tcW w:w="1507" w:type="dxa"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Merge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32" w:rsidRPr="00BB7213" w:rsidTr="00DD3032">
        <w:trPr>
          <w:trHeight w:val="255"/>
          <w:jc w:val="center"/>
        </w:trPr>
        <w:tc>
          <w:tcPr>
            <w:tcW w:w="1773" w:type="dxa"/>
            <w:vMerge/>
          </w:tcPr>
          <w:p w:rsidR="00DD3032" w:rsidRPr="00BB7213" w:rsidRDefault="00DD3032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должен знать выпускник данной возрастной группы»</w:t>
            </w:r>
          </w:p>
        </w:tc>
        <w:tc>
          <w:tcPr>
            <w:tcW w:w="1507" w:type="dxa"/>
          </w:tcPr>
          <w:p w:rsidR="00DD3032" w:rsidRPr="00BB7213" w:rsidRDefault="00DD3032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9" w:type="dxa"/>
            <w:vMerge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32" w:rsidRPr="00BB7213" w:rsidTr="00DD3032">
        <w:trPr>
          <w:trHeight w:val="285"/>
          <w:jc w:val="center"/>
        </w:trPr>
        <w:tc>
          <w:tcPr>
            <w:tcW w:w="1773" w:type="dxa"/>
            <w:vMerge/>
          </w:tcPr>
          <w:p w:rsidR="00DD3032" w:rsidRPr="00BB7213" w:rsidRDefault="00DD3032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DD3032" w:rsidRPr="00BB7213" w:rsidRDefault="00DD3032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«Эмоциональный интеллект детей дошкольного возраста»</w:t>
            </w:r>
          </w:p>
        </w:tc>
        <w:tc>
          <w:tcPr>
            <w:tcW w:w="1507" w:type="dxa"/>
          </w:tcPr>
          <w:p w:rsidR="00DD3032" w:rsidRPr="00BB7213" w:rsidRDefault="00DD3032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  <w:vMerge/>
          </w:tcPr>
          <w:p w:rsidR="00DD3032" w:rsidRPr="00BB7213" w:rsidRDefault="00DD3032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DD3032">
        <w:trPr>
          <w:trHeight w:val="132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Консультация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DD30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общении с ребенком»</w:t>
            </w:r>
          </w:p>
        </w:tc>
        <w:tc>
          <w:tcPr>
            <w:tcW w:w="1507" w:type="dxa"/>
          </w:tcPr>
          <w:p w:rsidR="00BB7213" w:rsidRPr="00BB7213" w:rsidRDefault="00BB7213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</w:tcPr>
          <w:p w:rsidR="00BB7213" w:rsidRPr="00BB7213" w:rsidRDefault="00BB7213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BB7213" w:rsidRPr="00BB7213" w:rsidRDefault="00BB7213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B7213" w:rsidRPr="00BB7213" w:rsidTr="00BB7213">
        <w:trPr>
          <w:trHeight w:val="139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играя! Обучающие и развивающие игры»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  <w:vMerge w:val="restart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гр. раннего возраста и млад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М.Л.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Чубукина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BB7213" w:rsidRPr="00BB7213" w:rsidRDefault="00A46EE6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Л.М.</w:t>
            </w:r>
          </w:p>
        </w:tc>
      </w:tr>
      <w:tr w:rsidR="00BB7213" w:rsidRPr="00BB7213" w:rsidTr="00DD3032">
        <w:trPr>
          <w:trHeight w:val="330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культуры поведения в младшем дошкольном возрасте»</w:t>
            </w:r>
          </w:p>
        </w:tc>
        <w:tc>
          <w:tcPr>
            <w:tcW w:w="1507" w:type="dxa"/>
          </w:tcPr>
          <w:p w:rsidR="00BB7213" w:rsidRPr="00BB7213" w:rsidRDefault="00BB7213" w:rsidP="00DD30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DD3032">
        <w:trPr>
          <w:trHeight w:val="297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DD30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мультипликации на эмоциональную сферу детей»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DD3032">
        <w:trPr>
          <w:trHeight w:val="256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DD30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«Развиваем в игре математические способности»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  <w:vMerge w:val="restart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70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дети разные»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108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дети разные»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254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«Нехорошие слова»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9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старших и подготовительных  групп</w:t>
            </w:r>
          </w:p>
          <w:p w:rsidR="00BB7213" w:rsidRPr="00BB7213" w:rsidRDefault="00A46EE6" w:rsidP="00A46E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B7213" w:rsidRPr="00BB7213" w:rsidTr="00BB7213">
        <w:trPr>
          <w:trHeight w:val="258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  <w:vAlign w:val="center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страхи»</w:t>
            </w:r>
          </w:p>
        </w:tc>
        <w:tc>
          <w:tcPr>
            <w:tcW w:w="1507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710520">
        <w:trPr>
          <w:trHeight w:val="567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«Осторожно! Палы сухой травы!»</w:t>
            </w:r>
          </w:p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«Для родителей будущих первоклассников»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9" w:type="dxa"/>
            <w:vMerge/>
            <w:vAlign w:val="center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213" w:rsidRPr="00BB7213" w:rsidTr="00BB7213">
        <w:trPr>
          <w:trHeight w:val="34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«Игровая школа мышления»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979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BB7213" w:rsidRPr="00BB7213" w:rsidRDefault="00412CD1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Тумобаева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BB7213" w:rsidRPr="00BB7213" w:rsidTr="00BB7213">
        <w:trPr>
          <w:trHeight w:val="878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«Приходите в гости к нам! Здесь всегда мы рады Родители</w:t>
            </w:r>
          </w:p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Вам!»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9" w:type="dxa"/>
            <w:vAlign w:val="center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B7213" w:rsidRPr="00BB7213" w:rsidTr="00BB7213">
        <w:trPr>
          <w:trHeight w:val="189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«Первоцветы»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9" w:type="dxa"/>
            <w:vAlign w:val="center"/>
          </w:tcPr>
          <w:p w:rsidR="00BB7213" w:rsidRPr="00BB7213" w:rsidRDefault="00BB7213" w:rsidP="00DE48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BB7213" w:rsidRPr="00BB7213" w:rsidRDefault="00BB7213" w:rsidP="00DE48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B7213" w:rsidRPr="00BB7213" w:rsidTr="00443DF8">
        <w:trPr>
          <w:trHeight w:val="723"/>
          <w:jc w:val="center"/>
        </w:trPr>
        <w:tc>
          <w:tcPr>
            <w:tcW w:w="1773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соц. партнерами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СОШ и др. </w:t>
            </w:r>
            <w:proofErr w:type="spellStart"/>
            <w:proofErr w:type="gramStart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партнеры)</w:t>
            </w: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</w:t>
            </w:r>
          </w:p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 для детей подготовительной группы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подготовительных  групп</w:t>
            </w:r>
          </w:p>
          <w:p w:rsidR="00BB7213" w:rsidRPr="00BB7213" w:rsidRDefault="00EB66AD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Н.Н.</w:t>
            </w:r>
          </w:p>
        </w:tc>
      </w:tr>
      <w:tr w:rsidR="00BB7213" w:rsidRPr="00BB7213" w:rsidTr="00BB7213">
        <w:trPr>
          <w:trHeight w:val="40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«Образовательная деятельность в ДОУ и уроки в школе»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7105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подготовительных  групп</w:t>
            </w:r>
          </w:p>
        </w:tc>
      </w:tr>
      <w:tr w:rsidR="00BB7213" w:rsidRPr="00BB7213" w:rsidTr="00BB7213">
        <w:trPr>
          <w:trHeight w:val="28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«Пристегнись!». Совместно с сотрудником ГИБДД. Дети раздают памятки родителям (водителям) о безопасной перевозке детей, в специальных пристегивающих устройствах.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Т.А.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BB7213" w:rsidRPr="00BB7213" w:rsidTr="00BB7213">
        <w:trPr>
          <w:trHeight w:val="245"/>
          <w:jc w:val="center"/>
        </w:trPr>
        <w:tc>
          <w:tcPr>
            <w:tcW w:w="1773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для дошкольников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Праздники и досуги</w:t>
            </w:r>
          </w:p>
        </w:tc>
        <w:tc>
          <w:tcPr>
            <w:tcW w:w="7008" w:type="dxa"/>
          </w:tcPr>
          <w:p w:rsidR="00BB7213" w:rsidRPr="00BB7213" w:rsidRDefault="003E386F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BB7213"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="00334430" w:rsidRPr="00334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«Физкультура для зайчонка»</w:t>
            </w:r>
            <w:r w:rsidR="00CD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(гр. раннего и млад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озраста)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«Непослушные мячи» (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«Правила дорожного движения» (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 гр.).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B7213" w:rsidRPr="00BB7213" w:rsidTr="00BB7213">
        <w:trPr>
          <w:trHeight w:val="24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Спортивный праздник</w:t>
            </w: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«Папа  мама, </w:t>
            </w:r>
            <w:proofErr w:type="spellStart"/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я-спортивная</w:t>
            </w:r>
            <w:proofErr w:type="spellEnd"/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- «Веселый мяч» (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» (стар., гр.).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B7213" w:rsidRPr="00BB7213" w:rsidTr="00BB7213">
        <w:trPr>
          <w:trHeight w:val="245"/>
          <w:jc w:val="center"/>
        </w:trPr>
        <w:tc>
          <w:tcPr>
            <w:tcW w:w="1773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</w:tcPr>
          <w:p w:rsidR="00BB7213" w:rsidRPr="00BB7213" w:rsidRDefault="00BB7213" w:rsidP="00BB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8" w:type="dxa"/>
          </w:tcPr>
          <w:p w:rsidR="00BB7213" w:rsidRPr="00BB7213" w:rsidRDefault="00BB7213" w:rsidP="00BB7213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 «День Победа» (стар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BB7213" w:rsidRDefault="003E386F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BB7213"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4430" w:rsidRPr="00334430"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сад!»</w:t>
            </w:r>
          </w:p>
          <w:p w:rsidR="00334430" w:rsidRPr="00334430" w:rsidRDefault="00334430" w:rsidP="0033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 (в  рамках </w:t>
            </w:r>
            <w:r w:rsidRPr="003344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профилактического мероприятия по </w:t>
            </w:r>
            <w:proofErr w:type="gramEnd"/>
          </w:p>
          <w:p w:rsidR="00334430" w:rsidRPr="00BB7213" w:rsidRDefault="00334430" w:rsidP="00334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30">
              <w:rPr>
                <w:rFonts w:ascii="Times New Roman" w:hAnsi="Times New Roman" w:cs="Times New Roman"/>
                <w:sz w:val="24"/>
                <w:szCs w:val="24"/>
              </w:rPr>
              <w:t xml:space="preserve">ПДД  «Внимание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дети»)  для  всех </w:t>
            </w:r>
            <w:r w:rsidRPr="00334430">
              <w:rPr>
                <w:rFonts w:ascii="Times New Roman" w:hAnsi="Times New Roman" w:cs="Times New Roman"/>
                <w:sz w:val="24"/>
                <w:szCs w:val="24"/>
              </w:rPr>
              <w:t>возрастных групп.</w:t>
            </w:r>
            <w:proofErr w:type="gramEnd"/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«Гномики» (гр. раннего и млад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D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озраста)</w:t>
            </w:r>
          </w:p>
          <w:p w:rsidR="00BB7213" w:rsidRPr="00BB7213" w:rsidRDefault="00BB7213" w:rsidP="00BB72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- «Мы умеем дружно жить» (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="00CD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стра.гр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7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21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9" w:type="dxa"/>
          </w:tcPr>
          <w:p w:rsidR="00BB7213" w:rsidRPr="00BB7213" w:rsidRDefault="00BB7213" w:rsidP="00BB72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BB721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</w:tbl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7226F5" w:rsidRDefault="007226F5" w:rsidP="007226F5">
      <w:pPr>
        <w:tabs>
          <w:tab w:val="left" w:pos="10245"/>
        </w:tabs>
      </w:pPr>
    </w:p>
    <w:p w:rsidR="00F27C39" w:rsidRPr="007226F5" w:rsidRDefault="00F27C39" w:rsidP="007226F5">
      <w:pPr>
        <w:sectPr w:rsidR="00F27C39" w:rsidRPr="007226F5" w:rsidSect="00F70B86">
          <w:footerReference w:type="default" r:id="rId40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:rsidR="00BD79D1" w:rsidRDefault="00BD79D1" w:rsidP="00B730E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BD79D1" w:rsidRPr="007226F5" w:rsidRDefault="00BD79D1" w:rsidP="00BD79D1">
      <w:pPr>
        <w:spacing w:after="0"/>
        <w:ind w:right="11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F5">
        <w:rPr>
          <w:rFonts w:ascii="Times New Roman" w:hAnsi="Times New Roman" w:cs="Times New Roman"/>
          <w:b/>
          <w:sz w:val="24"/>
          <w:szCs w:val="24"/>
        </w:rPr>
        <w:t>4.1.</w:t>
      </w:r>
      <w:r w:rsidR="00B73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6F5">
        <w:rPr>
          <w:rFonts w:ascii="Times New Roman" w:hAnsi="Times New Roman" w:cs="Times New Roman"/>
          <w:b/>
          <w:sz w:val="24"/>
          <w:szCs w:val="24"/>
        </w:rPr>
        <w:t>Работа с кадрами</w:t>
      </w:r>
    </w:p>
    <w:p w:rsidR="00BD79D1" w:rsidRPr="00D71721" w:rsidRDefault="00BD79D1" w:rsidP="00BD79D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721">
        <w:rPr>
          <w:rFonts w:ascii="Times New Roman" w:hAnsi="Times New Roman" w:cs="Times New Roman"/>
          <w:sz w:val="24"/>
          <w:szCs w:val="24"/>
          <w:u w:val="single"/>
        </w:rPr>
        <w:t>4.1.1. Организация труда и оформление кадровых документов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BD79D1" w:rsidRPr="00D71721" w:rsidTr="00AD38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79D1" w:rsidRPr="00D71721" w:rsidRDefault="00BD79D1" w:rsidP="00AD3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9D1" w:rsidRPr="00F12F4C" w:rsidRDefault="00BD79D1" w:rsidP="00BD79D1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4353"/>
        <w:gridCol w:w="3113"/>
        <w:gridCol w:w="1346"/>
        <w:gridCol w:w="2176"/>
      </w:tblGrid>
      <w:tr w:rsidR="00BD79D1" w:rsidRPr="00F12F4C" w:rsidTr="00AD384A"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D79D1" w:rsidRPr="00F12F4C" w:rsidTr="00AD384A"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студентов к педагогической деятельности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 18.09.2020 № 508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 сентября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кадровик</w:t>
            </w:r>
          </w:p>
        </w:tc>
      </w:tr>
      <w:tr w:rsidR="00BD79D1" w:rsidRPr="00F12F4C" w:rsidTr="00AD384A"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кадровых документов по удаленной работе по новым требованиям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 08.12.2020 № 407-ФЗ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С сентября</w:t>
            </w:r>
          </w:p>
        </w:tc>
        <w:tc>
          <w:tcPr>
            <w:tcW w:w="0" w:type="auto"/>
            <w:hideMark/>
          </w:tcPr>
          <w:p w:rsidR="00BD79D1" w:rsidRPr="00F12F4C" w:rsidRDefault="00BD79D1" w:rsidP="00AD3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4C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Кадровик</w:t>
            </w:r>
          </w:p>
        </w:tc>
      </w:tr>
    </w:tbl>
    <w:p w:rsidR="00BD79D1" w:rsidRDefault="00BD79D1" w:rsidP="00BD79D1">
      <w:pPr>
        <w:shd w:val="clear" w:color="auto" w:fill="FFFFFF"/>
        <w:tabs>
          <w:tab w:val="left" w:pos="100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BD79D1" w:rsidRPr="00D71721" w:rsidRDefault="00BD79D1" w:rsidP="00BD79D1">
      <w:pPr>
        <w:pStyle w:val="a3"/>
        <w:numPr>
          <w:ilvl w:val="2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721">
        <w:rPr>
          <w:rFonts w:ascii="Times New Roman" w:hAnsi="Times New Roman" w:cs="Times New Roman"/>
          <w:sz w:val="24"/>
          <w:szCs w:val="24"/>
          <w:u w:val="single"/>
        </w:rPr>
        <w:t>Аттестация педагогических и непедагогических работников</w:t>
      </w:r>
    </w:p>
    <w:p w:rsidR="00BD79D1" w:rsidRDefault="00BD79D1" w:rsidP="00BD79D1">
      <w:pPr>
        <w:pStyle w:val="a3"/>
        <w:spacing w:after="0"/>
        <w:ind w:left="1424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5"/>
        <w:tblW w:w="9832" w:type="dxa"/>
        <w:tblInd w:w="675" w:type="dxa"/>
        <w:tblLook w:val="04A0"/>
      </w:tblPr>
      <w:tblGrid>
        <w:gridCol w:w="4128"/>
        <w:gridCol w:w="2279"/>
        <w:gridCol w:w="1366"/>
        <w:gridCol w:w="2059"/>
      </w:tblGrid>
      <w:tr w:rsidR="00BD79D1" w:rsidTr="00225BE4">
        <w:tc>
          <w:tcPr>
            <w:tcW w:w="4128" w:type="dxa"/>
          </w:tcPr>
          <w:p w:rsidR="00BD79D1" w:rsidRPr="00BD79D1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79D1">
              <w:rPr>
                <w:rFonts w:ascii="Times New Roman" w:hAnsi="Times New Roman" w:cs="Times New Roman"/>
                <w:b/>
                <w:sz w:val="24"/>
                <w:szCs w:val="24"/>
              </w:rPr>
              <w:t>Ф. И. О. работника</w:t>
            </w:r>
          </w:p>
        </w:tc>
        <w:tc>
          <w:tcPr>
            <w:tcW w:w="2279" w:type="dxa"/>
          </w:tcPr>
          <w:p w:rsidR="00BD79D1" w:rsidRPr="00BD79D1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79D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66" w:type="dxa"/>
          </w:tcPr>
          <w:p w:rsidR="00BD79D1" w:rsidRPr="00BD79D1" w:rsidRDefault="00BD79D1" w:rsidP="00BD79D1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2059" w:type="dxa"/>
          </w:tcPr>
          <w:p w:rsidR="00BD79D1" w:rsidRPr="00BD79D1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D79D1" w:rsidRPr="00BD79D1" w:rsidRDefault="00BD79D1" w:rsidP="00AD38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D79D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BD79D1" w:rsidTr="00225BE4">
        <w:tc>
          <w:tcPr>
            <w:tcW w:w="9832" w:type="dxa"/>
            <w:gridSpan w:val="4"/>
          </w:tcPr>
          <w:p w:rsidR="00BD79D1" w:rsidRPr="00BD79D1" w:rsidRDefault="00BD79D1" w:rsidP="00BD79D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BD79D1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BD79D1" w:rsidTr="00225BE4">
        <w:trPr>
          <w:trHeight w:val="201"/>
        </w:trPr>
        <w:tc>
          <w:tcPr>
            <w:tcW w:w="4128" w:type="dxa"/>
          </w:tcPr>
          <w:p w:rsidR="00BD79D1" w:rsidRPr="00AD384A" w:rsidRDefault="00BD79D1" w:rsidP="00AD38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Якунина Татьяна Александровна </w:t>
            </w:r>
          </w:p>
        </w:tc>
        <w:tc>
          <w:tcPr>
            <w:tcW w:w="2279" w:type="dxa"/>
          </w:tcPr>
          <w:p w:rsidR="00BD79D1" w:rsidRPr="00AD384A" w:rsidRDefault="00BD79D1" w:rsidP="00AD3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366" w:type="dxa"/>
          </w:tcPr>
          <w:p w:rsidR="00BD79D1" w:rsidRPr="00AD384A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В к.</w:t>
            </w:r>
          </w:p>
        </w:tc>
        <w:tc>
          <w:tcPr>
            <w:tcW w:w="2059" w:type="dxa"/>
          </w:tcPr>
          <w:p w:rsidR="00BD79D1" w:rsidRPr="00AD384A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</w:tc>
      </w:tr>
      <w:tr w:rsidR="00BD79D1" w:rsidTr="00225BE4">
        <w:tc>
          <w:tcPr>
            <w:tcW w:w="4128" w:type="dxa"/>
          </w:tcPr>
          <w:p w:rsidR="00BD79D1" w:rsidRPr="00AD384A" w:rsidRDefault="00BD79D1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Захарова Юлия Олеговна</w:t>
            </w:r>
          </w:p>
        </w:tc>
        <w:tc>
          <w:tcPr>
            <w:tcW w:w="2279" w:type="dxa"/>
          </w:tcPr>
          <w:p w:rsidR="00BD79D1" w:rsidRPr="00AD384A" w:rsidRDefault="00BD79D1" w:rsidP="00BD7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66" w:type="dxa"/>
          </w:tcPr>
          <w:p w:rsidR="00BD79D1" w:rsidRPr="00AD384A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D79D1" w:rsidRPr="00AD384A" w:rsidRDefault="00BD79D1" w:rsidP="00BD79D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</w:tr>
      <w:tr w:rsidR="00BD79D1" w:rsidTr="00B730E0">
        <w:trPr>
          <w:trHeight w:val="330"/>
        </w:trPr>
        <w:tc>
          <w:tcPr>
            <w:tcW w:w="4128" w:type="dxa"/>
          </w:tcPr>
          <w:p w:rsidR="00B730E0" w:rsidRPr="00AD384A" w:rsidRDefault="00BD79D1" w:rsidP="009904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Тумобаева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Каметдуловна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79" w:type="dxa"/>
          </w:tcPr>
          <w:p w:rsidR="00BD79D1" w:rsidRPr="00AD384A" w:rsidRDefault="00BD79D1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66" w:type="dxa"/>
          </w:tcPr>
          <w:p w:rsidR="00BD79D1" w:rsidRPr="00AD384A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D79D1" w:rsidRPr="00AD384A" w:rsidRDefault="00BD79D1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</w:tr>
      <w:tr w:rsidR="00B730E0" w:rsidTr="00225BE4">
        <w:trPr>
          <w:trHeight w:val="225"/>
        </w:trPr>
        <w:tc>
          <w:tcPr>
            <w:tcW w:w="4128" w:type="dxa"/>
          </w:tcPr>
          <w:p w:rsidR="00B730E0" w:rsidRPr="00AD384A" w:rsidRDefault="00B730E0" w:rsidP="000D48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Постникова Ирина Вячеславовна</w:t>
            </w:r>
          </w:p>
        </w:tc>
        <w:tc>
          <w:tcPr>
            <w:tcW w:w="2279" w:type="dxa"/>
          </w:tcPr>
          <w:p w:rsidR="00B730E0" w:rsidRPr="00AD384A" w:rsidRDefault="00B730E0" w:rsidP="000D48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E48EC" w:rsidP="00BE48EC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26.01.2022г.</w:t>
            </w:r>
          </w:p>
        </w:tc>
      </w:tr>
      <w:tr w:rsidR="00B730E0" w:rsidTr="00B730E0">
        <w:trPr>
          <w:trHeight w:val="161"/>
        </w:trPr>
        <w:tc>
          <w:tcPr>
            <w:tcW w:w="4128" w:type="dxa"/>
          </w:tcPr>
          <w:p w:rsidR="00B730E0" w:rsidRPr="00AD384A" w:rsidRDefault="00B730E0" w:rsidP="00B730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2279" w:type="dxa"/>
          </w:tcPr>
          <w:p w:rsidR="00B730E0" w:rsidRPr="00AD384A" w:rsidRDefault="00B730E0" w:rsidP="00BD7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27.05.2020 г.</w:t>
            </w:r>
          </w:p>
        </w:tc>
      </w:tr>
      <w:tr w:rsidR="00B730E0" w:rsidTr="00225BE4">
        <w:trPr>
          <w:trHeight w:val="390"/>
        </w:trPr>
        <w:tc>
          <w:tcPr>
            <w:tcW w:w="4128" w:type="dxa"/>
          </w:tcPr>
          <w:p w:rsidR="00B730E0" w:rsidRPr="00AD384A" w:rsidRDefault="00B730E0" w:rsidP="00B730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Косачева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Анастасия Анатольевна </w:t>
            </w:r>
          </w:p>
        </w:tc>
        <w:tc>
          <w:tcPr>
            <w:tcW w:w="2279" w:type="dxa"/>
          </w:tcPr>
          <w:p w:rsidR="00B730E0" w:rsidRPr="00AD384A" w:rsidRDefault="00B730E0" w:rsidP="000D48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66" w:type="dxa"/>
          </w:tcPr>
          <w:p w:rsidR="00B730E0" w:rsidRPr="00AD384A" w:rsidRDefault="00B730E0" w:rsidP="000D48CE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E48EC" w:rsidP="00BE48EC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24.04.2019г.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Абдурахманова Любовь Михайловна</w:t>
            </w:r>
          </w:p>
        </w:tc>
        <w:tc>
          <w:tcPr>
            <w:tcW w:w="2279" w:type="dxa"/>
          </w:tcPr>
          <w:p w:rsidR="00B730E0" w:rsidRPr="00AD384A" w:rsidRDefault="00B730E0" w:rsidP="00BD7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29.05.2019г.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Лапуть</w:t>
            </w:r>
            <w:proofErr w:type="spellEnd"/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Петровна </w:t>
            </w:r>
          </w:p>
        </w:tc>
        <w:tc>
          <w:tcPr>
            <w:tcW w:w="2279" w:type="dxa"/>
          </w:tcPr>
          <w:p w:rsidR="00B730E0" w:rsidRPr="00AD384A" w:rsidRDefault="00B730E0" w:rsidP="00BD7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366" w:type="dxa"/>
          </w:tcPr>
          <w:p w:rsidR="00B730E0" w:rsidRPr="00AD384A" w:rsidRDefault="00DA05D9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30E0" w:rsidRPr="00AD38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B730E0" w:rsidRPr="00AD3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26.06.2024</w:t>
            </w: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Казбаева</w:t>
            </w:r>
            <w:proofErr w:type="spellEnd"/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Акимжановна</w:t>
            </w:r>
            <w:proofErr w:type="spellEnd"/>
          </w:p>
        </w:tc>
        <w:tc>
          <w:tcPr>
            <w:tcW w:w="2279" w:type="dxa"/>
          </w:tcPr>
          <w:p w:rsidR="00B730E0" w:rsidRPr="00AD384A" w:rsidRDefault="00B730E0" w:rsidP="00AD38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</w:tc>
      </w:tr>
      <w:tr w:rsidR="00B730E0" w:rsidTr="00B730E0">
        <w:trPr>
          <w:trHeight w:val="210"/>
        </w:trPr>
        <w:tc>
          <w:tcPr>
            <w:tcW w:w="4128" w:type="dxa"/>
          </w:tcPr>
          <w:p w:rsidR="00B730E0" w:rsidRPr="00AD384A" w:rsidRDefault="0099048F" w:rsidP="009904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  <w:r w:rsidR="00B730E0" w:rsidRPr="00AD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Александровна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16.12.2020г.</w:t>
            </w:r>
          </w:p>
        </w:tc>
      </w:tr>
      <w:tr w:rsidR="00B730E0" w:rsidTr="00225BE4">
        <w:trPr>
          <w:trHeight w:val="330"/>
        </w:trPr>
        <w:tc>
          <w:tcPr>
            <w:tcW w:w="4128" w:type="dxa"/>
          </w:tcPr>
          <w:p w:rsidR="00B730E0" w:rsidRPr="00AD384A" w:rsidRDefault="0099048F" w:rsidP="00BE48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</w:t>
            </w:r>
            <w:r w:rsidR="00B73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лькова</w:t>
            </w:r>
            <w:proofErr w:type="spellEnd"/>
            <w:r w:rsidR="00B73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  <w:tc>
          <w:tcPr>
            <w:tcW w:w="2279" w:type="dxa"/>
          </w:tcPr>
          <w:p w:rsidR="00B730E0" w:rsidRPr="00AD384A" w:rsidRDefault="00B730E0" w:rsidP="000D48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0D48CE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E48EC" w:rsidP="00BE48EC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25.03.2020г.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Котова Лариса Викторовна </w:t>
            </w:r>
          </w:p>
        </w:tc>
        <w:tc>
          <w:tcPr>
            <w:tcW w:w="2279" w:type="dxa"/>
          </w:tcPr>
          <w:p w:rsidR="00B730E0" w:rsidRPr="00AD384A" w:rsidRDefault="00B730E0" w:rsidP="00BD7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9" w:type="dxa"/>
          </w:tcPr>
          <w:p w:rsidR="00B730E0" w:rsidRPr="00AD384A" w:rsidRDefault="00BE48EC" w:rsidP="00BD79D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B730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.05.2022</w:t>
            </w:r>
            <w:r w:rsidR="00B730E0"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B730E0">
        <w:trPr>
          <w:trHeight w:val="245"/>
        </w:trPr>
        <w:tc>
          <w:tcPr>
            <w:tcW w:w="4128" w:type="dxa"/>
          </w:tcPr>
          <w:p w:rsidR="00B730E0" w:rsidRPr="00AD384A" w:rsidRDefault="00B730E0" w:rsidP="00B730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Калужина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Ирина Вениаминовна </w:t>
            </w:r>
          </w:p>
        </w:tc>
        <w:tc>
          <w:tcPr>
            <w:tcW w:w="2279" w:type="dxa"/>
          </w:tcPr>
          <w:p w:rsidR="00B730E0" w:rsidRPr="00AD384A" w:rsidRDefault="00B730E0" w:rsidP="00B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B730E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B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29.01.2020г.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В к.</w:t>
            </w:r>
          </w:p>
        </w:tc>
        <w:tc>
          <w:tcPr>
            <w:tcW w:w="2059" w:type="dxa"/>
          </w:tcPr>
          <w:p w:rsidR="00B730E0" w:rsidRPr="00AD384A" w:rsidRDefault="00B730E0" w:rsidP="00B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31.03.2021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Полфунтикова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24.06.2020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Тамбулова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Салтанат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Кунсбаевна</w:t>
            </w:r>
            <w:proofErr w:type="spellEnd"/>
          </w:p>
        </w:tc>
        <w:tc>
          <w:tcPr>
            <w:tcW w:w="2279" w:type="dxa"/>
          </w:tcPr>
          <w:p w:rsidR="00B730E0" w:rsidRPr="00AD384A" w:rsidRDefault="00B730E0" w:rsidP="00AD38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Фабрициева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31.03.2021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Федорова Наталья Николаевна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</w:tc>
      </w:tr>
      <w:tr w:rsidR="00B730E0" w:rsidTr="00225BE4"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Чубукина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24.06.2020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B730E0">
        <w:trPr>
          <w:trHeight w:val="249"/>
        </w:trPr>
        <w:tc>
          <w:tcPr>
            <w:tcW w:w="4128" w:type="dxa"/>
          </w:tcPr>
          <w:p w:rsidR="00B730E0" w:rsidRPr="00AD384A" w:rsidRDefault="00B730E0" w:rsidP="00B730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Мифтяева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Фатиха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279" w:type="dxa"/>
          </w:tcPr>
          <w:p w:rsidR="00B730E0" w:rsidRPr="00AD384A" w:rsidRDefault="00B730E0" w:rsidP="00B73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B730E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29.06.2021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730E0" w:rsidTr="00225BE4">
        <w:trPr>
          <w:trHeight w:val="240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Чернышева Ольга Николаевна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1к.</w:t>
            </w: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25.11.2020г.</w:t>
            </w:r>
          </w:p>
        </w:tc>
      </w:tr>
      <w:tr w:rsidR="00B730E0" w:rsidTr="00225BE4">
        <w:trPr>
          <w:trHeight w:val="221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Байжуминова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Дамиля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Нурлановна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0" w:rsidTr="00225BE4">
        <w:trPr>
          <w:trHeight w:val="131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Баймагамбетова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Майра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Мурсаловна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E0" w:rsidTr="00225BE4">
        <w:trPr>
          <w:trHeight w:val="330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Елена Ивановна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1к. </w:t>
            </w:r>
          </w:p>
        </w:tc>
        <w:tc>
          <w:tcPr>
            <w:tcW w:w="2059" w:type="dxa"/>
          </w:tcPr>
          <w:p w:rsidR="00B730E0" w:rsidRPr="00AD384A" w:rsidRDefault="00BE48EC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25.05.2022г.</w:t>
            </w:r>
          </w:p>
        </w:tc>
      </w:tr>
      <w:tr w:rsidR="00B730E0" w:rsidTr="00225BE4">
        <w:trPr>
          <w:trHeight w:val="285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Дадажонова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Рушана </w:t>
            </w:r>
            <w:proofErr w:type="spellStart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Садреддиновна</w:t>
            </w:r>
            <w:proofErr w:type="spellEnd"/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</w:tr>
      <w:tr w:rsidR="00B730E0" w:rsidTr="00225BE4">
        <w:trPr>
          <w:trHeight w:val="206"/>
        </w:trPr>
        <w:tc>
          <w:tcPr>
            <w:tcW w:w="9832" w:type="dxa"/>
            <w:gridSpan w:val="4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4A">
              <w:rPr>
                <w:rFonts w:ascii="Times New Roman" w:hAnsi="Times New Roman" w:cs="Times New Roman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B730E0" w:rsidTr="00225BE4">
        <w:trPr>
          <w:trHeight w:val="255"/>
        </w:trPr>
        <w:tc>
          <w:tcPr>
            <w:tcW w:w="4128" w:type="dxa"/>
          </w:tcPr>
          <w:p w:rsidR="00B730E0" w:rsidRPr="00AD384A" w:rsidRDefault="00B730E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Мастеровенко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Арсентьевна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9" w:type="dxa"/>
          </w:tcPr>
          <w:p w:rsidR="00B730E0" w:rsidRPr="00AD384A" w:rsidRDefault="00B730E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Зам. зав по АХЧ</w:t>
            </w:r>
          </w:p>
        </w:tc>
        <w:tc>
          <w:tcPr>
            <w:tcW w:w="1366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B730E0" w:rsidRPr="00AD384A" w:rsidRDefault="00B730E0" w:rsidP="00AD384A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9D1" w:rsidRPr="00AD384A" w:rsidRDefault="00BD79D1" w:rsidP="00AD384A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BD79D1" w:rsidRPr="00D71721" w:rsidRDefault="00BD79D1" w:rsidP="00AD384A">
      <w:pPr>
        <w:pStyle w:val="a3"/>
        <w:numPr>
          <w:ilvl w:val="2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1721">
        <w:rPr>
          <w:rFonts w:ascii="Times New Roman" w:hAnsi="Times New Roman" w:cs="Times New Roman"/>
          <w:sz w:val="24"/>
          <w:szCs w:val="24"/>
          <w:u w:val="single"/>
        </w:rPr>
        <w:t>Повышение квалификации и профессиональная переподготовка педагогических работников</w:t>
      </w:r>
    </w:p>
    <w:p w:rsidR="00AD384A" w:rsidRDefault="00AD384A" w:rsidP="00AD384A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1049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967"/>
        <w:gridCol w:w="1804"/>
        <w:gridCol w:w="6239"/>
      </w:tblGrid>
      <w:tr w:rsidR="00AD384A" w:rsidRPr="00AA4C81" w:rsidTr="00225BE4">
        <w:trPr>
          <w:trHeight w:hRule="exact" w:val="103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22" w:right="29" w:firstLine="3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действующая категория на какую претендует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A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теоретической подготовки</w:t>
            </w:r>
          </w:p>
        </w:tc>
      </w:tr>
      <w:tr w:rsidR="00AD384A" w:rsidRPr="00AA4C81" w:rsidTr="00225BE4">
        <w:trPr>
          <w:trHeight w:hRule="exact" w:val="92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4C8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FD4EEA" w:rsidRDefault="00AD384A" w:rsidP="00AD38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Якунина Татьяна Александровна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4EEA">
              <w:rPr>
                <w:rFonts w:ascii="Times New Roman" w:hAnsi="Times New Roman" w:cs="Times New Roman"/>
                <w:sz w:val="20"/>
                <w:szCs w:val="20"/>
              </w:rPr>
              <w:t>Ст.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к. от 30.06.2021г.</w:t>
            </w:r>
            <w:proofErr w:type="gramEnd"/>
          </w:p>
          <w:p w:rsidR="00AD384A" w:rsidRPr="00FD4EEA" w:rsidRDefault="00AD384A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30.06.2026  на В.к.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5C8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 г.</w:t>
            </w:r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ООО  «Центр инновационного образования и воспитания» обучение по программе повышения квалификации «Формирование и развитие </w:t>
            </w:r>
            <w:proofErr w:type="spellStart"/>
            <w:proofErr w:type="gramStart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proofErr w:type="gramEnd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соответствии с требованиями ФГОС т профессионального  стандарта»  (66ч.) г. Саратов</w:t>
            </w:r>
          </w:p>
        </w:tc>
      </w:tr>
      <w:tr w:rsidR="00AD384A" w:rsidRPr="00AA4C81" w:rsidTr="00225BE4">
        <w:trPr>
          <w:trHeight w:val="8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  <w:r w:rsidRPr="00FD4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Юлия Олеговна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4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Педагог-психолог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1к. до 25.04.2023 </w:t>
            </w:r>
            <w:r w:rsidRPr="00B62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В.</w:t>
            </w:r>
            <w:r w:rsidRPr="00B6232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Pr="002461A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A57F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A57F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 «ВНОЦ «</w:t>
            </w:r>
            <w:proofErr w:type="spellStart"/>
            <w:r w:rsidRPr="00A57F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A57F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программа повышения квалификации по теме  </w:t>
            </w:r>
            <w:r w:rsidRPr="002461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«Современные коррекционно-развивающие методы работы с детьми дошкольного возраста. Песочная терапия» (72ч.)</w:t>
            </w:r>
          </w:p>
        </w:tc>
      </w:tr>
      <w:tr w:rsidR="00AD384A" w:rsidRPr="00AA4C81" w:rsidTr="00225BE4">
        <w:trPr>
          <w:trHeight w:val="98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7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Тумобаева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7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7D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Каметдуловна</w:t>
            </w:r>
            <w:proofErr w:type="spellEnd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  <w:p w:rsidR="00AD384A" w:rsidRDefault="00AD384A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к. от 27.01.2021г.</w:t>
            </w:r>
          </w:p>
          <w:p w:rsidR="00AD384A" w:rsidRPr="00FD4EE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27.01.2026  на 1.к.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5347DB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5C8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 г.  </w:t>
            </w:r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ООО  «Центр инновационного образования и воспитания» </w:t>
            </w:r>
            <w:proofErr w:type="gramStart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обучение по программе</w:t>
            </w:r>
            <w:proofErr w:type="gramEnd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«Воспитание и обучение детей с ограниченными возможностями здоровья (ОВЗ), детей-инвалидов дошкольного возраста в условиях инклюзивного образования» (16ч.)</w:t>
            </w:r>
          </w:p>
        </w:tc>
      </w:tr>
      <w:tr w:rsidR="00AD384A" w:rsidRPr="00AA4C81" w:rsidTr="00C90815">
        <w:trPr>
          <w:trHeight w:val="7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Яковенко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Татьяна Александровна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15" w:rsidRPr="00FD4EEA" w:rsidRDefault="00AD384A" w:rsidP="00C90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1 к. до 27.05.2020 г. </w:t>
            </w:r>
            <w:r w:rsidRPr="00FA234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45C8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 г.  </w:t>
            </w:r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ООО  «Центр инновационного образования и воспитания» </w:t>
            </w:r>
            <w:proofErr w:type="gramStart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обучение по программе</w:t>
            </w:r>
            <w:proofErr w:type="gramEnd"/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«Музыкальное развитие детей в соответствии с ФГОС ДО» (24ч.)</w:t>
            </w:r>
          </w:p>
        </w:tc>
      </w:tr>
      <w:tr w:rsidR="00C90815" w:rsidRPr="00AA4C81" w:rsidTr="00225BE4">
        <w:trPr>
          <w:trHeight w:val="3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15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15" w:rsidRPr="00BE48EC" w:rsidRDefault="00C90815" w:rsidP="00AD3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Косачева</w:t>
            </w:r>
            <w:proofErr w:type="spell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Анастасия Анатольевна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15" w:rsidRPr="00BE48EC" w:rsidRDefault="00C90815" w:rsidP="00C90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уководитель</w:t>
            </w:r>
            <w:proofErr w:type="spell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1 к. до 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24.04.2019</w:t>
            </w: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на В.к.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0815" w:rsidRPr="00445C84" w:rsidRDefault="00C90815" w:rsidP="00C908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2022г. </w:t>
            </w:r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АНО ДПО "Инновационный образовательный центр повышения квалификации и переподготовки «Мой университет» курс повышения квалификации "Музыкальное развитие детей в соответствии с ФГОС ДО" (24ч.), г. Петрозаводск</w:t>
            </w:r>
          </w:p>
        </w:tc>
      </w:tr>
      <w:tr w:rsidR="00AD384A" w:rsidRPr="00AA4C81" w:rsidTr="00225BE4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46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Абдурахманова Любовь Михайловна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до 29.05.2024 на 1 к.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BC319E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5C8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2020г. - </w:t>
            </w:r>
            <w:r w:rsidRPr="00445C8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ООО ВНОЦ «СОТЕХ» программа повышения квалификации по теме «Современные подходы к организации работы в ДОО по речевому развитию в соответствии с требованиями ФГОС ДО»  (72 ч.)</w:t>
            </w:r>
          </w:p>
        </w:tc>
      </w:tr>
      <w:tr w:rsidR="00AD384A" w:rsidRPr="00AA4C81" w:rsidTr="00225BE4">
        <w:trPr>
          <w:trHeight w:val="9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Pr="006646F3" w:rsidRDefault="00AD384A" w:rsidP="00AD38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Лапуть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4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Светлана Петровна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В к. до 26.06. 2024 г. </w:t>
            </w:r>
            <w:proofErr w:type="gramEnd"/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D523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2020г</w:t>
            </w:r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АНО ДПО "Инновационный образовательный центр повышения квалификации и переподготовки "Мой университет" курсы повышения квалификации "Детская игра в условиях реализации ФГОС ДО", </w:t>
            </w:r>
            <w:proofErr w:type="gramStart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Петрозаводск, 16ч.</w:t>
            </w:r>
          </w:p>
        </w:tc>
      </w:tr>
      <w:tr w:rsidR="00AD384A" w:rsidRPr="00AA4C81" w:rsidTr="00225BE4">
        <w:trPr>
          <w:trHeight w:hRule="exact" w:val="100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6646F3" w:rsidRDefault="00AD384A" w:rsidP="00AD38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4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Казбаева</w:t>
            </w:r>
            <w:proofErr w:type="spellEnd"/>
            <w:r w:rsidRPr="00664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Жанна </w:t>
            </w:r>
            <w:proofErr w:type="spellStart"/>
            <w:r w:rsidRPr="00664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Акимжановна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Воспитатель, 1к.</w:t>
            </w:r>
          </w:p>
          <w:p w:rsidR="00AD384A" w:rsidRDefault="00AD384A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30.06.2021г.</w:t>
            </w:r>
          </w:p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30.06.2026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В.к.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2020г</w:t>
            </w:r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.- ООО «ВНОЦ «</w:t>
            </w:r>
            <w:proofErr w:type="spellStart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Программа повышения квалификации по теме  «Организация подготовки детей к школе в условиях ДОО» (72ч.)   </w:t>
            </w:r>
          </w:p>
        </w:tc>
      </w:tr>
      <w:tr w:rsidR="00AD384A" w:rsidRPr="00AA4C81" w:rsidTr="00225BE4">
        <w:trPr>
          <w:trHeight w:hRule="exact" w:val="1137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6646F3" w:rsidRDefault="0099048F" w:rsidP="00AD38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</w:t>
            </w:r>
            <w:r w:rsidR="00AD3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Виктория Александровна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1к от 16.12.2020г. </w:t>
            </w:r>
          </w:p>
          <w:p w:rsidR="00AD384A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16.12.2025г. на 1к.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384A" w:rsidRPr="00A3515A" w:rsidRDefault="00AD384A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D523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2019г. – </w:t>
            </w:r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ООО «ВНОЦ «</w:t>
            </w:r>
            <w:proofErr w:type="spellStart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 «Современные подходы к организации работы в ДОО по речевому развитию дошкольников в соответствии с требованиями федерального государственного образовательного стандарта дошкольного образования (ФГОС ДО)» (72ч.)</w:t>
            </w:r>
          </w:p>
        </w:tc>
      </w:tr>
      <w:tr w:rsidR="00F60E90" w:rsidRPr="00AA4C81" w:rsidTr="00225BE4">
        <w:trPr>
          <w:trHeight w:val="1118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Котова Лариса Викторовна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C90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Воспитатель,</w:t>
            </w:r>
            <w:r w:rsidR="00C90815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к. до 25</w:t>
            </w: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.05.2022 г.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</w:t>
            </w:r>
            <w:proofErr w:type="gramStart"/>
            <w:r w:rsid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523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2021г.</w:t>
            </w:r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ООО «ВНОЦ «</w:t>
            </w:r>
            <w:proofErr w:type="spellStart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«Современные подходы к организации работы в ДОО по речевому развитию дошкольников в соответствии с требованиями федерального государственного образовательного стандарта дошкольного образования (ФГОС ДО)» (72ч.)</w:t>
            </w:r>
          </w:p>
        </w:tc>
      </w:tr>
      <w:tr w:rsidR="00F60E90" w:rsidRPr="00AA4C81" w:rsidTr="00C90815">
        <w:trPr>
          <w:trHeight w:hRule="exact" w:val="931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CA3ED2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BE48EC" w:rsidRDefault="00C90815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Васильена</w:t>
            </w:r>
            <w:proofErr w:type="spell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BE48EC" w:rsidRDefault="00C90815" w:rsidP="00BE4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Воспитатель, 1 к.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25.03.2020г</w:t>
            </w:r>
            <w:proofErr w:type="gramStart"/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1 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C90815" w:rsidP="00AD384A">
            <w:pPr>
              <w:widowControl w:val="0"/>
              <w:tabs>
                <w:tab w:val="center" w:pos="3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"Центр инновационного образования и воспитания" повышение квалификации "Формирование и развитие педагогической </w:t>
            </w:r>
            <w:proofErr w:type="spellStart"/>
            <w:proofErr w:type="gram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proofErr w:type="gram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соотстветствии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требованиями ФГОС и профессионального стандарта" (66ч.) г. Саратов</w:t>
            </w:r>
          </w:p>
        </w:tc>
      </w:tr>
      <w:tr w:rsidR="00F60E90" w:rsidRPr="00AA4C81" w:rsidTr="00225BE4">
        <w:trPr>
          <w:trHeight w:val="969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Калужина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Ирина Вениаминовна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29.01.2020г. 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 29.01.2025  на 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" w:right="166" w:hanging="2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АНО ДПО "Инновационный образовательный центр повышения квалификации и переподготовки «Мой университет» программа повышения квалификации по теме  "</w:t>
            </w:r>
            <w:proofErr w:type="spell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Лэпбук</w:t>
            </w:r>
            <w:proofErr w:type="spell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новейший способ организации деятельности с дошкольниками" (16ч.)</w:t>
            </w:r>
          </w:p>
        </w:tc>
      </w:tr>
      <w:tr w:rsidR="00F60E90" w:rsidRPr="00AA4C81" w:rsidTr="00C90815">
        <w:trPr>
          <w:trHeight w:hRule="exact" w:val="1846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Охотникова</w:t>
            </w:r>
            <w:proofErr w:type="spellEnd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Татьяна Алексеевна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к. 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31.03.2021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31</w:t>
            </w:r>
            <w:r w:rsidRPr="007B4E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7B4E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6г. на В.к.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 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ООО ВНОЦ «СОТЕХ» программа повышения квалификации по теме "Инновационные технологии приобщения дошкольников к изобразительному искусству"  (72 ч.)</w:t>
            </w:r>
          </w:p>
          <w:p w:rsidR="00C90815" w:rsidRPr="00AA4C81" w:rsidRDefault="00C90815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ГАПОУ "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" г. Орск дополнительная 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профеесиональная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программа "Технологии организации образовательного процесса в дошкольной образовательной  организации (с учетом стандарта 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Ворлдскиллс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компетенции "Дошкольное воспитание") (144ч.)</w:t>
            </w:r>
          </w:p>
        </w:tc>
      </w:tr>
      <w:tr w:rsidR="00F60E90" w:rsidRPr="00AA4C81" w:rsidTr="00225BE4">
        <w:trPr>
          <w:trHeight w:hRule="exact" w:val="978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Полфунтикова</w:t>
            </w:r>
            <w:proofErr w:type="spellEnd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Валентина Александровна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Воспитатель, 1к. до 24.06.2020 на 1к.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АНО ДПО "Инновационный образовательный центр повышения квалификации и переподготовки "Мой университет" курсы повышения квалификации "ИКТ в обучении детей с ограниченными возможностями здоровья", </w:t>
            </w:r>
            <w:proofErr w:type="gram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Петрозаводск, 16ч.</w:t>
            </w:r>
          </w:p>
        </w:tc>
      </w:tr>
      <w:tr w:rsidR="00F60E90" w:rsidRPr="00AA4C81" w:rsidTr="0099048F">
        <w:trPr>
          <w:trHeight w:hRule="exact" w:val="878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Тамбулова</w:t>
            </w:r>
            <w:proofErr w:type="spellEnd"/>
          </w:p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Салтанат</w:t>
            </w:r>
            <w:proofErr w:type="spellEnd"/>
          </w:p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Кунсбаевна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1к. </w:t>
            </w:r>
          </w:p>
          <w:p w:rsidR="00F60E90" w:rsidRDefault="00F60E90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30.06.2021г.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30.06.2026 на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1к.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C90815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ООО  «Центр инновационного образования и воспитания» </w:t>
            </w:r>
            <w:proofErr w:type="gram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обучение по программе</w:t>
            </w:r>
            <w:proofErr w:type="gram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 «Коррекционная педагогика и особенности образования и  воспитания детей с ОВЗ» (73ч.) г. Саратов</w:t>
            </w:r>
          </w:p>
        </w:tc>
      </w:tr>
      <w:tr w:rsidR="00F60E90" w:rsidRPr="00AA4C81" w:rsidTr="00225BE4">
        <w:trPr>
          <w:trHeight w:val="1114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8B4238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Фабрициева</w:t>
            </w:r>
            <w:proofErr w:type="spellEnd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Вера Николаевна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31.03.2021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31.03.2026 г. на В.к.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ООО «ВНОЦ «</w:t>
            </w:r>
            <w:proofErr w:type="spell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 «Современные подходы к организации работы в ДОО по речевому развитию дошкольников в соответствии с требованиями федерального государственного образовательного стандарта дошкольного образования (ФГОС ДО)» (72ч.)</w:t>
            </w:r>
          </w:p>
        </w:tc>
      </w:tr>
      <w:tr w:rsidR="00F60E90" w:rsidRPr="00AA4C81" w:rsidTr="00225BE4">
        <w:trPr>
          <w:trHeight w:hRule="exact" w:val="978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Федорова Наталья Николаевна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60E90" w:rsidRDefault="00F60E90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30.06.2021г.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30.06.2026  на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2021г.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ООО «ВНОЦ «</w:t>
            </w:r>
            <w:proofErr w:type="spell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 "</w:t>
            </w:r>
            <w:proofErr w:type="spell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Своременные</w:t>
            </w:r>
            <w:proofErr w:type="spell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методики формирования элементарных математических представлений у дошкольников с учетом требований ФГОС ДО" (72ч.)</w:t>
            </w:r>
          </w:p>
        </w:tc>
      </w:tr>
      <w:tr w:rsidR="00F60E90" w:rsidRPr="00AA4C81" w:rsidTr="00225BE4">
        <w:trPr>
          <w:trHeight w:val="687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CA3E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A3ED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Чубукина</w:t>
            </w:r>
            <w:proofErr w:type="spellEnd"/>
            <w:r w:rsidRPr="008B42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1к. до 24.06.2020 на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2020г.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ООО «ВНОЦ «</w:t>
            </w:r>
            <w:proofErr w:type="spellStart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 «Организация и методы развития познавательной активности у детей раннего возраста в условиях реализации ФГОС ДО»,  72 ч)</w:t>
            </w:r>
          </w:p>
        </w:tc>
      </w:tr>
      <w:tr w:rsidR="0099048F" w:rsidRPr="00AA4C81" w:rsidTr="0099048F">
        <w:trPr>
          <w:trHeight w:val="1096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48F" w:rsidRDefault="0099048F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48F" w:rsidRPr="00AA4C81" w:rsidRDefault="0099048F" w:rsidP="00AD3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Мифтяева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Фатиха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48F" w:rsidRDefault="0099048F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к. до 29.06.2021 г. на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9048F" w:rsidRPr="00AA4C81" w:rsidRDefault="0099048F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048F" w:rsidRPr="00AA4C81" w:rsidRDefault="0099048F" w:rsidP="009904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81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ГАПОУ "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" г. Орск дополнительная 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профеесиональная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программа "Технологии организации образовательного процесса в дошкольной образовательной  организации (с учетом стандарта </w:t>
            </w:r>
            <w:proofErr w:type="spellStart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Ворлдскиллс</w:t>
            </w:r>
            <w:proofErr w:type="spellEnd"/>
            <w:r w:rsidRPr="00C9081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компетенции "Дошкольное воспитание") (144ч.)</w:t>
            </w:r>
          </w:p>
        </w:tc>
      </w:tr>
      <w:tr w:rsidR="00F60E90" w:rsidRPr="00AA4C81" w:rsidTr="00225BE4">
        <w:trPr>
          <w:trHeight w:hRule="exact" w:val="1137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60E90" w:rsidRPr="00722970" w:rsidRDefault="00F60E90" w:rsidP="00AD384A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Чернышева Ольга Николаевна </w:t>
            </w:r>
          </w:p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60E90" w:rsidRPr="00AA4C81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0E90" w:rsidRDefault="00F60E90" w:rsidP="00AD38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Воспитатель, 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60E90" w:rsidRDefault="00F60E90" w:rsidP="00AD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25.11.2020г.</w:t>
            </w:r>
          </w:p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25.11.2025  на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229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2020г.</w:t>
            </w:r>
            <w:r w:rsidRPr="007229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- ООО «ВНОЦ «</w:t>
            </w:r>
            <w:proofErr w:type="spellStart"/>
            <w:r w:rsidRPr="007229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7229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 Программа повышения квалификации по теме  «Современные подходы к организации работы в ДОО по речевому развитию дошкольников в соответствии с требованиями федерального государственного образовательного стандарта дошкольного образования (ФГОС ДО)» (72ч.)</w:t>
            </w:r>
          </w:p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" w:right="166" w:hanging="2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E90" w:rsidRPr="00AA4C81" w:rsidTr="0078485E">
        <w:trPr>
          <w:trHeight w:val="7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E90" w:rsidRPr="00BE48EC" w:rsidRDefault="00F60E90" w:rsidP="00AD3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Постникова Ирина Вячеславовна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E90" w:rsidRPr="00BE48EC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Учитель-логопед</w:t>
            </w:r>
            <w:r w:rsidR="0099048F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1 к. 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26.01.2022г.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99048F" w:rsidP="009904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048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9904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АНО ДПО "Инновационный образовательный центр повышения квалификации и переподготовки "Мой университет" "ИКТ в обучении детей с ограниченными возможностями здоровья (ОВЗ)"</w:t>
            </w:r>
          </w:p>
        </w:tc>
      </w:tr>
      <w:tr w:rsidR="00F60E90" w:rsidRPr="00AA4C81" w:rsidTr="00225BE4">
        <w:trPr>
          <w:trHeight w:val="869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60E90" w:rsidRPr="0072297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E90" w:rsidRPr="00722970" w:rsidRDefault="00F60E90" w:rsidP="00AD3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Баймагамбетова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Майра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Мурсаловна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E90" w:rsidRPr="0072297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722970" w:rsidRDefault="00F60E90" w:rsidP="00F60E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D523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2021г. </w:t>
            </w:r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АНО ДПО "Инновационный образовательный центр повышения квалификации и переподготовки "Мой университет" курсы повышения квалификации "Методика развития детей раннего возраста", </w:t>
            </w:r>
            <w:proofErr w:type="gramStart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D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Петрозаводск, 16ч.</w:t>
            </w:r>
          </w:p>
        </w:tc>
      </w:tr>
      <w:tr w:rsidR="00F60E90" w:rsidRPr="00AA4C81" w:rsidTr="00225BE4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BE48EC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Ракова</w:t>
            </w:r>
            <w:proofErr w:type="spellEnd"/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Ивановна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Pr="00BE48EC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</w:t>
            </w:r>
            <w:r w:rsidR="0099048F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1 </w:t>
            </w:r>
            <w:proofErr w:type="gramStart"/>
            <w:r w:rsidR="0099048F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="0099048F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E48EC" w:rsidRPr="00BE48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25.05.2022г. на 1 к.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94E7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2021 г.  </w:t>
            </w:r>
            <w:r w:rsidRPr="00394E7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ООО ВНОЦ «СОТЕХ» программа повышения квалификации по теме «Современные методики формирования элементарных математических представлений у дошкольников с учетом требований ФГОС  ДО»  (72 ч.)</w:t>
            </w:r>
          </w:p>
        </w:tc>
      </w:tr>
      <w:tr w:rsidR="00F60E90" w:rsidRPr="00AA4C81" w:rsidTr="00225BE4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Pr="00AA4C81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Дадажонова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Рушана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Садреддиновна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D60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0E90" w:rsidRDefault="00F60E90" w:rsidP="00AD38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Учится </w:t>
            </w:r>
          </w:p>
        </w:tc>
      </w:tr>
      <w:tr w:rsidR="00AD384A" w:rsidRPr="00AA4C81" w:rsidTr="00225BE4">
        <w:trPr>
          <w:trHeight w:hRule="exact" w:val="265"/>
        </w:trPr>
        <w:tc>
          <w:tcPr>
            <w:tcW w:w="10490" w:type="dxa"/>
            <w:gridSpan w:val="4"/>
            <w:tcBorders>
              <w:top w:val="single" w:sz="6" w:space="0" w:color="auto"/>
            </w:tcBorders>
            <w:shd w:val="clear" w:color="auto" w:fill="FFFFFF"/>
          </w:tcPr>
          <w:p w:rsidR="00AD384A" w:rsidRPr="00AA4C81" w:rsidRDefault="00AD384A" w:rsidP="00AD3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" w:right="151" w:hanging="7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D79D1" w:rsidRPr="00D71721" w:rsidRDefault="00D24D17" w:rsidP="00E81D9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D79D1" w:rsidRPr="00D71721">
        <w:rPr>
          <w:rFonts w:ascii="Times New Roman" w:hAnsi="Times New Roman" w:cs="Times New Roman"/>
          <w:sz w:val="24"/>
          <w:szCs w:val="24"/>
          <w:u w:val="single"/>
        </w:rPr>
        <w:t>.1.4.  Семинары (</w:t>
      </w:r>
      <w:proofErr w:type="spellStart"/>
      <w:r w:rsidR="00BD79D1" w:rsidRPr="00D71721">
        <w:rPr>
          <w:rFonts w:ascii="Times New Roman" w:hAnsi="Times New Roman" w:cs="Times New Roman"/>
          <w:sz w:val="24"/>
          <w:szCs w:val="24"/>
          <w:u w:val="single"/>
        </w:rPr>
        <w:t>вебинары</w:t>
      </w:r>
      <w:proofErr w:type="spellEnd"/>
      <w:r w:rsidR="00BD79D1" w:rsidRPr="00D71721">
        <w:rPr>
          <w:rFonts w:ascii="Times New Roman" w:hAnsi="Times New Roman" w:cs="Times New Roman"/>
          <w:sz w:val="24"/>
          <w:szCs w:val="24"/>
          <w:u w:val="single"/>
        </w:rPr>
        <w:t>) для педагогических работников</w:t>
      </w:r>
    </w:p>
    <w:p w:rsidR="00F60E90" w:rsidRDefault="00F60E90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5"/>
        <w:tblW w:w="10347" w:type="dxa"/>
        <w:tblInd w:w="392" w:type="dxa"/>
        <w:tblLook w:val="04A0"/>
      </w:tblPr>
      <w:tblGrid>
        <w:gridCol w:w="6520"/>
        <w:gridCol w:w="1276"/>
        <w:gridCol w:w="2551"/>
      </w:tblGrid>
      <w:tr w:rsidR="00D71721" w:rsidRPr="00F94729" w:rsidTr="00D71721">
        <w:tc>
          <w:tcPr>
            <w:tcW w:w="6520" w:type="dxa"/>
          </w:tcPr>
          <w:p w:rsidR="00D71721" w:rsidRPr="00225BE4" w:rsidRDefault="00D71721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D71721" w:rsidRPr="00F94729" w:rsidRDefault="00D71721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D71721" w:rsidRPr="00F94729" w:rsidRDefault="00D71721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05D9" w:rsidTr="00D71721">
        <w:tc>
          <w:tcPr>
            <w:tcW w:w="6520" w:type="dxa"/>
          </w:tcPr>
          <w:p w:rsidR="00DA05D9" w:rsidRPr="00225BE4" w:rsidRDefault="00DA05D9" w:rsidP="00D7172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665B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241" w:rsidRPr="00EA5B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Как формировать у детей представление о малой родине</w:t>
            </w:r>
            <w:r w:rsidR="009B3241" w:rsidRPr="00EA5B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DA05D9" w:rsidRPr="00225BE4" w:rsidRDefault="00DA05D9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vMerge w:val="restart"/>
          </w:tcPr>
          <w:p w:rsidR="00DA05D9" w:rsidRPr="00BB7213" w:rsidRDefault="00DA05D9" w:rsidP="00D717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A05D9" w:rsidRDefault="00DA05D9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A05D9" w:rsidTr="00D71721">
        <w:tc>
          <w:tcPr>
            <w:tcW w:w="6520" w:type="dxa"/>
          </w:tcPr>
          <w:p w:rsidR="00DA05D9" w:rsidRPr="00E50A34" w:rsidRDefault="00DA05D9" w:rsidP="00E50A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4739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0A34" w:rsidRPr="00DA0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воспитанников и их семей к основам ЗОЖ»</w:t>
            </w:r>
          </w:p>
        </w:tc>
        <w:tc>
          <w:tcPr>
            <w:tcW w:w="1276" w:type="dxa"/>
          </w:tcPr>
          <w:p w:rsidR="00DA05D9" w:rsidRPr="00225BE4" w:rsidRDefault="00DA05D9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  <w:vMerge/>
          </w:tcPr>
          <w:p w:rsidR="00DA05D9" w:rsidRDefault="00DA05D9" w:rsidP="00D7172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A05D9" w:rsidTr="00D71721">
        <w:tc>
          <w:tcPr>
            <w:tcW w:w="6520" w:type="dxa"/>
          </w:tcPr>
          <w:p w:rsidR="00DA05D9" w:rsidRPr="00225BE4" w:rsidRDefault="00DA05D9" w:rsidP="00D7172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60030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«Детское экспериментирование. Организация и проведение экспериментов с дошкольниками. Занимательные опыты и эксперименты».</w:t>
            </w:r>
          </w:p>
        </w:tc>
        <w:tc>
          <w:tcPr>
            <w:tcW w:w="1276" w:type="dxa"/>
          </w:tcPr>
          <w:p w:rsidR="00DA05D9" w:rsidRPr="00225BE4" w:rsidRDefault="00DA05D9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  <w:vMerge/>
          </w:tcPr>
          <w:p w:rsidR="00DA05D9" w:rsidRDefault="00DA05D9" w:rsidP="00D7172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F60E90" w:rsidRDefault="00F60E90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B3241" w:rsidRDefault="009B3241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B3241" w:rsidRDefault="009B3241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B3241" w:rsidRDefault="009B3241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B3241" w:rsidRDefault="009B3241" w:rsidP="00BD79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D79D1" w:rsidRPr="00225BE4" w:rsidRDefault="00BD79D1" w:rsidP="00225BE4">
      <w:pPr>
        <w:pStyle w:val="a3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BE4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Педагогические советы</w:t>
      </w:r>
    </w:p>
    <w:p w:rsidR="00225BE4" w:rsidRPr="00225BE4" w:rsidRDefault="00225BE4" w:rsidP="00225BE4">
      <w:pPr>
        <w:pStyle w:val="a3"/>
        <w:spacing w:after="0"/>
        <w:ind w:left="111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5"/>
        <w:tblW w:w="10347" w:type="dxa"/>
        <w:tblInd w:w="392" w:type="dxa"/>
        <w:tblLook w:val="04A0"/>
      </w:tblPr>
      <w:tblGrid>
        <w:gridCol w:w="6520"/>
        <w:gridCol w:w="1276"/>
        <w:gridCol w:w="2551"/>
      </w:tblGrid>
      <w:tr w:rsidR="00225BE4" w:rsidTr="00225BE4">
        <w:tc>
          <w:tcPr>
            <w:tcW w:w="6520" w:type="dxa"/>
          </w:tcPr>
          <w:p w:rsidR="00225BE4" w:rsidRPr="00225BE4" w:rsidRDefault="00225BE4" w:rsidP="00225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225BE4" w:rsidRPr="00F94729" w:rsidRDefault="00225BE4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225BE4" w:rsidRPr="00F94729" w:rsidRDefault="00225BE4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05D9" w:rsidTr="00225BE4">
        <w:tc>
          <w:tcPr>
            <w:tcW w:w="6520" w:type="dxa"/>
          </w:tcPr>
          <w:p w:rsidR="00DA05D9" w:rsidRPr="00DA05D9" w:rsidRDefault="00DA05D9" w:rsidP="003B0B4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5D9">
              <w:rPr>
                <w:rFonts w:ascii="Times New Roman" w:hAnsi="Times New Roman" w:cs="Times New Roman"/>
              </w:rPr>
              <w:t>Педсовет №1 (Установочный) «Планирование и организация педагогической деятельности на 2022-2023 учебный год»</w:t>
            </w:r>
          </w:p>
        </w:tc>
        <w:tc>
          <w:tcPr>
            <w:tcW w:w="1276" w:type="dxa"/>
          </w:tcPr>
          <w:p w:rsidR="00DA05D9" w:rsidRPr="00225BE4" w:rsidRDefault="00DA05D9" w:rsidP="00225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DA05D9" w:rsidRPr="00BB7213" w:rsidRDefault="00DA05D9" w:rsidP="00225B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A05D9" w:rsidRDefault="00DA05D9" w:rsidP="0022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A05D9" w:rsidTr="00225BE4">
        <w:tc>
          <w:tcPr>
            <w:tcW w:w="6520" w:type="dxa"/>
          </w:tcPr>
          <w:p w:rsidR="00DA05D9" w:rsidRPr="00665B0B" w:rsidRDefault="00DA05D9" w:rsidP="003B0B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№2 </w:t>
            </w:r>
            <w:r w:rsidRPr="0069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2C5A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духовно-нравственного развития и воспитания»</w:t>
            </w:r>
          </w:p>
        </w:tc>
        <w:tc>
          <w:tcPr>
            <w:tcW w:w="1276" w:type="dxa"/>
          </w:tcPr>
          <w:p w:rsidR="00DA05D9" w:rsidRPr="00225BE4" w:rsidRDefault="00DA05D9" w:rsidP="00225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DA05D9" w:rsidRDefault="00DA05D9" w:rsidP="00BD79D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25BE4" w:rsidTr="00225BE4">
        <w:tc>
          <w:tcPr>
            <w:tcW w:w="6520" w:type="dxa"/>
          </w:tcPr>
          <w:p w:rsidR="00225BE4" w:rsidRPr="00225BE4" w:rsidRDefault="00225BE4" w:rsidP="00225BE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r w:rsidR="00DA05D9" w:rsidRPr="00DA05D9">
              <w:rPr>
                <w:rFonts w:ascii="Times New Roman" w:hAnsi="Times New Roman" w:cs="Times New Roman"/>
                <w:sz w:val="24"/>
                <w:szCs w:val="24"/>
              </w:rPr>
              <w:t>«Создание условий в ДОУ для полноценного физического и психического здоровья дошкольников»</w:t>
            </w:r>
          </w:p>
        </w:tc>
        <w:tc>
          <w:tcPr>
            <w:tcW w:w="1276" w:type="dxa"/>
          </w:tcPr>
          <w:p w:rsidR="00225BE4" w:rsidRPr="00225BE4" w:rsidRDefault="00225BE4" w:rsidP="00225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225BE4" w:rsidRDefault="00225BE4" w:rsidP="00BD79D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25BE4" w:rsidTr="00225BE4">
        <w:trPr>
          <w:trHeight w:val="210"/>
        </w:trPr>
        <w:tc>
          <w:tcPr>
            <w:tcW w:w="6520" w:type="dxa"/>
          </w:tcPr>
          <w:p w:rsidR="00DA05D9" w:rsidRPr="000D48CE" w:rsidRDefault="00225BE4" w:rsidP="00DA05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Pr="00225BE4">
              <w:rPr>
                <w:rFonts w:ascii="Times New Roman" w:hAnsi="Times New Roman" w:cs="Times New Roman"/>
                <w:sz w:val="24"/>
                <w:szCs w:val="24"/>
              </w:rPr>
              <w:t xml:space="preserve"> №4 </w:t>
            </w:r>
            <w:r w:rsidR="00DA05D9"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«Познавательно - исследовательская и опытно </w:t>
            </w:r>
            <w:r w:rsidR="00DA05D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="00DA05D9"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экспериментальная</w:t>
            </w:r>
            <w:r w:rsidR="00DA05D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A05D9"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деятельность, как направление развития личности развития дошкольника в условиях</w:t>
            </w:r>
            <w:r w:rsidR="00DA05D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DA05D9" w:rsidRPr="000D48C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внедрения ФГОС в </w:t>
            </w:r>
            <w:r w:rsidR="00DA05D9" w:rsidRPr="000D48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образовательный процесс»</w:t>
            </w:r>
          </w:p>
          <w:p w:rsidR="00225BE4" w:rsidRPr="00225BE4" w:rsidRDefault="00DA05D9" w:rsidP="00DA05D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D4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ДОУ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1276" w:type="dxa"/>
          </w:tcPr>
          <w:p w:rsidR="00225BE4" w:rsidRPr="00225BE4" w:rsidRDefault="00225BE4" w:rsidP="00225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225BE4" w:rsidRDefault="00225BE4" w:rsidP="00BD79D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:rsidR="00225BE4" w:rsidRDefault="00225BE4" w:rsidP="00BD79D1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D79D1" w:rsidRPr="00E81D95" w:rsidRDefault="00BD79D1" w:rsidP="00E81D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D95">
        <w:rPr>
          <w:rFonts w:ascii="Times New Roman" w:hAnsi="Times New Roman" w:cs="Times New Roman"/>
          <w:b/>
          <w:sz w:val="24"/>
          <w:szCs w:val="24"/>
        </w:rPr>
        <w:t>4.3. Оперативные совещания при заведующем</w:t>
      </w:r>
    </w:p>
    <w:p w:rsidR="00E81D95" w:rsidRDefault="00E81D95" w:rsidP="00E81D95">
      <w:pPr>
        <w:shd w:val="clear" w:color="auto" w:fill="FFFFFF"/>
        <w:tabs>
          <w:tab w:val="left" w:pos="345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0"/>
        <w:gridCol w:w="1276"/>
        <w:gridCol w:w="2552"/>
      </w:tblGrid>
      <w:tr w:rsidR="00E81D95" w:rsidRPr="00297F41" w:rsidTr="00E81D95">
        <w:trPr>
          <w:trHeight w:val="460"/>
        </w:trPr>
        <w:tc>
          <w:tcPr>
            <w:tcW w:w="6520" w:type="dxa"/>
          </w:tcPr>
          <w:p w:rsidR="00E81D95" w:rsidRP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E81D95" w:rsidRP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2" w:type="dxa"/>
          </w:tcPr>
          <w:p w:rsidR="00E81D95" w:rsidRP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81D95" w:rsidRPr="00297F41" w:rsidTr="00E81D95">
        <w:trPr>
          <w:trHeight w:val="6547"/>
        </w:trPr>
        <w:tc>
          <w:tcPr>
            <w:tcW w:w="6520" w:type="dxa"/>
          </w:tcPr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Совещание №1.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1)итоги летне-оздоровительного периода. 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2)ознакомление 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утверждение  графика  работы. </w:t>
            </w: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распорядка.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3)сведения о кадрах, группах, количестве детей.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4)принятие 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организационно-  технических </w:t>
            </w: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улучшению  условий   и  охраны труда на 202</w:t>
            </w:r>
            <w:r w:rsidR="00E5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5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год.</w:t>
            </w:r>
          </w:p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5)утверждение  плана  и  графика  </w:t>
            </w:r>
            <w:proofErr w:type="spellStart"/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проведениятекущих</w:t>
            </w:r>
            <w:proofErr w:type="spellEnd"/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инструктажей</w:t>
            </w:r>
          </w:p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Совещание №2</w:t>
            </w: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1)анализ заболеваемости за полугодие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2)выполнение плана мероприятий по предупреждению травматизма.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3)итоги работы за квартал</w:t>
            </w:r>
          </w:p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Совещание №3.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заболеваемости детей и сотрудников.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 выполнение плана организационно- технических мероприятий по улучшению условий и</w:t>
            </w:r>
          </w:p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труда.</w:t>
            </w:r>
          </w:p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Совещание №4.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1)итоги работы за год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2)Переход на летний режим работы.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3)инструктаж по охране труда.</w:t>
            </w:r>
          </w:p>
          <w:p w:rsidR="00E81D95" w:rsidRPr="00E7743B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3)утверждение графика работы персонала.</w:t>
            </w:r>
          </w:p>
          <w:p w:rsidR="00E81D95" w:rsidRPr="00297F41" w:rsidRDefault="00E81D95" w:rsidP="00816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4)заболеваемость сотрудников за год.</w:t>
            </w:r>
          </w:p>
        </w:tc>
        <w:tc>
          <w:tcPr>
            <w:tcW w:w="1276" w:type="dxa"/>
          </w:tcPr>
          <w:p w:rsidR="00E81D95" w:rsidRDefault="00E81D95" w:rsidP="00816A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Default="00E81D95" w:rsidP="00816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1D95" w:rsidRPr="00297F41" w:rsidRDefault="00E81D95" w:rsidP="00816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2" w:type="dxa"/>
          </w:tcPr>
          <w:p w:rsidR="00E81D95" w:rsidRPr="00297F41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81D95" w:rsidRDefault="00E81D95" w:rsidP="00816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E81D95" w:rsidRPr="00297F41" w:rsidRDefault="00E81D95" w:rsidP="00816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Start"/>
            <w:r w:rsidRPr="0029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9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рофкома</w:t>
            </w:r>
            <w:proofErr w:type="spellEnd"/>
          </w:p>
        </w:tc>
      </w:tr>
    </w:tbl>
    <w:p w:rsidR="007226F5" w:rsidRDefault="007226F5" w:rsidP="00E81D95">
      <w:pPr>
        <w:shd w:val="clear" w:color="auto" w:fill="FFFFFF"/>
        <w:tabs>
          <w:tab w:val="left" w:pos="34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F60E90" w:rsidRDefault="00F60E90" w:rsidP="00E81D9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81D95" w:rsidRDefault="00E81D95" w:rsidP="00E81D9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F60E90" w:rsidRDefault="00F60E90" w:rsidP="00D24D17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E50A34" w:rsidRDefault="00E50A34" w:rsidP="00D24D17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E50A34" w:rsidRPr="00F94729" w:rsidRDefault="00E50A34" w:rsidP="00D24D17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F60E90" w:rsidRPr="00F94729" w:rsidRDefault="00F94729" w:rsidP="00F9472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F9472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5. </w:t>
      </w:r>
      <w:r w:rsidRPr="00F94729">
        <w:rPr>
          <w:rFonts w:ascii="Times New Roman" w:hAnsi="Times New Roman" w:cs="Times New Roman"/>
          <w:b/>
          <w:bCs/>
          <w:sz w:val="32"/>
          <w:szCs w:val="32"/>
        </w:rPr>
        <w:t>АДМИНИСТРАТИВНО-ХОЗЯЙСТВЕННАЯ ДЕЯТЕЛЬНОСТЬ И КОНТРОЛЬ</w:t>
      </w:r>
    </w:p>
    <w:p w:rsidR="00F60E90" w:rsidRPr="00F94729" w:rsidRDefault="00F60E90" w:rsidP="00C0515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F94729" w:rsidRPr="00F94729" w:rsidRDefault="00F94729" w:rsidP="00F94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729">
        <w:rPr>
          <w:rFonts w:ascii="Times New Roman" w:hAnsi="Times New Roman" w:cs="Times New Roman"/>
          <w:b/>
          <w:sz w:val="24"/>
          <w:szCs w:val="24"/>
        </w:rPr>
        <w:t>5.1. Безопасность</w:t>
      </w:r>
    </w:p>
    <w:p w:rsidR="00F94729" w:rsidRPr="00F94729" w:rsidRDefault="00F94729" w:rsidP="00F9472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4729">
        <w:rPr>
          <w:rFonts w:ascii="Times New Roman" w:hAnsi="Times New Roman" w:cs="Times New Roman"/>
          <w:sz w:val="24"/>
          <w:szCs w:val="24"/>
          <w:u w:val="single"/>
        </w:rPr>
        <w:t>5.1.1. Антитеррористическая защищенность</w:t>
      </w:r>
    </w:p>
    <w:p w:rsidR="00F94729" w:rsidRDefault="00F94729" w:rsidP="00F9472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9944" w:type="dxa"/>
        <w:tblInd w:w="534" w:type="dxa"/>
        <w:tblLook w:val="04A0"/>
      </w:tblPr>
      <w:tblGrid>
        <w:gridCol w:w="6345"/>
        <w:gridCol w:w="1418"/>
        <w:gridCol w:w="2181"/>
      </w:tblGrid>
      <w:tr w:rsidR="00F94729" w:rsidTr="0064280D">
        <w:tc>
          <w:tcPr>
            <w:tcW w:w="6345" w:type="dxa"/>
          </w:tcPr>
          <w:p w:rsidR="00F94729" w:rsidRPr="00F94729" w:rsidRDefault="00F94729" w:rsidP="00F94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F94729" w:rsidRPr="00F94729" w:rsidRDefault="00F94729" w:rsidP="00F94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1" w:type="dxa"/>
          </w:tcPr>
          <w:p w:rsidR="00F94729" w:rsidRPr="00F94729" w:rsidRDefault="00F94729" w:rsidP="00F947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4729" w:rsidTr="0064280D">
        <w:tc>
          <w:tcPr>
            <w:tcW w:w="9944" w:type="dxa"/>
            <w:gridSpan w:val="3"/>
          </w:tcPr>
          <w:p w:rsidR="00F94729" w:rsidRPr="00F94729" w:rsidRDefault="00F94729" w:rsidP="00F947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F94729" w:rsidTr="0064280D">
        <w:tc>
          <w:tcPr>
            <w:tcW w:w="6345" w:type="dxa"/>
          </w:tcPr>
          <w:p w:rsidR="00F94729" w:rsidRPr="00F94729" w:rsidRDefault="00F94729" w:rsidP="00F9472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729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охраны объекта сотрудниками частных охранных организаций, подразделениями вневедомственной охраны войск национальной гвардии Российской Федерации, или подразделениями ведомственной охраны федеральных органов исполнительной власти имеющих право на создание ведомственной охраны</w:t>
            </w:r>
          </w:p>
        </w:tc>
        <w:tc>
          <w:tcPr>
            <w:tcW w:w="1418" w:type="dxa"/>
          </w:tcPr>
          <w:p w:rsidR="00F94729" w:rsidRPr="00F94729" w:rsidRDefault="00F94729" w:rsidP="00F94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1" w:type="dxa"/>
          </w:tcPr>
          <w:p w:rsidR="0064280D" w:rsidRDefault="00F94729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94729" w:rsidRPr="00F94729" w:rsidRDefault="00F94729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</w:tr>
      <w:tr w:rsidR="00F94729" w:rsidTr="0064280D">
        <w:tc>
          <w:tcPr>
            <w:tcW w:w="6345" w:type="dxa"/>
          </w:tcPr>
          <w:p w:rsidR="0064280D" w:rsidRPr="0064280D" w:rsidRDefault="00F94729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Оснастить здание техническими системами охраны: </w:t>
            </w:r>
          </w:p>
          <w:p w:rsidR="00F94729" w:rsidRPr="00F94729" w:rsidRDefault="00F94729" w:rsidP="00F9472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– систему наружного освещения</w:t>
            </w:r>
          </w:p>
        </w:tc>
        <w:tc>
          <w:tcPr>
            <w:tcW w:w="1418" w:type="dxa"/>
          </w:tcPr>
          <w:p w:rsidR="00F94729" w:rsidRPr="00F94729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1" w:type="dxa"/>
          </w:tcPr>
          <w:p w:rsidR="00F94729" w:rsidRPr="00F94729" w:rsidRDefault="0064280D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</w:tr>
      <w:tr w:rsidR="0064280D" w:rsidTr="00D71721">
        <w:tc>
          <w:tcPr>
            <w:tcW w:w="9944" w:type="dxa"/>
            <w:gridSpan w:val="3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Направление № 2. Минимизировать возможные последствия терактов</w:t>
            </w:r>
          </w:p>
        </w:tc>
      </w:tr>
      <w:tr w:rsidR="00F94729" w:rsidTr="0064280D">
        <w:tc>
          <w:tcPr>
            <w:tcW w:w="6345" w:type="dxa"/>
          </w:tcPr>
          <w:p w:rsidR="00F94729" w:rsidRPr="0064280D" w:rsidRDefault="0064280D" w:rsidP="00F9472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418" w:type="dxa"/>
          </w:tcPr>
          <w:p w:rsidR="00F94729" w:rsidRPr="0064280D" w:rsidRDefault="0064280D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1" w:type="dxa"/>
          </w:tcPr>
          <w:p w:rsidR="00F94729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94729" w:rsidTr="0064280D">
        <w:trPr>
          <w:trHeight w:val="70"/>
        </w:trPr>
        <w:tc>
          <w:tcPr>
            <w:tcW w:w="6345" w:type="dxa"/>
          </w:tcPr>
          <w:p w:rsidR="00F94729" w:rsidRPr="0064280D" w:rsidRDefault="0064280D" w:rsidP="00F9472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практические занятия с работниками</w:t>
            </w:r>
          </w:p>
        </w:tc>
        <w:tc>
          <w:tcPr>
            <w:tcW w:w="1418" w:type="dxa"/>
          </w:tcPr>
          <w:p w:rsidR="00F94729" w:rsidRPr="0064280D" w:rsidRDefault="0064280D" w:rsidP="00F94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81" w:type="dxa"/>
          </w:tcPr>
          <w:p w:rsidR="00F94729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антитеррористи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-чес</w:t>
            </w: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защищенность</w:t>
            </w:r>
          </w:p>
        </w:tc>
      </w:tr>
    </w:tbl>
    <w:p w:rsidR="00F94729" w:rsidRPr="00F12F4C" w:rsidRDefault="00F94729" w:rsidP="00F9472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4729" w:rsidRPr="00225BE4" w:rsidRDefault="00F94729" w:rsidP="006428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BE4">
        <w:rPr>
          <w:rFonts w:ascii="Times New Roman" w:hAnsi="Times New Roman" w:cs="Times New Roman"/>
          <w:sz w:val="24"/>
          <w:szCs w:val="24"/>
          <w:u w:val="single"/>
        </w:rPr>
        <w:t>5.1.2. Организация ГО и предупреждение ЧС</w:t>
      </w:r>
    </w:p>
    <w:p w:rsidR="00F94729" w:rsidRDefault="00F94729" w:rsidP="00F9472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9922" w:type="dxa"/>
        <w:tblInd w:w="534" w:type="dxa"/>
        <w:tblLayout w:type="fixed"/>
        <w:tblLook w:val="04A0"/>
      </w:tblPr>
      <w:tblGrid>
        <w:gridCol w:w="6378"/>
        <w:gridCol w:w="1418"/>
        <w:gridCol w:w="2126"/>
      </w:tblGrid>
      <w:tr w:rsidR="0064280D" w:rsidTr="00523645">
        <w:tc>
          <w:tcPr>
            <w:tcW w:w="6378" w:type="dxa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4183" w:rsidTr="00523645">
        <w:tc>
          <w:tcPr>
            <w:tcW w:w="6378" w:type="dxa"/>
          </w:tcPr>
          <w:p w:rsidR="00D34183" w:rsidRPr="00523645" w:rsidRDefault="00D34183" w:rsidP="0052364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 и оформление  в соответствии с нормами приказы, инструкции, положения  по предупреждению  чрезвычайных ситуаций</w:t>
            </w:r>
          </w:p>
        </w:tc>
        <w:tc>
          <w:tcPr>
            <w:tcW w:w="1418" w:type="dxa"/>
          </w:tcPr>
          <w:p w:rsidR="00D34183" w:rsidRPr="00523645" w:rsidRDefault="00D34183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D34183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должностные лица ГО</w:t>
            </w:r>
          </w:p>
        </w:tc>
      </w:tr>
      <w:tr w:rsidR="0064280D" w:rsidTr="00523645">
        <w:tc>
          <w:tcPr>
            <w:tcW w:w="6378" w:type="dxa"/>
          </w:tcPr>
          <w:p w:rsidR="0064280D" w:rsidRPr="00523645" w:rsidRDefault="00D34183" w:rsidP="0052364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проведения профилактических бесед, занятий по правилам обращения с огнем, электроприборами, с детьми и родителями</w:t>
            </w:r>
          </w:p>
        </w:tc>
        <w:tc>
          <w:tcPr>
            <w:tcW w:w="1418" w:type="dxa"/>
          </w:tcPr>
          <w:p w:rsidR="0064280D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64280D" w:rsidRPr="00523645" w:rsidRDefault="00523645" w:rsidP="005236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должностные лица ГО</w:t>
            </w:r>
          </w:p>
        </w:tc>
      </w:tr>
      <w:tr w:rsidR="0064280D" w:rsidTr="00523645">
        <w:tc>
          <w:tcPr>
            <w:tcW w:w="6378" w:type="dxa"/>
          </w:tcPr>
          <w:p w:rsidR="0064280D" w:rsidRPr="00523645" w:rsidRDefault="00D34183" w:rsidP="0052364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 плана эвакуации воспитанников и работников на случай </w:t>
            </w:r>
            <w:r w:rsidR="0052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4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возникновения ЧС</w:t>
            </w:r>
          </w:p>
        </w:tc>
        <w:tc>
          <w:tcPr>
            <w:tcW w:w="1418" w:type="dxa"/>
          </w:tcPr>
          <w:p w:rsidR="0064280D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64280D" w:rsidRPr="00523645" w:rsidRDefault="00523645" w:rsidP="005236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должностные лица ГО</w:t>
            </w:r>
          </w:p>
        </w:tc>
      </w:tr>
      <w:tr w:rsidR="00D34183" w:rsidTr="00523645">
        <w:tc>
          <w:tcPr>
            <w:tcW w:w="6378" w:type="dxa"/>
          </w:tcPr>
          <w:p w:rsidR="00D34183" w:rsidRPr="00523645" w:rsidRDefault="00D34183" w:rsidP="00523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Инструктажи по ГО ЧС</w:t>
            </w:r>
          </w:p>
        </w:tc>
        <w:tc>
          <w:tcPr>
            <w:tcW w:w="1418" w:type="dxa"/>
          </w:tcPr>
          <w:p w:rsidR="00D34183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6 мес.</w:t>
            </w:r>
          </w:p>
        </w:tc>
        <w:tc>
          <w:tcPr>
            <w:tcW w:w="2126" w:type="dxa"/>
          </w:tcPr>
          <w:p w:rsidR="00D34183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должностные лица ГО</w:t>
            </w:r>
          </w:p>
        </w:tc>
      </w:tr>
      <w:tr w:rsidR="00523645" w:rsidTr="00523645">
        <w:trPr>
          <w:trHeight w:val="1671"/>
        </w:trPr>
        <w:tc>
          <w:tcPr>
            <w:tcW w:w="6378" w:type="dxa"/>
          </w:tcPr>
          <w:p w:rsidR="00523645" w:rsidRPr="00523645" w:rsidRDefault="00523645" w:rsidP="00523645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Объектовая тренировка по теме: «Действия</w:t>
            </w:r>
            <w:r w:rsidRPr="005236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органов управления и сил объектового звена ОТПР РСЧС, персонала и учащихся школы  при угрозе, возникновении и ликвидации последствий ЧС –</w:t>
            </w:r>
            <w:r w:rsidR="00E50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645">
              <w:rPr>
                <w:rFonts w:ascii="Times New Roman" w:hAnsi="Times New Roman" w:cs="Times New Roman"/>
                <w:i/>
                <w:sz w:val="24"/>
                <w:szCs w:val="24"/>
              </w:rPr>
              <w:t>террористического акта</w:t>
            </w: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364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23645" w:rsidRPr="00523645" w:rsidRDefault="00523645" w:rsidP="005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23645" w:rsidRPr="00523645" w:rsidRDefault="00523645" w:rsidP="005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645" w:rsidRPr="00523645" w:rsidRDefault="00523645" w:rsidP="005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645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Заведующий, должностные лица ГО, персонал, воспитанники учреждения</w:t>
            </w:r>
          </w:p>
        </w:tc>
      </w:tr>
      <w:tr w:rsidR="00523645" w:rsidTr="00523645">
        <w:trPr>
          <w:trHeight w:val="1117"/>
        </w:trPr>
        <w:tc>
          <w:tcPr>
            <w:tcW w:w="6378" w:type="dxa"/>
          </w:tcPr>
          <w:p w:rsidR="00523645" w:rsidRPr="00523645" w:rsidRDefault="00523645" w:rsidP="005236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Штабная тренировка по теме: «Действия</w:t>
            </w:r>
            <w:r w:rsidRPr="005236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управления и сил объектового звена ОТПР РСЧС, персонала и учащихся школы при угрозе, возникновении и ликвидации последствий ЧС – </w:t>
            </w:r>
            <w:r w:rsidRPr="00523645">
              <w:rPr>
                <w:rFonts w:ascii="Times New Roman" w:hAnsi="Times New Roman" w:cs="Times New Roman"/>
                <w:i/>
                <w:sz w:val="24"/>
                <w:szCs w:val="24"/>
              </w:rPr>
              <w:t>пожара</w:t>
            </w:r>
          </w:p>
        </w:tc>
        <w:tc>
          <w:tcPr>
            <w:tcW w:w="1418" w:type="dxa"/>
          </w:tcPr>
          <w:p w:rsidR="00523645" w:rsidRPr="00523645" w:rsidRDefault="00523645" w:rsidP="005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  <w:r w:rsidRPr="0052364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23645" w:rsidRPr="00523645" w:rsidRDefault="00523645" w:rsidP="00523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645" w:rsidRPr="00523645" w:rsidRDefault="00523645" w:rsidP="0052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Заведующий, должностные лица ГО учреждения</w:t>
            </w:r>
          </w:p>
        </w:tc>
      </w:tr>
      <w:tr w:rsidR="00523645" w:rsidTr="00523645">
        <w:trPr>
          <w:trHeight w:val="70"/>
        </w:trPr>
        <w:tc>
          <w:tcPr>
            <w:tcW w:w="6378" w:type="dxa"/>
          </w:tcPr>
          <w:p w:rsidR="00523645" w:rsidRPr="00523645" w:rsidRDefault="00523645" w:rsidP="0052364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Уточнение и корректировка Плана гражданской обороны </w:t>
            </w:r>
            <w:r w:rsidRPr="0052364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МДОАУ «Детский сад № 115 г. Орска»</w:t>
            </w:r>
          </w:p>
        </w:tc>
        <w:tc>
          <w:tcPr>
            <w:tcW w:w="1418" w:type="dxa"/>
          </w:tcPr>
          <w:p w:rsidR="00523645" w:rsidRPr="00523645" w:rsidRDefault="00523645" w:rsidP="00E50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К 1 февраля</w:t>
            </w:r>
          </w:p>
        </w:tc>
        <w:tc>
          <w:tcPr>
            <w:tcW w:w="2126" w:type="dxa"/>
          </w:tcPr>
          <w:p w:rsidR="00523645" w:rsidRPr="00523645" w:rsidRDefault="00523645" w:rsidP="00523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45">
              <w:rPr>
                <w:rFonts w:ascii="Times New Roman" w:hAnsi="Times New Roman" w:cs="Times New Roman"/>
                <w:sz w:val="24"/>
                <w:szCs w:val="24"/>
              </w:rPr>
              <w:t>Заведующий, должностные лица ГО учреждения</w:t>
            </w:r>
          </w:p>
        </w:tc>
      </w:tr>
    </w:tbl>
    <w:p w:rsidR="0064280D" w:rsidRPr="00F12F4C" w:rsidRDefault="0064280D" w:rsidP="00F9472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4729" w:rsidRPr="00225BE4" w:rsidRDefault="00F94729" w:rsidP="006428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BE4">
        <w:rPr>
          <w:rFonts w:ascii="Times New Roman" w:hAnsi="Times New Roman" w:cs="Times New Roman"/>
          <w:sz w:val="24"/>
          <w:szCs w:val="24"/>
          <w:u w:val="single"/>
        </w:rPr>
        <w:t>5.1.3. Пожарная безопасность</w:t>
      </w:r>
    </w:p>
    <w:p w:rsidR="0064280D" w:rsidRDefault="0064280D" w:rsidP="0064280D">
      <w:pPr>
        <w:shd w:val="clear" w:color="auto" w:fill="FFFFFF"/>
        <w:tabs>
          <w:tab w:val="left" w:pos="78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Style w:val="a5"/>
        <w:tblW w:w="9944" w:type="dxa"/>
        <w:tblInd w:w="534" w:type="dxa"/>
        <w:tblLook w:val="04A0"/>
      </w:tblPr>
      <w:tblGrid>
        <w:gridCol w:w="5778"/>
        <w:gridCol w:w="2018"/>
        <w:gridCol w:w="7"/>
        <w:gridCol w:w="2141"/>
      </w:tblGrid>
      <w:tr w:rsidR="0064280D" w:rsidTr="00D71721">
        <w:tc>
          <w:tcPr>
            <w:tcW w:w="6345" w:type="dxa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1" w:type="dxa"/>
            <w:gridSpan w:val="2"/>
          </w:tcPr>
          <w:p w:rsidR="0064280D" w:rsidRPr="00F94729" w:rsidRDefault="0064280D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280D" w:rsidTr="0064280D">
        <w:tc>
          <w:tcPr>
            <w:tcW w:w="6345" w:type="dxa"/>
          </w:tcPr>
          <w:p w:rsidR="0064280D" w:rsidRPr="0064280D" w:rsidRDefault="0064280D" w:rsidP="0064280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425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174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64280D" w:rsidTr="00D71721">
        <w:tc>
          <w:tcPr>
            <w:tcW w:w="6345" w:type="dxa"/>
          </w:tcPr>
          <w:p w:rsidR="0064280D" w:rsidRPr="0064280D" w:rsidRDefault="0064280D" w:rsidP="0064280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64280D" w:rsidTr="00D71721">
        <w:tc>
          <w:tcPr>
            <w:tcW w:w="6345" w:type="dxa"/>
          </w:tcPr>
          <w:p w:rsidR="0064280D" w:rsidRPr="0064280D" w:rsidRDefault="0064280D" w:rsidP="0064280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Заведующий и ответственный за пожарную безопасность</w:t>
            </w:r>
          </w:p>
        </w:tc>
      </w:tr>
      <w:tr w:rsidR="0064280D" w:rsidTr="0064280D">
        <w:tc>
          <w:tcPr>
            <w:tcW w:w="6345" w:type="dxa"/>
          </w:tcPr>
          <w:p w:rsidR="0064280D" w:rsidRPr="0064280D" w:rsidRDefault="0064280D" w:rsidP="00BD7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проверку всех противопожарных </w:t>
            </w:r>
            <w:proofErr w:type="spell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(гидрантов),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425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Октябрь и декабрь</w:t>
            </w:r>
          </w:p>
        </w:tc>
        <w:tc>
          <w:tcPr>
            <w:tcW w:w="2174" w:type="dxa"/>
          </w:tcPr>
          <w:p w:rsidR="0064280D" w:rsidRPr="0064280D" w:rsidRDefault="00BD758A" w:rsidP="00B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 </w:t>
            </w:r>
            <w:r w:rsidR="0064280D" w:rsidRPr="0064280D">
              <w:rPr>
                <w:rFonts w:ascii="Times New Roman" w:hAnsi="Times New Roman" w:cs="Times New Roman"/>
                <w:sz w:val="24"/>
                <w:szCs w:val="24"/>
              </w:rPr>
              <w:t>по АХЧ и ответственный за пожарную безопасность</w:t>
            </w:r>
          </w:p>
        </w:tc>
      </w:tr>
      <w:tr w:rsidR="0064280D" w:rsidTr="00D71721">
        <w:tc>
          <w:tcPr>
            <w:tcW w:w="6345" w:type="dxa"/>
          </w:tcPr>
          <w:p w:rsidR="0064280D" w:rsidRPr="0064280D" w:rsidRDefault="0064280D" w:rsidP="0064280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64280D" w:rsidTr="0064280D">
        <w:trPr>
          <w:trHeight w:val="279"/>
        </w:trPr>
        <w:tc>
          <w:tcPr>
            <w:tcW w:w="6345" w:type="dxa"/>
          </w:tcPr>
          <w:p w:rsidR="0064280D" w:rsidRPr="0064280D" w:rsidRDefault="0064280D" w:rsidP="0064280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1" w:type="dxa"/>
            <w:gridSpan w:val="2"/>
          </w:tcPr>
          <w:p w:rsidR="0064280D" w:rsidRPr="0064280D" w:rsidRDefault="00BD758A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 </w:t>
            </w: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по АХЧ </w:t>
            </w:r>
            <w:r w:rsidR="0064280D" w:rsidRPr="0064280D">
              <w:rPr>
                <w:rFonts w:ascii="Times New Roman" w:hAnsi="Times New Roman" w:cs="Times New Roman"/>
                <w:sz w:val="24"/>
                <w:szCs w:val="24"/>
              </w:rPr>
              <w:t>и ответственный за пожарную безопасность</w:t>
            </w:r>
          </w:p>
        </w:tc>
      </w:tr>
      <w:tr w:rsidR="0064280D" w:rsidTr="0064280D">
        <w:trPr>
          <w:trHeight w:val="188"/>
        </w:trPr>
        <w:tc>
          <w:tcPr>
            <w:tcW w:w="6345" w:type="dxa"/>
          </w:tcPr>
          <w:p w:rsidR="0064280D" w:rsidRPr="0064280D" w:rsidRDefault="0064280D" w:rsidP="006428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64280D" w:rsidTr="0064280D">
        <w:trPr>
          <w:trHeight w:val="270"/>
        </w:trPr>
        <w:tc>
          <w:tcPr>
            <w:tcW w:w="6345" w:type="dxa"/>
          </w:tcPr>
          <w:p w:rsidR="0064280D" w:rsidRPr="0064280D" w:rsidRDefault="00BD758A" w:rsidP="00BD75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64280D"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подвалов на наличие посторонних предметов, строительного и иного мусора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81" w:type="dxa"/>
            <w:gridSpan w:val="2"/>
          </w:tcPr>
          <w:p w:rsidR="0064280D" w:rsidRPr="0064280D" w:rsidRDefault="00BD758A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 </w:t>
            </w: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</w:p>
        </w:tc>
      </w:tr>
      <w:tr w:rsidR="0064280D" w:rsidTr="0064280D">
        <w:trPr>
          <w:trHeight w:val="225"/>
        </w:trPr>
        <w:tc>
          <w:tcPr>
            <w:tcW w:w="6345" w:type="dxa"/>
          </w:tcPr>
          <w:p w:rsidR="0064280D" w:rsidRPr="0064280D" w:rsidRDefault="0064280D" w:rsidP="00BD75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64280D" w:rsidTr="00D71721">
        <w:trPr>
          <w:trHeight w:val="300"/>
        </w:trPr>
        <w:tc>
          <w:tcPr>
            <w:tcW w:w="6345" w:type="dxa"/>
          </w:tcPr>
          <w:p w:rsidR="0064280D" w:rsidRPr="0064280D" w:rsidRDefault="0064280D" w:rsidP="006428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418" w:type="dxa"/>
          </w:tcPr>
          <w:p w:rsidR="0064280D" w:rsidRPr="0064280D" w:rsidRDefault="0064280D" w:rsidP="006428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181" w:type="dxa"/>
            <w:gridSpan w:val="2"/>
          </w:tcPr>
          <w:p w:rsidR="0064280D" w:rsidRPr="0064280D" w:rsidRDefault="0064280D" w:rsidP="00B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4280D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</w:tbl>
    <w:p w:rsidR="00F94729" w:rsidRDefault="00F94729" w:rsidP="00BD758A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BD758A" w:rsidRPr="00225BE4" w:rsidRDefault="00BD758A" w:rsidP="00BD758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BE4">
        <w:rPr>
          <w:rFonts w:ascii="Times New Roman" w:hAnsi="Times New Roman" w:cs="Times New Roman"/>
          <w:sz w:val="24"/>
          <w:szCs w:val="24"/>
          <w:u w:val="single"/>
        </w:rPr>
        <w:t>5.2. Административно-хозяйственная деятельность</w:t>
      </w:r>
    </w:p>
    <w:p w:rsidR="00BD758A" w:rsidRDefault="00BD758A" w:rsidP="00BD758A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5"/>
        <w:tblW w:w="9944" w:type="dxa"/>
        <w:tblInd w:w="534" w:type="dxa"/>
        <w:tblLook w:val="04A0"/>
      </w:tblPr>
      <w:tblGrid>
        <w:gridCol w:w="6202"/>
        <w:gridCol w:w="1570"/>
        <w:gridCol w:w="7"/>
        <w:gridCol w:w="2165"/>
      </w:tblGrid>
      <w:tr w:rsidR="00BD758A" w:rsidTr="00BD758A">
        <w:tc>
          <w:tcPr>
            <w:tcW w:w="6280" w:type="dxa"/>
          </w:tcPr>
          <w:p w:rsidR="00BD758A" w:rsidRPr="00F94729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7" w:type="dxa"/>
          </w:tcPr>
          <w:p w:rsidR="00BD758A" w:rsidRPr="00F94729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77" w:type="dxa"/>
            <w:gridSpan w:val="2"/>
          </w:tcPr>
          <w:p w:rsidR="00BD758A" w:rsidRPr="00F94729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D758A" w:rsidTr="00BD758A">
        <w:tc>
          <w:tcPr>
            <w:tcW w:w="6280" w:type="dxa"/>
          </w:tcPr>
          <w:p w:rsidR="00BD758A" w:rsidRPr="00BD758A" w:rsidRDefault="00BD758A" w:rsidP="00D7172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494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170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</w:tr>
      <w:tr w:rsidR="00BD758A" w:rsidTr="00BD758A">
        <w:tc>
          <w:tcPr>
            <w:tcW w:w="6280" w:type="dxa"/>
          </w:tcPr>
          <w:p w:rsidR="00BD758A" w:rsidRPr="00BD758A" w:rsidRDefault="00BD758A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BD758A" w:rsidTr="00BD758A">
        <w:tc>
          <w:tcPr>
            <w:tcW w:w="6280" w:type="dxa"/>
          </w:tcPr>
          <w:p w:rsidR="00BD758A" w:rsidRPr="00BD758A" w:rsidRDefault="00BD758A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выполнения и корректировка ПФХД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BD758A" w:rsidTr="00BD758A">
        <w:tc>
          <w:tcPr>
            <w:tcW w:w="6280" w:type="dxa"/>
          </w:tcPr>
          <w:p w:rsidR="00BD758A" w:rsidRPr="00BD758A" w:rsidRDefault="00BD758A" w:rsidP="00D71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ресурсного обеспечения для реализации воспитательно-образовательной деятельности с использованием дистанционных технологий: – составить перечень баз данных для реализации деятельности; – закупить дополнительные компьютеры и программное обеспечение; – оснастить рабочие места </w:t>
            </w:r>
            <w:proofErr w:type="spellStart"/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D758A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 и доступом в интернет</w:t>
            </w:r>
          </w:p>
        </w:tc>
        <w:tc>
          <w:tcPr>
            <w:tcW w:w="1494" w:type="dxa"/>
            <w:gridSpan w:val="2"/>
          </w:tcPr>
          <w:p w:rsidR="00BD758A" w:rsidRPr="00BD758A" w:rsidRDefault="00BD758A" w:rsidP="009904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До февраля 202</w:t>
            </w:r>
            <w:r w:rsidR="0099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Зам. зав по АХЧ</w:t>
            </w:r>
          </w:p>
        </w:tc>
      </w:tr>
      <w:tr w:rsidR="00BD758A" w:rsidTr="00BD758A">
        <w:tc>
          <w:tcPr>
            <w:tcW w:w="6280" w:type="dxa"/>
          </w:tcPr>
          <w:p w:rsidR="00BD758A" w:rsidRPr="00BD758A" w:rsidRDefault="00BD758A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BD758A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опубликование отчета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B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D758A" w:rsidTr="00BD758A">
        <w:trPr>
          <w:trHeight w:val="279"/>
        </w:trPr>
        <w:tc>
          <w:tcPr>
            <w:tcW w:w="6280" w:type="dxa"/>
          </w:tcPr>
          <w:p w:rsidR="00BD758A" w:rsidRPr="00BD758A" w:rsidRDefault="00BD758A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Май–июнь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Зам. зав по АХЧ, старший воспитатель</w:t>
            </w:r>
          </w:p>
        </w:tc>
      </w:tr>
      <w:tr w:rsidR="00BD758A" w:rsidTr="00BD758A">
        <w:trPr>
          <w:trHeight w:val="188"/>
        </w:trPr>
        <w:tc>
          <w:tcPr>
            <w:tcW w:w="6280" w:type="dxa"/>
          </w:tcPr>
          <w:p w:rsidR="00BD758A" w:rsidRPr="00BD758A" w:rsidRDefault="00BD758A" w:rsidP="00D7172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Заведующий, рабочий по комплексному обслуживанию здания</w:t>
            </w:r>
          </w:p>
        </w:tc>
      </w:tr>
      <w:tr w:rsidR="00BD758A" w:rsidTr="00BD758A">
        <w:trPr>
          <w:trHeight w:val="270"/>
        </w:trPr>
        <w:tc>
          <w:tcPr>
            <w:tcW w:w="6280" w:type="dxa"/>
          </w:tcPr>
          <w:p w:rsidR="00BD758A" w:rsidRPr="00BD758A" w:rsidRDefault="00BD758A" w:rsidP="0099048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Подготовка пл</w:t>
            </w:r>
            <w:r w:rsidR="00123C2F">
              <w:rPr>
                <w:rFonts w:ascii="Times New Roman" w:hAnsi="Times New Roman" w:cs="Times New Roman"/>
                <w:sz w:val="24"/>
                <w:szCs w:val="24"/>
              </w:rPr>
              <w:t>ана работы детского сада на 202</w:t>
            </w:r>
            <w:r w:rsidR="00990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90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BD758A" w:rsidTr="00BD758A">
        <w:trPr>
          <w:trHeight w:val="225"/>
        </w:trPr>
        <w:tc>
          <w:tcPr>
            <w:tcW w:w="6280" w:type="dxa"/>
          </w:tcPr>
          <w:p w:rsidR="00BD758A" w:rsidRPr="00BD758A" w:rsidRDefault="00BD758A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487" w:type="dxa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gridSpan w:val="2"/>
          </w:tcPr>
          <w:p w:rsidR="00BD758A" w:rsidRPr="00BD758A" w:rsidRDefault="00BD758A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Зам. зав по АХЧ,</w:t>
            </w:r>
          </w:p>
        </w:tc>
      </w:tr>
    </w:tbl>
    <w:p w:rsidR="00BD758A" w:rsidRPr="00F12F4C" w:rsidRDefault="00BD758A" w:rsidP="00BD758A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D758A" w:rsidRPr="008F6EA4" w:rsidRDefault="00BD758A" w:rsidP="008F6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EA4">
        <w:rPr>
          <w:rFonts w:ascii="Times New Roman" w:hAnsi="Times New Roman" w:cs="Times New Roman"/>
          <w:b/>
          <w:sz w:val="24"/>
          <w:szCs w:val="24"/>
        </w:rPr>
        <w:t>5.3.  Контроль и оценка деятельности</w:t>
      </w:r>
    </w:p>
    <w:p w:rsidR="00BD758A" w:rsidRPr="008F6EA4" w:rsidRDefault="00BD758A" w:rsidP="008F6EA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6EA4">
        <w:rPr>
          <w:rFonts w:ascii="Times New Roman" w:hAnsi="Times New Roman" w:cs="Times New Roman"/>
          <w:sz w:val="24"/>
          <w:szCs w:val="24"/>
          <w:u w:val="single"/>
        </w:rPr>
        <w:t xml:space="preserve">5.3.1. </w:t>
      </w:r>
      <w:proofErr w:type="spellStart"/>
      <w:r w:rsidRPr="008F6EA4">
        <w:rPr>
          <w:rFonts w:ascii="Times New Roman" w:hAnsi="Times New Roman" w:cs="Times New Roman"/>
          <w:sz w:val="24"/>
          <w:szCs w:val="24"/>
          <w:u w:val="single"/>
        </w:rPr>
        <w:t>Внутрисадовский</w:t>
      </w:r>
      <w:proofErr w:type="spellEnd"/>
      <w:r w:rsidRPr="008F6EA4">
        <w:rPr>
          <w:rFonts w:ascii="Times New Roman" w:hAnsi="Times New Roman" w:cs="Times New Roman"/>
          <w:sz w:val="24"/>
          <w:szCs w:val="24"/>
          <w:u w:val="single"/>
        </w:rPr>
        <w:t xml:space="preserve"> контроль</w:t>
      </w:r>
    </w:p>
    <w:p w:rsidR="00123C2F" w:rsidRDefault="00123C2F" w:rsidP="00BD758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3118"/>
        <w:gridCol w:w="1701"/>
        <w:gridCol w:w="1701"/>
        <w:gridCol w:w="1480"/>
        <w:gridCol w:w="1992"/>
      </w:tblGrid>
      <w:tr w:rsidR="008F6EA4" w:rsidTr="00225BE4">
        <w:tc>
          <w:tcPr>
            <w:tcW w:w="3118" w:type="dxa"/>
          </w:tcPr>
          <w:p w:rsidR="008F6EA4" w:rsidRP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01" w:type="dxa"/>
          </w:tcPr>
          <w:p w:rsidR="008F6EA4" w:rsidRP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</w:tcPr>
          <w:p w:rsidR="008F6EA4" w:rsidRP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480" w:type="dxa"/>
          </w:tcPr>
          <w:p w:rsidR="008F6EA4" w:rsidRP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92" w:type="dxa"/>
          </w:tcPr>
          <w:p w:rsidR="008F6EA4" w:rsidRP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6EA4" w:rsidTr="00225BE4">
        <w:tc>
          <w:tcPr>
            <w:tcW w:w="3118" w:type="dxa"/>
          </w:tcPr>
          <w:p w:rsidR="008F6EA4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01" w:type="dxa"/>
          </w:tcPr>
          <w:p w:rsidR="008F6EA4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8F6EA4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8F6EA4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8F6EA4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Ст. медсестра, ст. воспитатель </w:t>
            </w:r>
          </w:p>
        </w:tc>
      </w:tr>
      <w:tr w:rsidR="000B111C" w:rsidTr="00225BE4"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к прогулке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0B111C" w:rsidTr="00225BE4"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кухни 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0B111C" w:rsidTr="00225BE4"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0B111C" w:rsidTr="00225BE4"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 Проведение родительских собраний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225BE4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  <w:r w:rsidR="000B111C"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B111C" w:rsidTr="00225BE4">
        <w:trPr>
          <w:trHeight w:val="255"/>
        </w:trPr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="00225B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proofErr w:type="spellEnd"/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 групп,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Ст. медсестра, ст. воспитатель </w:t>
            </w:r>
          </w:p>
        </w:tc>
      </w:tr>
      <w:tr w:rsidR="000B111C" w:rsidTr="00225BE4">
        <w:trPr>
          <w:trHeight w:val="255"/>
        </w:trPr>
        <w:tc>
          <w:tcPr>
            <w:tcW w:w="3118" w:type="dxa"/>
          </w:tcPr>
          <w:p w:rsidR="000B111C" w:rsidRPr="000B111C" w:rsidRDefault="000B111C" w:rsidP="000B1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предметно-развивающей среды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B111C" w:rsidTr="00225BE4">
        <w:trPr>
          <w:trHeight w:val="210"/>
        </w:trPr>
        <w:tc>
          <w:tcPr>
            <w:tcW w:w="3118" w:type="dxa"/>
          </w:tcPr>
          <w:p w:rsidR="000B111C" w:rsidRPr="000B111C" w:rsidRDefault="00E50A34" w:rsidP="00E50A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C5A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B111C" w:rsidTr="00225BE4">
        <w:trPr>
          <w:trHeight w:val="750"/>
        </w:trPr>
        <w:tc>
          <w:tcPr>
            <w:tcW w:w="3118" w:type="dxa"/>
          </w:tcPr>
          <w:p w:rsidR="000B111C" w:rsidRPr="000B111C" w:rsidRDefault="00E50A34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4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D4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детском саду (ознакомление с технологиями и проверка их эффективности)</w:t>
            </w:r>
            <w:r w:rsidRPr="000D4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B111C" w:rsidTr="00225BE4">
        <w:trPr>
          <w:trHeight w:val="1080"/>
        </w:trPr>
        <w:tc>
          <w:tcPr>
            <w:tcW w:w="3118" w:type="dxa"/>
          </w:tcPr>
          <w:p w:rsidR="000B111C" w:rsidRPr="000B111C" w:rsidRDefault="00E50A34" w:rsidP="00E50A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6003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экологическому воспитанию детей дошкольного возраста</w:t>
            </w:r>
            <w:r w:rsidRPr="006003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B111C" w:rsidTr="00225BE4">
        <w:trPr>
          <w:trHeight w:val="285"/>
        </w:trPr>
        <w:tc>
          <w:tcPr>
            <w:tcW w:w="3118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01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80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2" w:type="dxa"/>
          </w:tcPr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0B111C" w:rsidRPr="000B111C" w:rsidRDefault="000B111C" w:rsidP="000B1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8F6EA4" w:rsidRPr="00F12F4C" w:rsidRDefault="008F6EA4" w:rsidP="00BD758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758A" w:rsidRPr="008F6EA4" w:rsidRDefault="00BD758A" w:rsidP="008F6EA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6EA4">
        <w:rPr>
          <w:rFonts w:ascii="Times New Roman" w:hAnsi="Times New Roman" w:cs="Times New Roman"/>
          <w:sz w:val="24"/>
          <w:szCs w:val="24"/>
          <w:u w:val="single"/>
        </w:rPr>
        <w:t>5.3.2. Внутренняя система оценки качества образования</w:t>
      </w:r>
    </w:p>
    <w:p w:rsidR="00123C2F" w:rsidRPr="00F12F4C" w:rsidRDefault="00123C2F" w:rsidP="00BD758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5"/>
        <w:tblW w:w="9944" w:type="dxa"/>
        <w:tblInd w:w="534" w:type="dxa"/>
        <w:tblLook w:val="04A0"/>
      </w:tblPr>
      <w:tblGrid>
        <w:gridCol w:w="6280"/>
        <w:gridCol w:w="1494"/>
        <w:gridCol w:w="2170"/>
      </w:tblGrid>
      <w:tr w:rsidR="00123C2F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94" w:type="dxa"/>
          </w:tcPr>
          <w:p w:rsidR="00123C2F" w:rsidRPr="00F94729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70" w:type="dxa"/>
          </w:tcPr>
          <w:p w:rsidR="00123C2F" w:rsidRPr="00F94729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6EA4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0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123C2F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0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123C2F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</w:t>
            </w:r>
            <w:proofErr w:type="spellStart"/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общегопоказателя</w:t>
            </w:r>
            <w:proofErr w:type="spellEnd"/>
            <w:r w:rsidRPr="00123C2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здоровья;</w:t>
            </w:r>
            <w:r w:rsidR="008F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70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 xml:space="preserve">Ст. медсестра </w:t>
            </w:r>
          </w:p>
        </w:tc>
      </w:tr>
      <w:tr w:rsidR="008F6EA4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170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123C2F" w:rsidTr="008F6EA4">
        <w:tc>
          <w:tcPr>
            <w:tcW w:w="6280" w:type="dxa"/>
          </w:tcPr>
          <w:p w:rsidR="00123C2F" w:rsidRPr="00123C2F" w:rsidRDefault="00123C2F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170" w:type="dxa"/>
          </w:tcPr>
          <w:p w:rsidR="00123C2F" w:rsidRPr="00123C2F" w:rsidRDefault="00123C2F" w:rsidP="00123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2F" w:rsidTr="008F6EA4">
        <w:trPr>
          <w:trHeight w:val="279"/>
        </w:trPr>
        <w:tc>
          <w:tcPr>
            <w:tcW w:w="6280" w:type="dxa"/>
          </w:tcPr>
          <w:p w:rsidR="00123C2F" w:rsidRPr="00123C2F" w:rsidRDefault="00123C2F" w:rsidP="00D717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494" w:type="dxa"/>
          </w:tcPr>
          <w:p w:rsidR="00123C2F" w:rsidRPr="00123C2F" w:rsidRDefault="00123C2F" w:rsidP="00D717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0" w:type="dxa"/>
          </w:tcPr>
          <w:p w:rsidR="00123C2F" w:rsidRPr="00123C2F" w:rsidRDefault="00123C2F" w:rsidP="00123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123C2F" w:rsidRPr="00123C2F" w:rsidRDefault="00123C2F" w:rsidP="00123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123C2F" w:rsidTr="008F6EA4">
        <w:trPr>
          <w:trHeight w:val="188"/>
        </w:trPr>
        <w:tc>
          <w:tcPr>
            <w:tcW w:w="6280" w:type="dxa"/>
          </w:tcPr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мониторинг  </w:t>
            </w:r>
          </w:p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документации воспитателей, специалистов, пищеблока;  </w:t>
            </w:r>
          </w:p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посещаемости воспитанников;  </w:t>
            </w:r>
          </w:p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родительской платы за содержание ребенка в ДОУ; </w:t>
            </w:r>
          </w:p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  состояния здоровья воспитанников и сотрудников;</w:t>
            </w:r>
          </w:p>
          <w:p w:rsidR="00123C2F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  организации питания детей и сотрудников;</w:t>
            </w:r>
          </w:p>
          <w:p w:rsidR="008F6EA4" w:rsidRPr="008F6EA4" w:rsidRDefault="00123C2F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расходования бюджетных средств и внебюджетных средств, </w:t>
            </w:r>
            <w:proofErr w:type="spellStart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финансовохозяйственная</w:t>
            </w:r>
            <w:proofErr w:type="spellEnd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ДОУ;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муниципального задания;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 исполнение сметы и договоров, ПФХД; 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анализ жалоб и благодарностей от родителей воспитанников и внешних организаций; 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>отслеживание записей в книге обращений граждан;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 отслеживание качества условий деятельности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ДОУ: 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(кадровый потенциал,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 педагогов, РППС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требований </w:t>
            </w:r>
            <w:proofErr w:type="spellStart"/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ОП; 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проверок внешних организаций,  анализ сайта; 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анализ адаптации вновь поступивших детей; 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заболевания сотрудников;</w:t>
            </w:r>
          </w:p>
          <w:p w:rsidR="008F6EA4" w:rsidRPr="008F6EA4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 анализ социального статуса семей ДОУ;</w:t>
            </w:r>
          </w:p>
          <w:p w:rsidR="00123C2F" w:rsidRPr="00BD758A" w:rsidRDefault="008F6EA4" w:rsidP="008F6EA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2F"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состояния оборудования и содержания помещений ДОУ</w:t>
            </w:r>
          </w:p>
        </w:tc>
        <w:tc>
          <w:tcPr>
            <w:tcW w:w="1494" w:type="dxa"/>
          </w:tcPr>
          <w:p w:rsidR="00123C2F" w:rsidRPr="008F6EA4" w:rsidRDefault="00123C2F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. года по рабочему плану</w:t>
            </w:r>
          </w:p>
        </w:tc>
        <w:tc>
          <w:tcPr>
            <w:tcW w:w="2170" w:type="dxa"/>
          </w:tcPr>
          <w:p w:rsid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2F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EA4" w:rsidRDefault="008F6EA4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8A">
              <w:rPr>
                <w:rFonts w:ascii="Times New Roman" w:hAnsi="Times New Roman" w:cs="Times New Roman"/>
                <w:sz w:val="24"/>
                <w:szCs w:val="24"/>
              </w:rPr>
              <w:t>Зам. зав по АХЧ,</w:t>
            </w:r>
          </w:p>
          <w:p w:rsidR="008F6EA4" w:rsidRDefault="00123C2F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r w:rsidR="008F6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</w:t>
            </w:r>
            <w:r w:rsidR="008F6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EA4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123C2F" w:rsidRPr="008F6EA4" w:rsidRDefault="00123C2F" w:rsidP="008F6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6EA4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</w:tr>
    </w:tbl>
    <w:p w:rsidR="00F94729" w:rsidRDefault="00F94729" w:rsidP="00BD758A">
      <w:pPr>
        <w:shd w:val="clear" w:color="auto" w:fill="FFFFFF"/>
        <w:tabs>
          <w:tab w:val="left" w:pos="106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F94729" w:rsidRDefault="00F94729" w:rsidP="00C0515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226F5" w:rsidRDefault="007226F5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50A34" w:rsidRDefault="00E50A34" w:rsidP="0078485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Pr="00714044" w:rsidRDefault="00E65963" w:rsidP="00C0515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Приложение 1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протокол от 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.09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78485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заведующий</w:t>
      </w: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МДОАУ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«Д/с №115 г. Орска»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 Юдиной Н.П.</w:t>
      </w:r>
    </w:p>
    <w:p w:rsidR="00E65963" w:rsidRDefault="00E65963" w:rsidP="00E65963">
      <w:pPr>
        <w:shd w:val="clear" w:color="auto" w:fill="FFFFFF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мероприятий по предупреждению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детского дорожно-транспортного травматизма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E65963" w:rsidRDefault="001C725B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на 202</w:t>
      </w:r>
      <w:r w:rsidR="0078485E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 w:rsidR="003F1E96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-202</w:t>
      </w:r>
      <w:r w:rsidR="0078485E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="00E65963" w:rsidRPr="00714044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Ind w:w="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"/>
        <w:gridCol w:w="5269"/>
        <w:gridCol w:w="1918"/>
        <w:gridCol w:w="2442"/>
      </w:tblGrid>
      <w:tr w:rsidR="00E65963" w:rsidTr="00E65963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Срок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E65963" w:rsidTr="00E65963"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Административно-хозяйственные</w:t>
            </w:r>
          </w:p>
        </w:tc>
      </w:tr>
      <w:tr w:rsidR="00E65963" w:rsidTr="00E65963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Обновление уголков безопасности в приемных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rPr>
          <w:trHeight w:val="19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Обновить и дополнить сюжетно-ролевые игры по ДД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E65963" w:rsidTr="00E65963"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Организационно-методическая работа </w:t>
            </w:r>
          </w:p>
        </w:tc>
      </w:tr>
      <w:tr w:rsidR="00E65963" w:rsidTr="00E65963">
        <w:trPr>
          <w:trHeight w:val="742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Инструктивно-методическая консультация с педагогическими работниками по проведению мероприятий по БДДТТ.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для 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педагогов 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работы с детьми по БДДТТ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уголков безопасности дорожного движения в группах.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Октябрь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1918FA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Воспитатели 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Пополнение методического и дидактического комплекта по ДДТТ:</w:t>
            </w:r>
          </w:p>
          <w:p w:rsidR="001918FA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пополнение фонда детской литературы о дорожной безопасности;</w:t>
            </w:r>
          </w:p>
          <w:p w:rsidR="001918FA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разработка сценариев, развлечений для детей по БДДТТ;</w:t>
            </w:r>
          </w:p>
          <w:p w:rsidR="001918FA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обновление наглядного и демонстрационного материала для обучения детей правилам дорожного движения;</w:t>
            </w:r>
          </w:p>
          <w:p w:rsidR="001918FA" w:rsidRPr="00714044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приобретение плакатов по БДДТТ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1918FA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течение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  <w:r w:rsidR="001918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воспитатели 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развлечений для детей по ДДТТ.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0C7A4F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 раз в квартал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0C7A4F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воспитатели </w:t>
            </w:r>
          </w:p>
        </w:tc>
      </w:tr>
      <w:tr w:rsidR="00E65963" w:rsidTr="00E65963">
        <w:trPr>
          <w:trHeight w:val="48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1918FA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и проведение тематической недели «Дети и дорога»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 приглашением работников ГИБДД.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A4F" w:rsidRPr="000C7A4F" w:rsidRDefault="000C7A4F" w:rsidP="000C7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Апрель, май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0C7A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0C7A4F" w:rsidRPr="00714044" w:rsidRDefault="000C7A4F" w:rsidP="000C7A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Творческая группа </w:t>
            </w:r>
          </w:p>
        </w:tc>
      </w:tr>
      <w:tr w:rsidR="00E65963" w:rsidTr="000C7A4F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A4F" w:rsidRPr="00714044" w:rsidRDefault="000C7A4F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Подбор и систематизация игр по теме: Правила дорожного движения»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0C7A4F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воспитатели</w:t>
            </w:r>
          </w:p>
        </w:tc>
      </w:tr>
      <w:tr w:rsidR="000C7A4F" w:rsidTr="00E65963">
        <w:trPr>
          <w:trHeight w:val="317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A4F" w:rsidRPr="00714044" w:rsidRDefault="000C7A4F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A4F" w:rsidRDefault="000C7A4F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Консультация для педагогов «Организация игр-занятий по БДДТТ»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A4F" w:rsidRPr="00714044" w:rsidRDefault="000C7A4F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Май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A4F" w:rsidRDefault="000C7A4F" w:rsidP="000C7A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0C7A4F" w:rsidRPr="00714044" w:rsidRDefault="000C7A4F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E65963" w:rsidTr="00E65963"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 с детьми</w:t>
            </w:r>
          </w:p>
        </w:tc>
      </w:tr>
      <w:tr w:rsidR="00E65963" w:rsidTr="00E80AF5">
        <w:trPr>
          <w:trHeight w:val="211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Экскурсии и целевые прогулки: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 Наблюдение за движением пешеходов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Наблюдение за движением транспорта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 Рассматривание видов транспорта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 Прогулка на перекрёсток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 Знакомство с улицей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 Знаки на дороге – место установки, назначение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Что ты знаешь об улице?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Мы пешеходы - места движения пешеходов, их название, назначение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Правила поведения на дороге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Помощники на дороге – знаки, светофор, регулировщик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Транспорт в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городе: места и правила парковки, пешеходные зоны, ограничивающие знаки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E80AF5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E65963" w:rsidRPr="00714044" w:rsidRDefault="00E65963" w:rsidP="00E80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Воспитатели младших, средней, старшей, подготовительной групп</w:t>
            </w:r>
          </w:p>
        </w:tc>
      </w:tr>
      <w:tr w:rsidR="00E65963" w:rsidTr="00E65963">
        <w:trPr>
          <w:trHeight w:val="1329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игры: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«Путешествие по улицам города», «Улица и пешеходы», «Светофор», «Путешествие с Незнайкой», «Поездка на автомобиле», «</w:t>
            </w:r>
            <w:proofErr w:type="spell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Автопарковка</w:t>
            </w:r>
            <w:proofErr w:type="spell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», «Станция технического обслуживания», «Автомастерская»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 </w:t>
            </w:r>
          </w:p>
        </w:tc>
      </w:tr>
      <w:tr w:rsidR="00E65963" w:rsidTr="00E65963">
        <w:trPr>
          <w:trHeight w:val="1492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80A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Дидактические игры: </w:t>
            </w:r>
            <w:proofErr w:type="gram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</w:t>
            </w:r>
          </w:p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E65963" w:rsidTr="00E80AF5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F5" w:rsidRPr="00714044" w:rsidRDefault="00E80AF5" w:rsidP="00E80AF5">
            <w:pPr>
              <w:spacing w:after="0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 и рисунков по теме: «Правила дорожного движения».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963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963" w:rsidRPr="00714044" w:rsidRDefault="00E80AF5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80AF5" w:rsidTr="00E80AF5">
        <w:trPr>
          <w:trHeight w:val="273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F5" w:rsidRPr="00714044" w:rsidRDefault="00E80AF5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F5" w:rsidRDefault="00E80AF5" w:rsidP="00E80AF5">
            <w:pPr>
              <w:spacing w:after="0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о безопасности движения на дороге.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F5" w:rsidRDefault="00E80AF5" w:rsidP="00E80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E80AF5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F5" w:rsidRPr="00714044" w:rsidRDefault="00E80AF5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80AF5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Художественная литература для чтения и </w:t>
            </w:r>
            <w:proofErr w:type="spell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заучивания</w:t>
            </w:r>
            <w:proofErr w:type="gram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:С</w:t>
            </w:r>
            <w:proofErr w:type="gram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.Михалков</w:t>
            </w:r>
            <w:proofErr w:type="spell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Бедерев</w:t>
            </w:r>
            <w:proofErr w:type="spell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«Если бы…»;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Северный «Светофор»</w:t>
            </w:r>
            <w:r w:rsidR="0076416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В. </w:t>
            </w:r>
            <w:proofErr w:type="spell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Семернин</w:t>
            </w:r>
            <w:proofErr w:type="spell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«Запрещается - разрешается»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E65963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 </w:t>
            </w:r>
          </w:p>
        </w:tc>
      </w:tr>
      <w:tr w:rsidR="00E65963" w:rsidTr="00E80AF5">
        <w:trPr>
          <w:trHeight w:val="1249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Развлечения: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Зеленый огонек (досуг)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Петрушка на улице (досуг)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Путешествие в страну Дорожных знаков (досуг)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  <w:p w:rsidR="00E80AF5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  <w:p w:rsidR="00E65963" w:rsidRPr="00714044" w:rsidRDefault="00E65963" w:rsidP="00E80A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714044" w:rsidRDefault="00E65963" w:rsidP="00E80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Муз</w:t>
            </w:r>
            <w:proofErr w:type="gram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gramStart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уководитель</w:t>
            </w:r>
          </w:p>
        </w:tc>
      </w:tr>
      <w:tr w:rsidR="00E65963" w:rsidTr="00E65963">
        <w:tc>
          <w:tcPr>
            <w:tcW w:w="101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Взаимодействие с родителями</w:t>
            </w:r>
          </w:p>
        </w:tc>
      </w:tr>
      <w:tr w:rsidR="00E65963" w:rsidTr="00E65963"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Консультации: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</w:t>
            </w:r>
            <w:r w:rsidR="00E80A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Правила перевозки детей дошкольного возраста. Детское </w:t>
            </w:r>
            <w:proofErr w:type="spellStart"/>
            <w:r w:rsidR="00E80A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автокресло</w:t>
            </w:r>
            <w:proofErr w:type="spellEnd"/>
            <w:r w:rsidR="00E80A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  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Будьте вежливы – правила поведения в общественном транспорте</w:t>
            </w:r>
          </w:p>
          <w:p w:rsidR="00E65963" w:rsidRPr="00714044" w:rsidRDefault="00E65963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Осторожно, дети! – статистика и типичные случаи детского травматизма</w:t>
            </w:r>
          </w:p>
          <w:p w:rsidR="00E65963" w:rsidRPr="00714044" w:rsidRDefault="00E65963" w:rsidP="00E80AF5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Чтобы не случилось беды! – меры предупреждения детского травматизма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714044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E80AF5" w:rsidTr="00E80AF5">
        <w:trPr>
          <w:trHeight w:val="2208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5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5" w:rsidRPr="00714044" w:rsidRDefault="00E80AF5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Информационный стенд:</w:t>
            </w:r>
          </w:p>
          <w:p w:rsidR="00E80AF5" w:rsidRPr="00714044" w:rsidRDefault="00E80AF5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Безопасность твоего ребенка в твоих руках</w:t>
            </w:r>
          </w:p>
          <w:p w:rsidR="00E80AF5" w:rsidRPr="00714044" w:rsidRDefault="00E80AF5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 Памятка взрослым по ознакомлению детей с Правилами дорожного движения</w:t>
            </w:r>
          </w:p>
          <w:p w:rsidR="00E80AF5" w:rsidRPr="00714044" w:rsidRDefault="00E80AF5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Дисциплина на улице – залог безопасности пешеходов</w:t>
            </w:r>
          </w:p>
          <w:p w:rsidR="00E80AF5" w:rsidRPr="00714044" w:rsidRDefault="00E80AF5" w:rsidP="00E65963">
            <w:pPr>
              <w:spacing w:after="0"/>
              <w:ind w:left="432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  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5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80AF5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F5" w:rsidRDefault="00E80AF5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80AF5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80AF5" w:rsidRPr="00714044" w:rsidRDefault="00E80AF5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старших </w:t>
            </w:r>
            <w:r w:rsidRPr="007140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71404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групп</w:t>
            </w:r>
          </w:p>
        </w:tc>
      </w:tr>
    </w:tbl>
    <w:p w:rsidR="00E65963" w:rsidRPr="00F23272" w:rsidRDefault="00E65963" w:rsidP="00E65963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bdr w:val="none" w:sz="0" w:space="0" w:color="auto" w:frame="1"/>
        </w:rPr>
        <w:t> </w:t>
      </w: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7A4F" w:rsidRDefault="000C7A4F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протокол от 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78485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</w:t>
      </w:r>
      <w:r w:rsidR="000C7A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</w:p>
    <w:p w:rsidR="000C7A4F" w:rsidRDefault="000C7A4F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C7A4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заведующий МДОАУ «Д/с №115 г. Орска»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 Юдиной Н.П.</w:t>
      </w:r>
    </w:p>
    <w:p w:rsidR="00E65963" w:rsidRDefault="00E65963" w:rsidP="00E65963">
      <w:pPr>
        <w:shd w:val="clear" w:color="auto" w:fill="FFFFFF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E65963" w:rsidRPr="005778A6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78A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</w:t>
      </w:r>
    </w:p>
    <w:p w:rsidR="00E65963" w:rsidRPr="005778A6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78A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мероприятий по пожарной безопасности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E65963" w:rsidRPr="005F1309" w:rsidRDefault="003F1E96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на 202</w:t>
      </w:r>
      <w:r w:rsidR="0078485E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-202</w:t>
      </w:r>
      <w:r w:rsidR="0078485E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="00E65963" w:rsidRPr="00714044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tbl>
      <w:tblPr>
        <w:tblpPr w:leftFromText="180" w:rightFromText="180" w:topFromText="100" w:bottomFromText="100" w:vertAnchor="text" w:horzAnchor="margin" w:tblpX="324" w:tblpY="179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"/>
        <w:gridCol w:w="5703"/>
        <w:gridCol w:w="1873"/>
        <w:gridCol w:w="2519"/>
      </w:tblGrid>
      <w:tr w:rsidR="00E65963" w:rsidTr="00E65963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Срок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E65963" w:rsidTr="00E65963">
        <w:trPr>
          <w:trHeight w:val="245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 с сотрудниками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инструктажей с сотрудниками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Заведующая 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квартал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Заведующая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Зав. по АХЧ</w:t>
            </w:r>
          </w:p>
        </w:tc>
      </w:tr>
      <w:tr w:rsidR="00E65963" w:rsidTr="00E65963">
        <w:trPr>
          <w:trHeight w:val="1547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Консультации: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Основы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Эвакуация детей из загоревшегося здания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E65963" w:rsidRPr="00F23272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Средства пожаротушения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E65963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Обеспечение безопасности ребенка: дома и в общественных местах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0C7A4F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Первая помощь при ожогах.</w:t>
            </w:r>
          </w:p>
          <w:p w:rsidR="000C7A4F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Оказание первой помощи, пострадавшим во время пожара.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аведующая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Зав. по АХЧ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Пожарный инспектор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</w:tc>
      </w:tr>
      <w:tr w:rsidR="00E65963" w:rsidTr="00E65963">
        <w:trPr>
          <w:trHeight w:val="343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Работа с детьми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Беседы: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Почему горят леса?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Безопасный дом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Потенциальные опасности дома: на кухне, в спальне, в общей комнате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Скоро, скоро новый год, к детям елочка придет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Если дома начался пожар?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Опасные предметы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Что делать в случае пожара в детском саду?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Друзья и враги</w:t>
            </w:r>
          </w:p>
          <w:p w:rsidR="00E65963" w:rsidRPr="00947975" w:rsidRDefault="000C7A4F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Знаешь сам – расскажи </w:t>
            </w:r>
            <w:proofErr w:type="gramStart"/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другому</w:t>
            </w:r>
            <w:proofErr w:type="gramEnd"/>
            <w:r w:rsidR="00E65963"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Подвижные игры:</w:t>
            </w:r>
          </w:p>
          <w:p w:rsidR="00E65963" w:rsidRPr="00947975" w:rsidRDefault="00E65963" w:rsidP="00FF7122">
            <w:pPr>
              <w:numPr>
                <w:ilvl w:val="0"/>
                <w:numId w:val="11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Пожарные на учениях</w:t>
            </w:r>
          </w:p>
          <w:p w:rsidR="00E65963" w:rsidRPr="00947975" w:rsidRDefault="00E65963" w:rsidP="00FF7122">
            <w:pPr>
              <w:numPr>
                <w:ilvl w:val="0"/>
                <w:numId w:val="11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Юный пожарный</w:t>
            </w:r>
          </w:p>
          <w:p w:rsidR="00E65963" w:rsidRPr="00947975" w:rsidRDefault="00E65963" w:rsidP="00FF7122">
            <w:pPr>
              <w:numPr>
                <w:ilvl w:val="0"/>
                <w:numId w:val="11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Самый ловкий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Сюжетные игры:</w:t>
            </w:r>
          </w:p>
          <w:p w:rsidR="00E65963" w:rsidRPr="00947975" w:rsidRDefault="00E65963" w:rsidP="00FF7122">
            <w:pPr>
              <w:numPr>
                <w:ilvl w:val="0"/>
                <w:numId w:val="12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«Кошкин дом»</w:t>
            </w:r>
          </w:p>
          <w:p w:rsidR="00E65963" w:rsidRPr="00947975" w:rsidRDefault="00E65963" w:rsidP="00FF7122">
            <w:pPr>
              <w:numPr>
                <w:ilvl w:val="0"/>
                <w:numId w:val="12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Умелее пожарные</w:t>
            </w:r>
          </w:p>
          <w:p w:rsidR="00E65963" w:rsidRPr="00947975" w:rsidRDefault="00E65963" w:rsidP="00FF7122">
            <w:pPr>
              <w:numPr>
                <w:ilvl w:val="0"/>
                <w:numId w:val="12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Пожарная часть</w:t>
            </w:r>
          </w:p>
          <w:p w:rsidR="00E65963" w:rsidRPr="00947975" w:rsidRDefault="00E65963" w:rsidP="00FF7122">
            <w:pPr>
              <w:numPr>
                <w:ilvl w:val="0"/>
                <w:numId w:val="12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Город, посёлок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Музыкальные руководители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Художественная литература:</w:t>
            </w:r>
          </w:p>
          <w:p w:rsidR="00E65963" w:rsidRPr="00947975" w:rsidRDefault="00E65963" w:rsidP="00FF7122">
            <w:pPr>
              <w:numPr>
                <w:ilvl w:val="0"/>
                <w:numId w:val="13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 Маршак «Рассказ о неизвестном герое», «Пожар»</w:t>
            </w:r>
          </w:p>
          <w:p w:rsidR="00E65963" w:rsidRPr="00947975" w:rsidRDefault="00E65963" w:rsidP="00FF7122">
            <w:pPr>
              <w:numPr>
                <w:ilvl w:val="0"/>
                <w:numId w:val="13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Е. </w:t>
            </w:r>
            <w:proofErr w:type="spellStart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Хоринская</w:t>
            </w:r>
            <w:proofErr w:type="spellEnd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«Спичка-невеличка»</w:t>
            </w:r>
          </w:p>
          <w:p w:rsidR="00E65963" w:rsidRPr="00947975" w:rsidRDefault="00E65963" w:rsidP="00FF7122">
            <w:pPr>
              <w:numPr>
                <w:ilvl w:val="0"/>
                <w:numId w:val="13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А. Шевченко «Как ловили уголька»</w:t>
            </w:r>
          </w:p>
          <w:p w:rsidR="00E65963" w:rsidRPr="00947975" w:rsidRDefault="00E65963" w:rsidP="00FF7122">
            <w:pPr>
              <w:numPr>
                <w:ilvl w:val="0"/>
                <w:numId w:val="13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Л. Толстой «Пожарные собаки»</w:t>
            </w:r>
          </w:p>
          <w:p w:rsidR="00E65963" w:rsidRPr="00947975" w:rsidRDefault="00E65963" w:rsidP="00FF7122">
            <w:pPr>
              <w:numPr>
                <w:ilvl w:val="0"/>
                <w:numId w:val="13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Загадки, пословицы, поговорки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Дидактические игры: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Опасные ситуации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мире опасных предметов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Служба спасения: 01, 02, 03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Горит – не горит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Кому что нужно для работы?</w:t>
            </w:r>
          </w:p>
          <w:p w:rsidR="00E65963" w:rsidRPr="00947975" w:rsidRDefault="00E65963" w:rsidP="00FF7122">
            <w:pPr>
              <w:numPr>
                <w:ilvl w:val="0"/>
                <w:numId w:val="14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Бывает – не бывает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младших, средней, старшей, подготовительной групп</w:t>
            </w:r>
          </w:p>
        </w:tc>
      </w:tr>
      <w:tr w:rsidR="00E65963" w:rsidTr="00E65963">
        <w:trPr>
          <w:trHeight w:val="648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выставки детских рисунков «Не шути с огнем»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раз в квартал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аведующая </w:t>
            </w: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 для детей и воспитателей «Оказание первой помощи в экстренных ситуациях»</w:t>
            </w:r>
          </w:p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Медсестра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0C7A4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Тематический досуг</w:t>
            </w:r>
            <w:proofErr w:type="gramStart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:«</w:t>
            </w:r>
            <w:proofErr w:type="gramEnd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Добрый и злой огонь»</w:t>
            </w:r>
            <w:r w:rsidR="000C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479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мы боремся с огнем»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0C7A4F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Январь,</w:t>
            </w:r>
          </w:p>
          <w:p w:rsidR="000C7A4F" w:rsidRPr="00947975" w:rsidRDefault="000C7A4F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Май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Музыкальный руководитель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Познавательная итоговая викторина </w:t>
            </w:r>
            <w:r w:rsidRPr="009479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«Что? Где? Когда?»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Tr="00E65963">
        <w:trPr>
          <w:trHeight w:val="991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Экскурсии и целевые прогулки:</w:t>
            </w:r>
          </w:p>
          <w:p w:rsidR="00E65963" w:rsidRPr="00947975" w:rsidRDefault="00E65963" w:rsidP="00FF7122">
            <w:pPr>
              <w:numPr>
                <w:ilvl w:val="0"/>
                <w:numId w:val="15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ВДПО</w:t>
            </w:r>
          </w:p>
          <w:p w:rsidR="00E65963" w:rsidRPr="00947975" w:rsidRDefault="00E65963" w:rsidP="00FF7122">
            <w:pPr>
              <w:numPr>
                <w:ilvl w:val="0"/>
                <w:numId w:val="15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прачечную – знакомство с электроприборами</w:t>
            </w:r>
          </w:p>
          <w:p w:rsidR="00E65963" w:rsidRPr="00947975" w:rsidRDefault="000C7A4F" w:rsidP="00FF7122">
            <w:pPr>
              <w:numPr>
                <w:ilvl w:val="0"/>
                <w:numId w:val="15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 пищеблок.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Воспитатели ст. и </w:t>
            </w:r>
            <w:proofErr w:type="spellStart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</w:t>
            </w:r>
            <w:proofErr w:type="gramStart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.г</w:t>
            </w:r>
            <w:proofErr w:type="gramEnd"/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</w:tr>
      <w:tr w:rsidR="00E65963" w:rsidTr="00E65963">
        <w:tc>
          <w:tcPr>
            <w:tcW w:w="1070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Взаимодействие с родителями</w:t>
            </w:r>
          </w:p>
        </w:tc>
      </w:tr>
      <w:tr w:rsidR="00E65963" w:rsidTr="00E65963">
        <w:trPr>
          <w:trHeight w:val="44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 старших групп 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стенда или уголка безопасности </w:t>
            </w:r>
            <w:r w:rsidRPr="009479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 консультациями в коридорах детского сада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Консультации:</w:t>
            </w:r>
          </w:p>
          <w:p w:rsidR="00E65963" w:rsidRPr="00947975" w:rsidRDefault="00E65963" w:rsidP="00FF7122">
            <w:pPr>
              <w:numPr>
                <w:ilvl w:val="0"/>
                <w:numId w:val="16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Безопасное поведение</w:t>
            </w:r>
          </w:p>
          <w:p w:rsidR="00E65963" w:rsidRPr="00947975" w:rsidRDefault="00E65963" w:rsidP="00FF7122">
            <w:pPr>
              <w:numPr>
                <w:ilvl w:val="0"/>
                <w:numId w:val="16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Внимание: эти предметы таят опасность!</w:t>
            </w:r>
          </w:p>
          <w:p w:rsidR="00E65963" w:rsidRPr="00947975" w:rsidRDefault="00E65963" w:rsidP="00FF7122">
            <w:pPr>
              <w:numPr>
                <w:ilvl w:val="0"/>
                <w:numId w:val="16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Предотвратите беду: действия детей в чрезвычайных ситуациях</w:t>
            </w:r>
          </w:p>
          <w:p w:rsidR="00E65963" w:rsidRPr="00947975" w:rsidRDefault="00E65963" w:rsidP="00FF7122">
            <w:pPr>
              <w:numPr>
                <w:ilvl w:val="0"/>
                <w:numId w:val="16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Правила поведения при пожаре в местах массового скопления людей</w:t>
            </w:r>
          </w:p>
          <w:p w:rsidR="00E65963" w:rsidRPr="00947975" w:rsidRDefault="00E65963" w:rsidP="00FF7122">
            <w:pPr>
              <w:numPr>
                <w:ilvl w:val="0"/>
                <w:numId w:val="16"/>
              </w:numPr>
              <w:spacing w:after="0"/>
              <w:ind w:left="225" w:hanging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Первая помощь при ожоге</w:t>
            </w:r>
            <w:r w:rsidR="00E80A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 памятка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Медсестра</w:t>
            </w:r>
          </w:p>
        </w:tc>
      </w:tr>
      <w:tr w:rsidR="00E65963" w:rsidTr="00E65963">
        <w:trPr>
          <w:trHeight w:val="64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Воспитатели</w:t>
            </w:r>
          </w:p>
        </w:tc>
      </w:tr>
      <w:tr w:rsidR="00E65963" w:rsidTr="00E65963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Совместные учения сотрудников детского сада, детей и родителей 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аведующая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Зав. по АХЧ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  <w:p w:rsidR="00E65963" w:rsidRPr="00947975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97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Медсестра</w:t>
            </w:r>
          </w:p>
        </w:tc>
      </w:tr>
    </w:tbl>
    <w:p w:rsidR="00E65963" w:rsidRPr="005778A6" w:rsidRDefault="00E65963" w:rsidP="00E65963">
      <w:pPr>
        <w:tabs>
          <w:tab w:val="left" w:pos="23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Pr="00714044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протокол от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05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E65963"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</w:t>
      </w:r>
      <w:r w:rsidR="00E659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заведующий </w:t>
      </w:r>
      <w:r w:rsidRPr="00277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МДОАУ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«Детский сад №115 г. Орска»</w:t>
      </w:r>
    </w:p>
    <w:p w:rsidR="00E65963" w:rsidRPr="00277947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79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______________ Юдиной Н.П.</w:t>
      </w:r>
    </w:p>
    <w:p w:rsidR="00E65963" w:rsidRPr="00277947" w:rsidRDefault="00E65963" w:rsidP="00E6596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47">
        <w:rPr>
          <w:rFonts w:ascii="Times New Roman" w:hAnsi="Times New Roman" w:cs="Times New Roman"/>
          <w:b/>
          <w:sz w:val="36"/>
          <w:szCs w:val="36"/>
        </w:rPr>
        <w:t>ПЛАН  РАБОТА</w:t>
      </w:r>
    </w:p>
    <w:p w:rsidR="00E65963" w:rsidRPr="00277947" w:rsidRDefault="00E65963" w:rsidP="00E6596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47">
        <w:rPr>
          <w:rFonts w:ascii="Times New Roman" w:hAnsi="Times New Roman" w:cs="Times New Roman"/>
          <w:b/>
          <w:sz w:val="36"/>
          <w:szCs w:val="36"/>
        </w:rPr>
        <w:t>С МОЛОДЫМИ ПЕДАГОГАМИ</w:t>
      </w:r>
    </w:p>
    <w:p w:rsidR="00E65963" w:rsidRPr="00277947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947">
        <w:rPr>
          <w:rFonts w:ascii="Times New Roman" w:hAnsi="Times New Roman" w:cs="Times New Roman"/>
          <w:sz w:val="36"/>
          <w:szCs w:val="36"/>
        </w:rPr>
        <w:tab/>
      </w:r>
      <w:r w:rsidRPr="0027794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</w:t>
      </w:r>
      <w:proofErr w:type="gramEnd"/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Орска»</w:t>
      </w:r>
    </w:p>
    <w:p w:rsidR="00E65963" w:rsidRDefault="003F1E96" w:rsidP="003F1E9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на 202</w:t>
      </w:r>
      <w:r w:rsidR="00445A8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- 202</w:t>
      </w:r>
      <w:r w:rsidR="00445A8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3</w:t>
      </w:r>
      <w:r w:rsidR="00E65963" w:rsidRPr="0027794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учебный год</w:t>
      </w:r>
    </w:p>
    <w:p w:rsidR="003F1E96" w:rsidRPr="00FC4603" w:rsidRDefault="003F1E96" w:rsidP="003F1E9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</w:p>
    <w:tbl>
      <w:tblPr>
        <w:tblStyle w:val="-2"/>
        <w:tblW w:w="10633" w:type="dxa"/>
        <w:tblInd w:w="250" w:type="dxa"/>
        <w:tblLook w:val="00A0"/>
      </w:tblPr>
      <w:tblGrid>
        <w:gridCol w:w="8647"/>
        <w:gridCol w:w="1986"/>
      </w:tblGrid>
      <w:tr w:rsidR="00E65963" w:rsidRPr="00E779DB" w:rsidTr="00E65963">
        <w:trPr>
          <w:cnfStyle w:val="100000000000"/>
          <w:trHeight w:val="340"/>
        </w:trPr>
        <w:tc>
          <w:tcPr>
            <w:cnfStyle w:val="001000000000"/>
            <w:tcW w:w="8647" w:type="dxa"/>
          </w:tcPr>
          <w:p w:rsidR="00E65963" w:rsidRPr="00E779DB" w:rsidRDefault="00E65963" w:rsidP="00E65963">
            <w:pP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E65963">
            <w:pP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6A4588" w:rsidRPr="00E779DB" w:rsidTr="00ED1226">
        <w:trPr>
          <w:trHeight w:val="694"/>
        </w:trPr>
        <w:tc>
          <w:tcPr>
            <w:cnfStyle w:val="001000000000"/>
            <w:tcW w:w="8647" w:type="dxa"/>
          </w:tcPr>
          <w:p w:rsidR="006A4588" w:rsidRPr="00B047B9" w:rsidRDefault="006A4588" w:rsidP="00EF5D81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F5D8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накомление педагогов со Школой </w:t>
            </w:r>
            <w:r w:rsidRPr="00EF5D8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молодого воспитателя, как одной из</w:t>
            </w:r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EF5D8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форм педагогических объединений.</w:t>
            </w:r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EF5D8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Озн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акомление с Положением о Школе </w:t>
            </w:r>
            <w:r w:rsidRPr="00EF5D8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молодого педагога. Принятие плана работы на год.</w:t>
            </w:r>
          </w:p>
        </w:tc>
        <w:tc>
          <w:tcPr>
            <w:cnfStyle w:val="000010000000"/>
            <w:tcW w:w="1986" w:type="dxa"/>
          </w:tcPr>
          <w:p w:rsidR="006A4588" w:rsidRPr="00E779DB" w:rsidRDefault="006A4588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65963" w:rsidRPr="00E779DB" w:rsidTr="00E65963">
        <w:trPr>
          <w:trHeight w:val="462"/>
        </w:trPr>
        <w:tc>
          <w:tcPr>
            <w:cnfStyle w:val="001000000000"/>
            <w:tcW w:w="8647" w:type="dxa"/>
          </w:tcPr>
          <w:p w:rsidR="00E65963" w:rsidRPr="00B047B9" w:rsidRDefault="00E65963" w:rsidP="00ED1226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Изучение нормативно-правовой базы. Ведение документации Изучение "Закона об образовании", документов Министерства образования, локальных актов МДОАУ.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8647" w:type="dxa"/>
          </w:tcPr>
          <w:p w:rsidR="006A4588" w:rsidRPr="006A4588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Лекция.</w:t>
            </w:r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Возрастные особенности развития детей. Ознакомление молодых </w:t>
            </w:r>
          </w:p>
          <w:p w:rsidR="006A4588" w:rsidRPr="006A4588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педаго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гов с возрастной периодизацией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ребёнка дошкольного возраста.</w:t>
            </w:r>
          </w:p>
          <w:p w:rsidR="00E65963" w:rsidRPr="00B047B9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Задание. Составить «портрет» группы.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8647" w:type="dxa"/>
          </w:tcPr>
          <w:p w:rsidR="00E65963" w:rsidRPr="00B047B9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Лекция.</w:t>
            </w:r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Игра - основной вид деятельности детей дошкольного возраста.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6A4588" w:rsidRPr="00E779DB" w:rsidTr="00C94FA0">
        <w:trPr>
          <w:trHeight w:val="828"/>
        </w:trPr>
        <w:tc>
          <w:tcPr>
            <w:cnfStyle w:val="001000000000"/>
            <w:tcW w:w="8647" w:type="dxa"/>
          </w:tcPr>
          <w:p w:rsidR="006A4588" w:rsidRPr="006A4588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Планирование воспитательно-образовательного процесса. </w:t>
            </w:r>
          </w:p>
          <w:p w:rsidR="006A4588" w:rsidRPr="00B047B9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Ознако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мление с разными вариантами оформления календарного плана воспитательно-образовательной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cnfStyle w:val="000010000000"/>
            <w:tcW w:w="1986" w:type="dxa"/>
          </w:tcPr>
          <w:p w:rsidR="006A4588" w:rsidRPr="00E779DB" w:rsidRDefault="006A4588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65963" w:rsidRPr="00E779DB" w:rsidTr="00E65963">
        <w:trPr>
          <w:trHeight w:val="256"/>
        </w:trPr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Изучение методических разработок «Методика проведения родительского собрания». 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</w:tc>
      </w:tr>
      <w:tr w:rsidR="00E65963" w:rsidRPr="00E779DB" w:rsidTr="00E65963">
        <w:trPr>
          <w:cnfStyle w:val="000000100000"/>
          <w:trHeight w:val="391"/>
        </w:trPr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Изучение и внедрение </w:t>
            </w:r>
            <w:proofErr w:type="spellStart"/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ED5F8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технологий.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 воспитатель </w:t>
            </w:r>
          </w:p>
        </w:tc>
      </w:tr>
      <w:tr w:rsidR="00E65963" w:rsidRPr="00E779DB" w:rsidTr="00E65963"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Изучение методических разработок «Формы работы с родителями»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Просмотр молодым специалистом организованной деятельности, обсуждение задач, технологий и результативности.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  <w:trHeight w:val="269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6A4588" w:rsidRPr="006A4588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Мето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ды и приёмы ознакомления детей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дошкольного возраста с окружающим </w:t>
            </w:r>
          </w:p>
          <w:p w:rsidR="00E65963" w:rsidRPr="00B047B9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миром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  <w:trHeight w:val="270"/>
        </w:trPr>
        <w:tc>
          <w:tcPr>
            <w:cnfStyle w:val="001000000000"/>
            <w:tcW w:w="8647" w:type="dxa"/>
          </w:tcPr>
          <w:p w:rsidR="00E65963" w:rsidRPr="00B047B9" w:rsidRDefault="006A4588" w:rsidP="001C725B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адание. Составить конспект ОД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(образовательная область «</w:t>
            </w:r>
            <w:proofErr w:type="gramStart"/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Социально-коммуникативного</w:t>
            </w:r>
            <w:proofErr w:type="gramEnd"/>
            <w:r w:rsidR="001C725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развитие»)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764164">
        <w:trPr>
          <w:trHeight w:val="329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65963" w:rsidRPr="00E779DB" w:rsidTr="00E65963">
        <w:trPr>
          <w:cnfStyle w:val="000000100000"/>
          <w:trHeight w:val="243"/>
        </w:trPr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AA72A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Тренинг «Понять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, принять, признать» - развитие </w:t>
            </w:r>
            <w:proofErr w:type="spellStart"/>
            <w:r w:rsidRPr="00AA72A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эмпатии</w:t>
            </w:r>
            <w:proofErr w:type="spellEnd"/>
            <w:r w:rsidRPr="00AA72A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 и ум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ений личностно-ориентированного </w:t>
            </w:r>
            <w:r w:rsidRPr="00AA72A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взаимодействия с детьми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Развивающая предметно пространственная среда ДОУ.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Посещение ОД опытных педагогов.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Современные образовательные технологии.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8647" w:type="dxa"/>
          </w:tcPr>
          <w:p w:rsidR="00E65963" w:rsidRPr="00B047B9" w:rsidRDefault="006A4588" w:rsidP="006A4588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Диагностика овладения детьми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обходимыми навыками и умениями по образовательным областям и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 xml:space="preserve">ирования у детей интегративных качеств. Составление </w:t>
            </w:r>
            <w:r w:rsidRPr="006A458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информационной справки.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Использование авторских пособий и технологий в развитии детей.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Наставники </w:t>
            </w:r>
          </w:p>
        </w:tc>
      </w:tr>
      <w:tr w:rsidR="00E65963" w:rsidRPr="00E779DB" w:rsidTr="00E65963">
        <w:trPr>
          <w:cnfStyle w:val="000000100000"/>
        </w:trPr>
        <w:tc>
          <w:tcPr>
            <w:cnfStyle w:val="001000000000"/>
            <w:tcW w:w="10633" w:type="dxa"/>
            <w:gridSpan w:val="2"/>
          </w:tcPr>
          <w:p w:rsidR="00E65963" w:rsidRPr="00E779DB" w:rsidRDefault="00E65963" w:rsidP="00764164">
            <w:pPr>
              <w:spacing w:after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65963" w:rsidRPr="00E779DB" w:rsidTr="00E65963">
        <w:tc>
          <w:tcPr>
            <w:cnfStyle w:val="001000000000"/>
            <w:tcW w:w="8647" w:type="dxa"/>
          </w:tcPr>
          <w:p w:rsidR="00E65963" w:rsidRPr="00B047B9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Подготовка к летней – оздоровительной кампании.</w:t>
            </w:r>
          </w:p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7B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ru-RU"/>
              </w:rPr>
              <w:t>Подведение итогов работы Школы молодого специалиста</w:t>
            </w:r>
          </w:p>
        </w:tc>
        <w:tc>
          <w:tcPr>
            <w:cnfStyle w:val="000010000000"/>
            <w:tcW w:w="1986" w:type="dxa"/>
          </w:tcPr>
          <w:p w:rsidR="00E65963" w:rsidRPr="00E779DB" w:rsidRDefault="00E65963" w:rsidP="0076416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7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воспитатель, наставники</w:t>
            </w:r>
          </w:p>
        </w:tc>
      </w:tr>
    </w:tbl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Pr="0039207E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ED1226" w:rsidRDefault="00ED1226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0C58E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0C58E3" w:rsidRDefault="000C58E3" w:rsidP="000C58E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764164" w:rsidRDefault="00764164" w:rsidP="00445A8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Default="001C725B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протокол от 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E65963" w:rsidRPr="00674C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г. № 1</w:t>
      </w: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A31B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заведующий  МДОАУ «Детский сад №115 г. Орска»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______________ Юдиной Н.П.</w:t>
      </w:r>
    </w:p>
    <w:p w:rsidR="00E65963" w:rsidRPr="00DC28A2" w:rsidRDefault="00E65963" w:rsidP="00E65963">
      <w:pPr>
        <w:rPr>
          <w:rFonts w:ascii="Times New Roman" w:hAnsi="Times New Roman" w:cs="Times New Roman"/>
          <w:b/>
          <w:sz w:val="36"/>
          <w:szCs w:val="36"/>
        </w:rPr>
      </w:pPr>
    </w:p>
    <w:p w:rsidR="00E65963" w:rsidRPr="00277947" w:rsidRDefault="00E65963" w:rsidP="00E6596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47">
        <w:rPr>
          <w:rFonts w:ascii="Times New Roman" w:hAnsi="Times New Roman" w:cs="Times New Roman"/>
          <w:b/>
          <w:sz w:val="36"/>
          <w:szCs w:val="36"/>
        </w:rPr>
        <w:t>ПЛАН  РАБОТА</w:t>
      </w:r>
    </w:p>
    <w:p w:rsidR="00E65963" w:rsidRPr="00277947" w:rsidRDefault="00E65963" w:rsidP="00E6596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47">
        <w:rPr>
          <w:rFonts w:ascii="Times New Roman" w:hAnsi="Times New Roman" w:cs="Times New Roman"/>
          <w:b/>
          <w:sz w:val="36"/>
          <w:szCs w:val="36"/>
        </w:rPr>
        <w:t>С АТТЕСТУЮЩИМИ ПЕДАГОГАМИ</w:t>
      </w:r>
    </w:p>
    <w:p w:rsidR="00E65963" w:rsidRPr="00277947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947">
        <w:rPr>
          <w:rFonts w:ascii="Times New Roman" w:hAnsi="Times New Roman" w:cs="Times New Roman"/>
          <w:sz w:val="36"/>
          <w:szCs w:val="36"/>
        </w:rPr>
        <w:tab/>
      </w:r>
      <w:r w:rsidRPr="0027794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</w:t>
      </w:r>
      <w:proofErr w:type="gramEnd"/>
      <w:r w:rsidRPr="00277947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Орска»</w:t>
      </w:r>
    </w:p>
    <w:p w:rsidR="00E65963" w:rsidRPr="00277947" w:rsidRDefault="003F1E96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на 202</w:t>
      </w:r>
      <w:r w:rsidR="00445A8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- 202</w:t>
      </w:r>
      <w:r w:rsidR="00445A8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3</w:t>
      </w:r>
      <w:r w:rsidR="00E65963" w:rsidRPr="0027794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учебный год</w:t>
      </w:r>
    </w:p>
    <w:p w:rsidR="00E65963" w:rsidRPr="00654EBD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FF"/>
          <w:sz w:val="28"/>
          <w:szCs w:val="28"/>
          <w:bdr w:val="none" w:sz="0" w:space="0" w:color="auto" w:frame="1"/>
        </w:rPr>
      </w:pPr>
    </w:p>
    <w:p w:rsidR="00E65963" w:rsidRPr="00654EBD" w:rsidRDefault="00E65963" w:rsidP="00E659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654E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E65963" w:rsidRPr="00654EBD" w:rsidRDefault="00E65963" w:rsidP="00E659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-3"/>
        <w:tblW w:w="10648" w:type="dxa"/>
        <w:tblLayout w:type="fixed"/>
        <w:tblLook w:val="04A0"/>
      </w:tblPr>
      <w:tblGrid>
        <w:gridCol w:w="1169"/>
        <w:gridCol w:w="5417"/>
        <w:gridCol w:w="1955"/>
        <w:gridCol w:w="2107"/>
      </w:tblGrid>
      <w:tr w:rsidR="00E65963" w:rsidRPr="00654EBD" w:rsidTr="00E65963">
        <w:trPr>
          <w:cnfStyle w:val="100000000000"/>
          <w:trHeight w:val="547"/>
        </w:trPr>
        <w:tc>
          <w:tcPr>
            <w:cnfStyle w:val="001000000000"/>
            <w:tcW w:w="1169" w:type="dxa"/>
          </w:tcPr>
          <w:p w:rsidR="00E65963" w:rsidRPr="00654EBD" w:rsidRDefault="00E65963" w:rsidP="00E659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5963" w:rsidRPr="00654EBD" w:rsidTr="00E65963">
        <w:trPr>
          <w:cnfStyle w:val="000000100000"/>
          <w:trHeight w:val="835"/>
        </w:trPr>
        <w:tc>
          <w:tcPr>
            <w:cnfStyle w:val="001000000000"/>
            <w:tcW w:w="1169" w:type="dxa"/>
            <w:vMerge w:val="restart"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 - правовых документов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cnfStyle w:val="000000100000"/>
          <w:trHeight w:val="923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trHeight w:val="547"/>
        </w:trPr>
        <w:tc>
          <w:tcPr>
            <w:cnfStyle w:val="001000000000"/>
            <w:tcW w:w="1169" w:type="dxa"/>
            <w:vMerge w:val="restart"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аттестуемыми педагогами</w:t>
            </w: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перспективных, календарных, планов работы с родителями.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cnfStyle w:val="000000100000"/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проведения занятий, режимных моментов с детьми.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 аттестуемыми педагогами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</w:t>
            </w:r>
          </w:p>
        </w:tc>
      </w:tr>
      <w:tr w:rsidR="00E65963" w:rsidRPr="00654EBD" w:rsidTr="00E65963">
        <w:trPr>
          <w:cnfStyle w:val="000000100000"/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методической работе ДОУ (сообщения из опыта работы аттестуемого, участие в Педагогических советах и семинарах)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</w:t>
            </w:r>
          </w:p>
        </w:tc>
      </w:tr>
      <w:tr w:rsidR="00E65963" w:rsidRPr="00654EBD" w:rsidTr="00E65963">
        <w:trPr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городских методических объединениях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</w:t>
            </w:r>
          </w:p>
        </w:tc>
      </w:tr>
      <w:tr w:rsidR="00E65963" w:rsidRPr="00654EBD" w:rsidTr="00E65963">
        <w:trPr>
          <w:cnfStyle w:val="000000100000"/>
          <w:trHeight w:val="146"/>
        </w:trPr>
        <w:tc>
          <w:tcPr>
            <w:cnfStyle w:val="001000000000"/>
            <w:tcW w:w="1169" w:type="dxa"/>
            <w:vMerge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результатов работы 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trHeight w:val="547"/>
        </w:trPr>
        <w:tc>
          <w:tcPr>
            <w:cnfStyle w:val="001000000000"/>
            <w:tcW w:w="1169" w:type="dxa"/>
            <w:vMerge w:val="restart"/>
            <w:textDirection w:val="btLr"/>
          </w:tcPr>
          <w:p w:rsidR="00E65963" w:rsidRPr="00654EBD" w:rsidRDefault="00E65963" w:rsidP="00E6596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5417" w:type="dxa"/>
          </w:tcPr>
          <w:p w:rsidR="00E65963" w:rsidRPr="00654EBD" w:rsidRDefault="00E65963" w:rsidP="001C725B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</w:t>
            </w:r>
            <w:r w:rsidR="000C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 аттестуемых педагогов в 202</w:t>
            </w:r>
            <w:r w:rsidR="001C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C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cnfStyle w:val="000000100000"/>
          <w:trHeight w:val="146"/>
        </w:trPr>
        <w:tc>
          <w:tcPr>
            <w:cnfStyle w:val="001000000000"/>
            <w:tcW w:w="1169" w:type="dxa"/>
            <w:vMerge/>
          </w:tcPr>
          <w:p w:rsidR="00E65963" w:rsidRPr="00654EBD" w:rsidRDefault="00E65963" w:rsidP="00E6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trHeight w:val="146"/>
        </w:trPr>
        <w:tc>
          <w:tcPr>
            <w:cnfStyle w:val="001000000000"/>
            <w:tcW w:w="1169" w:type="dxa"/>
            <w:vMerge/>
          </w:tcPr>
          <w:p w:rsidR="00E65963" w:rsidRPr="00654EBD" w:rsidRDefault="00E65963" w:rsidP="00E6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snapToGrid w:val="0"/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аттестации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5963" w:rsidRPr="00654EBD" w:rsidTr="00E65963">
        <w:trPr>
          <w:cnfStyle w:val="000000100000"/>
          <w:trHeight w:val="146"/>
        </w:trPr>
        <w:tc>
          <w:tcPr>
            <w:cnfStyle w:val="001000000000"/>
            <w:tcW w:w="1169" w:type="dxa"/>
            <w:vMerge/>
          </w:tcPr>
          <w:p w:rsidR="00E65963" w:rsidRPr="00654EBD" w:rsidRDefault="00E65963" w:rsidP="00E6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snapToGrid w:val="0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отчет педагогов, презентация </w:t>
            </w:r>
            <w:proofErr w:type="spellStart"/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</w:t>
            </w:r>
          </w:p>
        </w:tc>
      </w:tr>
      <w:tr w:rsidR="00E65963" w:rsidRPr="00654EBD" w:rsidTr="00E65963">
        <w:trPr>
          <w:trHeight w:val="146"/>
        </w:trPr>
        <w:tc>
          <w:tcPr>
            <w:cnfStyle w:val="001000000000"/>
            <w:tcW w:w="1169" w:type="dxa"/>
            <w:vMerge/>
          </w:tcPr>
          <w:p w:rsidR="00E65963" w:rsidRPr="00654EBD" w:rsidRDefault="00E65963" w:rsidP="00E6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7" w:type="dxa"/>
          </w:tcPr>
          <w:p w:rsidR="00E65963" w:rsidRPr="00654EBD" w:rsidRDefault="00E65963" w:rsidP="00E65963">
            <w:pPr>
              <w:snapToGrid w:val="0"/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аналитических материалов по вопросу прохождения аттестации </w:t>
            </w:r>
          </w:p>
        </w:tc>
        <w:tc>
          <w:tcPr>
            <w:tcW w:w="1955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аттестационного периода</w:t>
            </w:r>
          </w:p>
        </w:tc>
        <w:tc>
          <w:tcPr>
            <w:tcW w:w="2107" w:type="dxa"/>
          </w:tcPr>
          <w:p w:rsidR="00E65963" w:rsidRPr="00654EBD" w:rsidRDefault="00E65963" w:rsidP="00E6596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58E3" w:rsidRDefault="000C58E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58E3" w:rsidRDefault="000C58E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58E3" w:rsidRDefault="000C58E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58E3" w:rsidRDefault="000C58E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58E3" w:rsidRDefault="000C58E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3F1E96" w:rsidRDefault="003F1E96" w:rsidP="000C58E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5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Default="001C725B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протокол от 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.09</w:t>
      </w:r>
      <w:r w:rsidR="003F1E9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E65963" w:rsidRPr="00674C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1</w:t>
      </w: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зав. МДОАУ ______________ Юдиной Н.П.</w:t>
      </w:r>
    </w:p>
    <w:p w:rsidR="00E65963" w:rsidRPr="00126E30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65963" w:rsidRPr="00126E30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126E30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Медико-оздоровительная работа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E65963" w:rsidRDefault="003F1E96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на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- 202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="00E65963" w:rsidRPr="00714044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E65963" w:rsidRPr="008D2803" w:rsidRDefault="00E65963" w:rsidP="00E65963">
      <w:pPr>
        <w:shd w:val="clear" w:color="auto" w:fill="FFFFFF"/>
        <w:spacing w:after="0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pPr w:leftFromText="180" w:rightFromText="180" w:topFromText="100" w:bottomFromText="100" w:vertAnchor="text" w:tblpX="216"/>
        <w:tblW w:w="105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9"/>
        <w:gridCol w:w="5868"/>
        <w:gridCol w:w="2126"/>
        <w:gridCol w:w="1984"/>
      </w:tblGrid>
      <w:tr w:rsidR="00E65963" w:rsidRPr="008D2803" w:rsidTr="00E65963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E65963" w:rsidRPr="008D2803" w:rsidTr="00E65963"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Ежедневное проведение утренней гимнастики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RPr="008D2803" w:rsidTr="00E65963"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физкультурной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 раза в неделю в течение года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472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Прогулки продолжительностью не менее четырёх часов 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</w:t>
            </w: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Якунина Т.А.</w:t>
            </w: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RPr="008D2803" w:rsidTr="00E65963">
        <w:trPr>
          <w:trHeight w:val="1342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закаливающих процедур: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ходьба по дорожкам здоровья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обширное умывание (ст.,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гр.</w:t>
            </w: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сон при открытой фрамуге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хождение босиком по траве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 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летний период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медсестра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Т.Ю.,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</w:tr>
      <w:tr w:rsidR="00E65963" w:rsidRPr="008D2803" w:rsidTr="00E65963">
        <w:trPr>
          <w:trHeight w:val="1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E65963" w:rsidRPr="008D2803" w:rsidTr="00E65963">
        <w:tc>
          <w:tcPr>
            <w:tcW w:w="619" w:type="dxa"/>
            <w:tcBorders>
              <w:top w:val="outset" w:sz="6" w:space="0" w:color="E2E2E2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868" w:type="dxa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Полоскание зева кипячёной остывшей водой</w:t>
            </w:r>
          </w:p>
        </w:tc>
        <w:tc>
          <w:tcPr>
            <w:tcW w:w="2126" w:type="dxa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1051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Витаминотерапия: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аскорбиновая кислота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ревит</w:t>
            </w:r>
            <w:proofErr w:type="spellEnd"/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витаминизация третьего блюда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9-5 месяц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1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c>
          <w:tcPr>
            <w:tcW w:w="619" w:type="dxa"/>
            <w:tcBorders>
              <w:top w:val="outset" w:sz="6" w:space="0" w:color="E2E2E2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868" w:type="dxa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Дыхательная гимнастика</w:t>
            </w:r>
          </w:p>
        </w:tc>
        <w:tc>
          <w:tcPr>
            <w:tcW w:w="2126" w:type="dxa"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419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Промывание носа проточной водой (при умывании) в игровой форме «</w:t>
            </w:r>
            <w:proofErr w:type="spellStart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Похлюпаем</w:t>
            </w:r>
            <w:proofErr w:type="spellEnd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носиком»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399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Чесноко-луковые</w:t>
            </w:r>
            <w:proofErr w:type="spellEnd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закуски и </w:t>
            </w:r>
            <w:proofErr w:type="spellStart"/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аромотерапия</w:t>
            </w:r>
            <w:proofErr w:type="spellEnd"/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126E30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В </w:t>
            </w:r>
            <w:proofErr w:type="spell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предэпидемический</w:t>
            </w:r>
            <w:proofErr w:type="spell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gram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эпидемический</w:t>
            </w:r>
            <w:proofErr w:type="gram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периоды</w:t>
            </w:r>
          </w:p>
        </w:tc>
        <w:tc>
          <w:tcPr>
            <w:tcW w:w="1984" w:type="dxa"/>
            <w:vMerge/>
            <w:tcBorders>
              <w:top w:val="outset" w:sz="6" w:space="0" w:color="E2E2E2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963" w:rsidRPr="008D2803" w:rsidTr="00E65963">
        <w:trPr>
          <w:trHeight w:val="417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Введение в пищу йодированной соли с целью профилактики заболеваний, связанных с дефицитом йода в окружающей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Постоянно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(в салатах)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медсестра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Т.Ю.,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Повар</w:t>
            </w:r>
          </w:p>
        </w:tc>
      </w:tr>
      <w:tr w:rsidR="00E65963" w:rsidRPr="008D2803" w:rsidTr="00E65963">
        <w:trPr>
          <w:trHeight w:val="42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Профилактика гриппа:</w:t>
            </w:r>
          </w:p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вакцинация против гриппа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126E30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В </w:t>
            </w:r>
            <w:proofErr w:type="spell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предэпидемический</w:t>
            </w:r>
            <w:proofErr w:type="spell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gram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эпидемический</w:t>
            </w:r>
            <w:proofErr w:type="gram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медсестра</w:t>
            </w:r>
          </w:p>
          <w:p w:rsidR="00E65963" w:rsidRPr="00F23272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Т.Ю.</w:t>
            </w:r>
          </w:p>
        </w:tc>
      </w:tr>
      <w:tr w:rsidR="00E65963" w:rsidRPr="008D2803" w:rsidTr="00E65963">
        <w:trPr>
          <w:trHeight w:val="277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Консультация для педагогов и родителей «Профилактика аллергических заболеваний»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126E30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В </w:t>
            </w:r>
            <w:proofErr w:type="spell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предэпидемический</w:t>
            </w:r>
            <w:proofErr w:type="spell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и </w:t>
            </w:r>
            <w:proofErr w:type="gramStart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эпидемический</w:t>
            </w:r>
            <w:proofErr w:type="gramEnd"/>
            <w:r w:rsidRPr="00126E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медсестра</w:t>
            </w:r>
          </w:p>
          <w:p w:rsidR="00E65963" w:rsidRPr="00F23272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Т.Ю.</w:t>
            </w:r>
          </w:p>
        </w:tc>
      </w:tr>
      <w:tr w:rsidR="00E65963" w:rsidRPr="008D2803" w:rsidTr="00E65963">
        <w:trPr>
          <w:trHeight w:val="19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 w:line="195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уровня заболеваемости по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Каждый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 медсестра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Т.Ю.,</w:t>
            </w:r>
          </w:p>
          <w:p w:rsidR="00E65963" w:rsidRPr="003920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Ст.</w:t>
            </w: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Якунина Т.А.</w:t>
            </w:r>
            <w:r w:rsidRPr="003920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3F1E96" w:rsidRDefault="003F1E96" w:rsidP="00E65963">
      <w:pPr>
        <w:rPr>
          <w:rFonts w:ascii="Times New Roman" w:hAnsi="Times New Roman" w:cs="Times New Roman"/>
          <w:sz w:val="24"/>
          <w:szCs w:val="24"/>
        </w:rPr>
      </w:pPr>
    </w:p>
    <w:p w:rsidR="000C58E3" w:rsidRDefault="000C58E3" w:rsidP="00E65963">
      <w:pPr>
        <w:rPr>
          <w:rFonts w:ascii="Times New Roman" w:hAnsi="Times New Roman" w:cs="Times New Roman"/>
          <w:sz w:val="24"/>
          <w:szCs w:val="24"/>
        </w:rPr>
      </w:pPr>
    </w:p>
    <w:p w:rsidR="00C05158" w:rsidRDefault="00C05158" w:rsidP="00E65963">
      <w:pPr>
        <w:rPr>
          <w:rFonts w:ascii="Times New Roman" w:hAnsi="Times New Roman" w:cs="Times New Roman"/>
          <w:sz w:val="24"/>
          <w:szCs w:val="24"/>
        </w:rPr>
      </w:pP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Приложение 6</w:t>
      </w: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протокол от</w:t>
      </w:r>
      <w:r w:rsidR="001C725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05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C05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C051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1</w:t>
      </w: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зав. МДОАУ ______________ Юдиной Н.П.</w:t>
      </w:r>
    </w:p>
    <w:p w:rsidR="00C05158" w:rsidRPr="00C05158" w:rsidRDefault="00C05158" w:rsidP="00C0515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158" w:rsidRPr="00C05158" w:rsidRDefault="00C05158" w:rsidP="00C0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58">
        <w:rPr>
          <w:rFonts w:ascii="Times New Roman" w:hAnsi="Times New Roman" w:cs="Times New Roman"/>
          <w:b/>
          <w:sz w:val="28"/>
          <w:szCs w:val="28"/>
        </w:rPr>
        <w:t>План  сопровождения детей (семей), находящихся  в тяжелой жизненной ситуации (социально-опасном положении) или имеющих отклонения в развитии</w:t>
      </w:r>
    </w:p>
    <w:p w:rsidR="00C05158" w:rsidRPr="00C05158" w:rsidRDefault="00C05158" w:rsidP="00C0515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МДОАУ «Детский сад №115 «Белочка» комбинированного вида </w:t>
      </w:r>
      <w:proofErr w:type="gramStart"/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C05158" w:rsidRPr="00C05158" w:rsidRDefault="00C05158" w:rsidP="00C0515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на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- 202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C05158" w:rsidRPr="00C05158" w:rsidRDefault="00C05158" w:rsidP="00C0515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</w:p>
    <w:tbl>
      <w:tblPr>
        <w:tblStyle w:val="30"/>
        <w:tblW w:w="10835" w:type="dxa"/>
        <w:tblInd w:w="108" w:type="dxa"/>
        <w:tblLayout w:type="fixed"/>
        <w:tblLook w:val="04A0"/>
      </w:tblPr>
      <w:tblGrid>
        <w:gridCol w:w="567"/>
        <w:gridCol w:w="4865"/>
        <w:gridCol w:w="1514"/>
        <w:gridCol w:w="1701"/>
        <w:gridCol w:w="2188"/>
      </w:tblGrid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Знакомство с детьми вновь </w:t>
            </w:r>
            <w:proofErr w:type="gram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поступивших</w:t>
            </w:r>
            <w:proofErr w:type="gram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в МДОАУ</w:t>
            </w: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изучение социального положения семей воспитанников;</w:t>
            </w: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изучение медицинской истории;</w:t>
            </w: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 наблюдение за ДРО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Социальный паспорт семьи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Заведующий,</w:t>
            </w:r>
          </w:p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ст. воспитатель, воспитатели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Диагностика социальной ситуации развитие ребенка (причин неблагополучия). Наблюдение за детьми (детско-родительскими отношениями) и подготовка документации  для постановки на учет в МДОАУ Составление Программы индивидуального развития.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Октябрь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Список детей. Карты наблюдения за детьми.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Педагог-психолог, учитель-логопед, воспитатели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Заседании</w:t>
            </w:r>
            <w:proofErr w:type="gram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комиссии МДОАУ «Учет семей воспитанников, находящихся в тяжелой жизненной ситуации».</w:t>
            </w: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Создание базы данных детей, находящихся в тяжелой жизненной ситуации.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Октябрь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Список детей.</w:t>
            </w:r>
          </w:p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План сопровождения.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Заведующий</w:t>
            </w:r>
          </w:p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Реализация ИПР с детьми, </w:t>
            </w:r>
            <w:proofErr w:type="gram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находящихся</w:t>
            </w:r>
            <w:proofErr w:type="gram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в тяжелой жизненной ситуации (коррекционно-профилактическая работа с детьми; консультативно-просветительская работа с родителями и педагогами).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 соответствии с программой (в течение года)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Медицинское сопровождение часто и длительно болеющих детей.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Оздоровление детей 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Ст. медсестра </w:t>
            </w:r>
          </w:p>
        </w:tc>
      </w:tr>
      <w:tr w:rsidR="00C05158" w:rsidRPr="00C05158" w:rsidTr="00C05158"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6. 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Взаимодействие с социальными учреждениями: городской ПМПК, отдел опеки и попечительства.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Заведующий,</w:t>
            </w:r>
          </w:p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ст. воспитатель</w:t>
            </w:r>
          </w:p>
        </w:tc>
      </w:tr>
      <w:tr w:rsidR="00C05158" w:rsidRPr="00C05158" w:rsidTr="00C05158">
        <w:trPr>
          <w:trHeight w:val="345"/>
        </w:trPr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Динамика  развития детей,  оценка эффективности коррекционного маршрута.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Педагог-психолог, учитель-логопед</w:t>
            </w:r>
          </w:p>
        </w:tc>
      </w:tr>
      <w:tr w:rsidR="00C05158" w:rsidRPr="00C05158" w:rsidTr="00C05158">
        <w:trPr>
          <w:trHeight w:val="264"/>
        </w:trPr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Представление детей на </w:t>
            </w:r>
            <w:proofErr w:type="gram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городскую</w:t>
            </w:r>
            <w:proofErr w:type="gram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ПМПК для уточнения диагноза.</w:t>
            </w: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Апрель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Заседание </w:t>
            </w:r>
            <w:proofErr w:type="gram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городской</w:t>
            </w:r>
            <w:proofErr w:type="gram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ПМПК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Педагог-психолог, учитель-логопед</w:t>
            </w:r>
          </w:p>
        </w:tc>
      </w:tr>
      <w:tr w:rsidR="00C05158" w:rsidRPr="00C05158" w:rsidTr="00C05158">
        <w:trPr>
          <w:trHeight w:val="825"/>
        </w:trPr>
        <w:tc>
          <w:tcPr>
            <w:tcW w:w="56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865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Подведение итогов работы за год. </w:t>
            </w: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1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Май </w:t>
            </w:r>
          </w:p>
        </w:tc>
        <w:tc>
          <w:tcPr>
            <w:tcW w:w="1701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Протоколы ПМПК ДОУ</w:t>
            </w:r>
          </w:p>
        </w:tc>
        <w:tc>
          <w:tcPr>
            <w:tcW w:w="2188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Заведующий, Педагог-психолог, учитель-логопед</w:t>
            </w:r>
          </w:p>
        </w:tc>
      </w:tr>
    </w:tbl>
    <w:p w:rsidR="00C05158" w:rsidRDefault="00C05158" w:rsidP="00C05158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Приложение 7</w:t>
      </w: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C05158" w:rsidRPr="00C05158" w:rsidRDefault="001C725B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протокол от 0</w:t>
      </w:r>
      <w:r w:rsidR="00445A81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C05158"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="00C05158"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C05158"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1</w:t>
      </w:r>
    </w:p>
    <w:p w:rsidR="00C05158" w:rsidRPr="00C05158" w:rsidRDefault="00C05158" w:rsidP="00C05158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158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зав. МДОАУ ______________ Юдиной Н.П.</w:t>
      </w:r>
    </w:p>
    <w:p w:rsidR="00C05158" w:rsidRPr="00C05158" w:rsidRDefault="00C05158" w:rsidP="00C05158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158" w:rsidRPr="00C05158" w:rsidRDefault="00C05158" w:rsidP="00C051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0515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 мероприятий по противодействию жестокому обращению с детьми</w:t>
      </w:r>
    </w:p>
    <w:p w:rsidR="00C05158" w:rsidRPr="00C05158" w:rsidRDefault="00C05158" w:rsidP="00C0515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МДОАУ «Детский сад №115 «Белочка» комбинированного вида </w:t>
      </w:r>
      <w:proofErr w:type="gramStart"/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C0515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C05158" w:rsidRPr="00C05158" w:rsidRDefault="00C05158" w:rsidP="00C0515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на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- 202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Pr="00C05158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C05158" w:rsidRPr="00C05158" w:rsidRDefault="00C05158" w:rsidP="00C05158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Style w:val="30"/>
        <w:tblW w:w="10633" w:type="dxa"/>
        <w:tblInd w:w="250" w:type="dxa"/>
        <w:tblLook w:val="04A0"/>
      </w:tblPr>
      <w:tblGrid>
        <w:gridCol w:w="3687"/>
        <w:gridCol w:w="2394"/>
        <w:gridCol w:w="2410"/>
        <w:gridCol w:w="2142"/>
      </w:tblGrid>
      <w:tr w:rsidR="00C05158" w:rsidRPr="00C05158" w:rsidTr="00C05158">
        <w:tc>
          <w:tcPr>
            <w:tcW w:w="3687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2410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  <w:tc>
          <w:tcPr>
            <w:tcW w:w="2142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</w:tr>
      <w:tr w:rsidR="00C05158" w:rsidRPr="00C05158" w:rsidTr="00C05158">
        <w:tc>
          <w:tcPr>
            <w:tcW w:w="368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Распространение тематических буклетов о правах детей, по пропаганде ответственного </w:t>
            </w:r>
            <w:proofErr w:type="spellStart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родительства</w:t>
            </w:r>
            <w:proofErr w:type="spellEnd"/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, профилактике семейного насилия, жестокого обращения с детьми и др.</w:t>
            </w:r>
          </w:p>
        </w:tc>
        <w:tc>
          <w:tcPr>
            <w:tcW w:w="239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Воспитатели, родители</w:t>
            </w:r>
          </w:p>
        </w:tc>
        <w:tc>
          <w:tcPr>
            <w:tcW w:w="2410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Ст. воспитатель, Педагог-психолог</w:t>
            </w:r>
          </w:p>
        </w:tc>
        <w:tc>
          <w:tcPr>
            <w:tcW w:w="2142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Сентябрь, октябрь</w:t>
            </w:r>
          </w:p>
        </w:tc>
      </w:tr>
      <w:tr w:rsidR="00C05158" w:rsidRPr="00C05158" w:rsidTr="00C05158">
        <w:tc>
          <w:tcPr>
            <w:tcW w:w="368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Оформление информационных уголков для родителей «Защитим права детей»</w:t>
            </w:r>
          </w:p>
        </w:tc>
        <w:tc>
          <w:tcPr>
            <w:tcW w:w="239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Воспитатели</w:t>
            </w:r>
          </w:p>
        </w:tc>
        <w:tc>
          <w:tcPr>
            <w:tcW w:w="2410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  <w:tc>
          <w:tcPr>
            <w:tcW w:w="2142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Ноябрь, декабрь</w:t>
            </w:r>
          </w:p>
        </w:tc>
      </w:tr>
      <w:tr w:rsidR="00C05158" w:rsidRPr="00C05158" w:rsidTr="00C05158">
        <w:tc>
          <w:tcPr>
            <w:tcW w:w="3687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Организация игры для детей подготовительной группы  по профилактике употребления ПАВ «Путешествие в страну Зеленого Змея»</w:t>
            </w:r>
          </w:p>
        </w:tc>
        <w:tc>
          <w:tcPr>
            <w:tcW w:w="239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Дети</w:t>
            </w:r>
          </w:p>
        </w:tc>
        <w:tc>
          <w:tcPr>
            <w:tcW w:w="2410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2142" w:type="dxa"/>
          </w:tcPr>
          <w:p w:rsidR="00C05158" w:rsidRPr="00C05158" w:rsidRDefault="00C05158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15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05158" w:rsidRPr="00C05158" w:rsidTr="001C725B">
        <w:trPr>
          <w:trHeight w:val="2205"/>
        </w:trPr>
        <w:tc>
          <w:tcPr>
            <w:tcW w:w="3687" w:type="dxa"/>
          </w:tcPr>
          <w:p w:rsidR="001C725B" w:rsidRPr="001C725B" w:rsidRDefault="00C05158" w:rsidP="001C725B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Консультация для родителей</w:t>
            </w:r>
            <w:r w:rsidRPr="001C725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r w:rsidR="001C725B" w:rsidRPr="001C725B">
              <w:rPr>
                <w:rFonts w:ascii="Times New Roman" w:hAnsi="Times New Roman" w:cs="Times New Roman"/>
              </w:rPr>
              <w:t>(по мере необходимости):</w:t>
            </w:r>
          </w:p>
          <w:p w:rsidR="001C725B" w:rsidRDefault="001C725B" w:rsidP="001C725B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1C725B">
              <w:rPr>
                <w:rFonts w:ascii="Times New Roman" w:eastAsia="Times New Roman" w:hAnsi="Times New Roman" w:cs="Times New Roman"/>
              </w:rPr>
              <w:t>«Правильно ли мы воспитываем ребенка?»</w:t>
            </w:r>
          </w:p>
          <w:p w:rsidR="001C725B" w:rsidRPr="001C725B" w:rsidRDefault="001C725B" w:rsidP="001C725B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1C725B">
              <w:rPr>
                <w:rFonts w:ascii="Times New Roman" w:eastAsia="Times New Roman" w:hAnsi="Times New Roman" w:cs="Times New Roman"/>
              </w:rPr>
              <w:t>«Права ребенка - соблюдение их в семье».</w:t>
            </w:r>
          </w:p>
          <w:p w:rsidR="001C725B" w:rsidRPr="00C05158" w:rsidRDefault="001C725B" w:rsidP="001C725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C725B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матери и отца в воспитании ребенка».</w:t>
            </w:r>
          </w:p>
        </w:tc>
        <w:tc>
          <w:tcPr>
            <w:tcW w:w="2394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Родители</w:t>
            </w:r>
          </w:p>
        </w:tc>
        <w:tc>
          <w:tcPr>
            <w:tcW w:w="2410" w:type="dxa"/>
          </w:tcPr>
          <w:p w:rsidR="00C05158" w:rsidRPr="00C05158" w:rsidRDefault="00C05158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2142" w:type="dxa"/>
          </w:tcPr>
          <w:p w:rsidR="00C05158" w:rsidRPr="00C05158" w:rsidRDefault="001C725B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</w:tr>
      <w:tr w:rsidR="001C725B" w:rsidRPr="00C05158" w:rsidTr="001C725B">
        <w:trPr>
          <w:trHeight w:val="270"/>
        </w:trPr>
        <w:tc>
          <w:tcPr>
            <w:tcW w:w="3687" w:type="dxa"/>
          </w:tcPr>
          <w:p w:rsidR="001C725B" w:rsidRPr="001C725B" w:rsidRDefault="001C725B" w:rsidP="001C725B">
            <w:pPr>
              <w:spacing w:after="0"/>
              <w:rPr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C725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«Как общаться с ребенком. Игры общения в семье»</w:t>
            </w:r>
          </w:p>
        </w:tc>
        <w:tc>
          <w:tcPr>
            <w:tcW w:w="2394" w:type="dxa"/>
          </w:tcPr>
          <w:p w:rsidR="001C725B" w:rsidRPr="00C05158" w:rsidRDefault="001C725B" w:rsidP="00E05A3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Родители</w:t>
            </w:r>
          </w:p>
        </w:tc>
        <w:tc>
          <w:tcPr>
            <w:tcW w:w="2410" w:type="dxa"/>
          </w:tcPr>
          <w:p w:rsidR="001C725B" w:rsidRPr="00C05158" w:rsidRDefault="001C725B" w:rsidP="00E05A3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2142" w:type="dxa"/>
          </w:tcPr>
          <w:p w:rsidR="001C725B" w:rsidRPr="00C05158" w:rsidRDefault="001C725B" w:rsidP="00E05A3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Февраль </w:t>
            </w:r>
          </w:p>
        </w:tc>
      </w:tr>
      <w:tr w:rsidR="001C725B" w:rsidRPr="00C05158" w:rsidTr="00C05158">
        <w:trPr>
          <w:trHeight w:val="1380"/>
        </w:trPr>
        <w:tc>
          <w:tcPr>
            <w:tcW w:w="3687" w:type="dxa"/>
          </w:tcPr>
          <w:p w:rsidR="001C725B" w:rsidRPr="00C05158" w:rsidRDefault="001C725B" w:rsidP="00C0515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Проведение консультаций, тренингов для родителей, допускающих применение физических наказаний к детям по коррекции поведения</w:t>
            </w:r>
          </w:p>
        </w:tc>
        <w:tc>
          <w:tcPr>
            <w:tcW w:w="2394" w:type="dxa"/>
          </w:tcPr>
          <w:p w:rsidR="001C725B" w:rsidRPr="00C05158" w:rsidRDefault="001C725B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Родители</w:t>
            </w:r>
          </w:p>
        </w:tc>
        <w:tc>
          <w:tcPr>
            <w:tcW w:w="2410" w:type="dxa"/>
          </w:tcPr>
          <w:p w:rsidR="001C725B" w:rsidRPr="00C05158" w:rsidRDefault="001C725B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2142" w:type="dxa"/>
          </w:tcPr>
          <w:p w:rsidR="001C725B" w:rsidRPr="00C05158" w:rsidRDefault="001C725B" w:rsidP="00C051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1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Апрель, май </w:t>
            </w:r>
          </w:p>
        </w:tc>
      </w:tr>
    </w:tbl>
    <w:p w:rsidR="00C05158" w:rsidRDefault="00C05158" w:rsidP="00E65963">
      <w:pPr>
        <w:rPr>
          <w:rFonts w:ascii="Times New Roman" w:hAnsi="Times New Roman" w:cs="Times New Roman"/>
          <w:sz w:val="24"/>
          <w:szCs w:val="24"/>
        </w:rPr>
      </w:pPr>
    </w:p>
    <w:p w:rsidR="00C05158" w:rsidRDefault="00C05158" w:rsidP="00E65963">
      <w:pPr>
        <w:rPr>
          <w:rFonts w:ascii="Times New Roman" w:hAnsi="Times New Roman" w:cs="Times New Roman"/>
          <w:sz w:val="24"/>
          <w:szCs w:val="24"/>
        </w:rPr>
      </w:pPr>
    </w:p>
    <w:p w:rsidR="00C05158" w:rsidRDefault="00C05158" w:rsidP="00E65963">
      <w:pPr>
        <w:rPr>
          <w:rFonts w:ascii="Times New Roman" w:hAnsi="Times New Roman" w:cs="Times New Roman"/>
          <w:sz w:val="24"/>
          <w:szCs w:val="24"/>
        </w:rPr>
      </w:pPr>
    </w:p>
    <w:p w:rsidR="001C725B" w:rsidRDefault="001C725B" w:rsidP="00E65963">
      <w:pPr>
        <w:rPr>
          <w:rFonts w:ascii="Times New Roman" w:hAnsi="Times New Roman" w:cs="Times New Roman"/>
          <w:sz w:val="24"/>
          <w:szCs w:val="24"/>
        </w:rPr>
      </w:pPr>
    </w:p>
    <w:p w:rsidR="00C05158" w:rsidRDefault="00C05158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1404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8</w:t>
      </w:r>
    </w:p>
    <w:p w:rsidR="00E65963" w:rsidRPr="00714044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 годовому плану, принятому на </w:t>
      </w:r>
      <w:proofErr w:type="spellStart"/>
      <w:proofErr w:type="gramStart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</w:t>
      </w:r>
      <w:proofErr w:type="spellEnd"/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совете</w:t>
      </w:r>
      <w:proofErr w:type="gramEnd"/>
    </w:p>
    <w:p w:rsidR="00E65963" w:rsidRDefault="003F1E96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протокол от 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1C725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.202</w:t>
      </w:r>
      <w:r w:rsidR="00445A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E65963" w:rsidRPr="00674C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№ 1</w:t>
      </w:r>
    </w:p>
    <w:p w:rsidR="00E65963" w:rsidRDefault="00E65963" w:rsidP="00E6596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140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зав. МДОАУ ______________ Юдиной Н.П.</w:t>
      </w:r>
    </w:p>
    <w:p w:rsidR="00E65963" w:rsidRDefault="00E65963" w:rsidP="00E65963">
      <w:pPr>
        <w:rPr>
          <w:rFonts w:ascii="Times New Roman" w:hAnsi="Times New Roman" w:cs="Times New Roman"/>
          <w:sz w:val="24"/>
          <w:szCs w:val="24"/>
        </w:rPr>
      </w:pPr>
    </w:p>
    <w:p w:rsidR="00E65963" w:rsidRPr="00126E30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План </w:t>
      </w:r>
      <w:r w:rsidRPr="00126E30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работа</w:t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с социальными партнерами</w:t>
      </w:r>
    </w:p>
    <w:p w:rsidR="00E65963" w:rsidRPr="00714044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404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МДОАУ «Детский сад №115 «Белочка» </w:t>
      </w:r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комбинированного вида </w:t>
      </w:r>
      <w:proofErr w:type="gramStart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71404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Орска»</w:t>
      </w:r>
    </w:p>
    <w:p w:rsidR="00E65963" w:rsidRDefault="00E65963" w:rsidP="00E6596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на </w:t>
      </w:r>
      <w:r w:rsidR="003F1E96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2</w:t>
      </w:r>
      <w:r w:rsidR="001C725B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3F1E96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- 202</w:t>
      </w:r>
      <w:r w:rsidR="00445A81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3</w:t>
      </w:r>
      <w:r w:rsidRPr="00714044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E65963" w:rsidRDefault="00E65963" w:rsidP="00E65963">
      <w:pPr>
        <w:tabs>
          <w:tab w:val="left" w:pos="44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394"/>
        <w:gridCol w:w="1417"/>
        <w:gridCol w:w="1984"/>
      </w:tblGrid>
      <w:tr w:rsidR="00E65963" w:rsidRPr="00EE4772" w:rsidTr="00E65963">
        <w:tc>
          <w:tcPr>
            <w:tcW w:w="212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394" w:type="dxa"/>
            <w:vAlign w:val="center"/>
          </w:tcPr>
          <w:p w:rsidR="00E65963" w:rsidRPr="00EE4772" w:rsidRDefault="00E65963" w:rsidP="003F1E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vAlign w:val="center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65963" w:rsidRPr="00EE4772" w:rsidTr="00E65963">
        <w:trPr>
          <w:trHeight w:val="1126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г. Орска</w:t>
            </w:r>
          </w:p>
        </w:tc>
        <w:tc>
          <w:tcPr>
            <w:tcW w:w="4394" w:type="dxa"/>
            <w:vAlign w:val="center"/>
          </w:tcPr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1. Участие в городских конкурсах для педагогов и воспитанников ДОУ.</w:t>
            </w:r>
          </w:p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. Муниципальные  гранты</w:t>
            </w:r>
          </w:p>
        </w:tc>
        <w:tc>
          <w:tcPr>
            <w:tcW w:w="1417" w:type="dxa"/>
            <w:vAlign w:val="center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группы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Юдина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65963" w:rsidRPr="00EE4772" w:rsidTr="00E65963">
        <w:trPr>
          <w:trHeight w:val="380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Советского района </w:t>
            </w:r>
            <w:proofErr w:type="gramStart"/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4394" w:type="dxa"/>
            <w:vAlign w:val="center"/>
          </w:tcPr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районных </w:t>
            </w: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 для педагогов и воспитанников ДОУ.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 Якунина Т.А.</w:t>
            </w:r>
          </w:p>
        </w:tc>
      </w:tr>
      <w:tr w:rsidR="00E65963" w:rsidRPr="00EE4772" w:rsidTr="00E65963"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НМЦ г. Орска</w:t>
            </w:r>
          </w:p>
        </w:tc>
        <w:tc>
          <w:tcPr>
            <w:tcW w:w="4394" w:type="dxa"/>
          </w:tcPr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Прохождение КПК </w:t>
            </w:r>
          </w:p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Презентация опыта работы для аттестующихся педагогов.</w:t>
            </w:r>
          </w:p>
          <w:p w:rsidR="00E65963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3. Участие в областных конкурсах, печатных изданиях</w:t>
            </w:r>
          </w:p>
          <w:p w:rsidR="001721DC" w:rsidRPr="00EE4772" w:rsidRDefault="001721DC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Участие в городских методических объединениях для педагогов ДОУ.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 Якунина Т.А.</w:t>
            </w:r>
          </w:p>
        </w:tc>
      </w:tr>
      <w:tr w:rsidR="00E65963" w:rsidRPr="00EE4772" w:rsidTr="00E65963">
        <w:trPr>
          <w:trHeight w:val="1006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4394" w:type="dxa"/>
          </w:tcPr>
          <w:p w:rsidR="00E65963" w:rsidRDefault="00E65963" w:rsidP="00FF7122">
            <w:pPr>
              <w:pStyle w:val="a3"/>
              <w:numPr>
                <w:ilvl w:val="1"/>
                <w:numId w:val="10"/>
              </w:numPr>
              <w:spacing w:after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лечебно </w:t>
            </w: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профилактических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5963" w:rsidRPr="00EE4772" w:rsidRDefault="00E65963" w:rsidP="00FF7122">
            <w:pPr>
              <w:pStyle w:val="a3"/>
              <w:numPr>
                <w:ilvl w:val="1"/>
                <w:numId w:val="10"/>
              </w:numPr>
              <w:spacing w:after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обследование состояния здоровья и физического развития детей.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медсестра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E65963" w:rsidRPr="00EE4772" w:rsidTr="00E65963">
        <w:trPr>
          <w:trHeight w:val="1052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ДКЖ</w:t>
            </w:r>
          </w:p>
        </w:tc>
        <w:tc>
          <w:tcPr>
            <w:tcW w:w="4394" w:type="dxa"/>
          </w:tcPr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Концерты, театрализованные представления, обучающие занятия-развлечения для воспитанников ДОУ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 Якунина Т.А.</w:t>
            </w:r>
          </w:p>
        </w:tc>
      </w:tr>
      <w:tr w:rsidR="00E65963" w:rsidRPr="00EE4772" w:rsidTr="00E65963">
        <w:trPr>
          <w:trHeight w:val="1080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истории </w:t>
            </w:r>
            <w:proofErr w:type="spellStart"/>
            <w:r w:rsidRPr="00674C22">
              <w:rPr>
                <w:rFonts w:ascii="Times New Roman" w:eastAsia="Calibri" w:hAnsi="Times New Roman" w:cs="Times New Roman"/>
                <w:sz w:val="24"/>
                <w:szCs w:val="24"/>
              </w:rPr>
              <w:t>Орского</w:t>
            </w:r>
            <w:proofErr w:type="spellEnd"/>
            <w:r w:rsidRPr="00674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отделения ЮУЖД.</w:t>
            </w:r>
          </w:p>
        </w:tc>
        <w:tc>
          <w:tcPr>
            <w:tcW w:w="4394" w:type="dxa"/>
          </w:tcPr>
          <w:p w:rsidR="00E65963" w:rsidRPr="00EE4772" w:rsidRDefault="00E65963" w:rsidP="00E659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 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 Якунина Т.А.</w:t>
            </w:r>
          </w:p>
        </w:tc>
      </w:tr>
      <w:tr w:rsidR="00E65963" w:rsidRPr="00EE4772" w:rsidTr="00E65963">
        <w:trPr>
          <w:trHeight w:val="1050"/>
        </w:trPr>
        <w:tc>
          <w:tcPr>
            <w:tcW w:w="2127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МОАУ «Гимназия №1 г. Орска» </w:t>
            </w:r>
          </w:p>
        </w:tc>
        <w:tc>
          <w:tcPr>
            <w:tcW w:w="4394" w:type="dxa"/>
          </w:tcPr>
          <w:p w:rsidR="00E65963" w:rsidRPr="00674C22" w:rsidRDefault="00CE7005" w:rsidP="00FF7122">
            <w:pPr>
              <w:pStyle w:val="a3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left="33" w:hanging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школу «День Знаний</w:t>
            </w:r>
            <w:r w:rsidR="00E65963" w:rsidRPr="00674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6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5963" w:rsidRPr="00674C22" w:rsidRDefault="00E65963" w:rsidP="00FF7122">
            <w:pPr>
              <w:pStyle w:val="a3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left="33" w:hanging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BB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научить ребенка 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963" w:rsidRPr="00EE4772" w:rsidTr="00E65963">
        <w:trPr>
          <w:trHeight w:val="591"/>
        </w:trPr>
        <w:tc>
          <w:tcPr>
            <w:tcW w:w="2127" w:type="dxa"/>
          </w:tcPr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ГИББД г. Орска </w:t>
            </w:r>
          </w:p>
        </w:tc>
        <w:tc>
          <w:tcPr>
            <w:tcW w:w="4394" w:type="dxa"/>
          </w:tcPr>
          <w:p w:rsidR="00E65963" w:rsidRPr="00674C22" w:rsidRDefault="00E65963" w:rsidP="00E65963">
            <w:pPr>
              <w:tabs>
                <w:tab w:val="left" w:pos="31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C22">
              <w:rPr>
                <w:rFonts w:ascii="Times New Roman" w:eastAsia="Calibri" w:hAnsi="Times New Roman" w:cs="Times New Roman"/>
                <w:sz w:val="24"/>
                <w:szCs w:val="24"/>
              </w:rPr>
              <w:t>Акция «Пристегнись!». Совместно с сотрудником ГИБДД. Дети раздают памятки родителям (водителям) о безопасной перевозке детей, в специальных пристегивающих устройствах.</w:t>
            </w:r>
          </w:p>
        </w:tc>
        <w:tc>
          <w:tcPr>
            <w:tcW w:w="1417" w:type="dxa"/>
          </w:tcPr>
          <w:p w:rsidR="00E65963" w:rsidRPr="00EE4772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77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E65963" w:rsidRPr="00A4667E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Юдина Н.П.</w:t>
            </w:r>
          </w:p>
          <w:p w:rsidR="00E65963" w:rsidRDefault="00E65963" w:rsidP="00E659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67E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 Якунина Т.А.</w:t>
            </w:r>
          </w:p>
        </w:tc>
      </w:tr>
    </w:tbl>
    <w:p w:rsidR="002521DB" w:rsidRPr="002521DB" w:rsidRDefault="002521DB" w:rsidP="00125126"/>
    <w:sectPr w:rsidR="002521DB" w:rsidRPr="002521DB" w:rsidSect="00E659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4A" w:rsidRDefault="003B0B4A" w:rsidP="008B2D4A">
      <w:pPr>
        <w:spacing w:after="0"/>
      </w:pPr>
      <w:r>
        <w:separator/>
      </w:r>
    </w:p>
  </w:endnote>
  <w:endnote w:type="continuationSeparator" w:id="1">
    <w:p w:rsidR="003B0B4A" w:rsidRDefault="003B0B4A" w:rsidP="008B2D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4A" w:rsidRPr="00297F41" w:rsidRDefault="001E22D2">
    <w:pPr>
      <w:pStyle w:val="ad"/>
      <w:rPr>
        <w:rFonts w:ascii="Times New Roman" w:hAnsi="Times New Roman" w:cs="Times New Roman"/>
        <w:color w:val="000000" w:themeColor="text1"/>
        <w:sz w:val="24"/>
        <w:szCs w:val="24"/>
      </w:rPr>
    </w:pPr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Автор"/>
        <w:id w:val="6101423"/>
        <w:placeholder>
          <w:docPart w:val="9432ED96EC404A2E9335E58C43D31C9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3B0B4A" w:rsidRPr="00297F41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МДОАУ «Детский сад №115 г. Орска»</w:t>
        </w:r>
      </w:sdtContent>
    </w:sdt>
  </w:p>
  <w:p w:rsidR="003B0B4A" w:rsidRDefault="001E22D2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514.4pt;margin-top:0;width:118.8pt;height:21pt;z-index:251662336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<v:textbox style="mso-next-textbox:#_x0000_s2052;mso-fit-shape-to-text:t">
            <w:txbxContent>
              <w:p w:rsidR="003B0B4A" w:rsidRPr="00297F41" w:rsidRDefault="001E22D2">
                <w:pPr>
                  <w:pStyle w:val="ad"/>
                  <w:jc w:val="right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97F4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3B0B4A" w:rsidRPr="00297F4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297F4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40304C">
                  <w:rPr>
                    <w:rFonts w:ascii="Times New Roman" w:hAnsi="Times New Roman" w:cs="Times New Roman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297F41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rect id="_x0000_s2053" style="position:absolute;margin-left:0;margin-top:0;width:496.1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4A" w:rsidRDefault="003B0B4A">
    <w:pPr>
      <w:pStyle w:val="ad"/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>МДОАУ «Детский сад №115 г. Орска»</w:t>
    </w:r>
  </w:p>
  <w:p w:rsidR="003B0B4A" w:rsidRDefault="001E22D2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margin-left:8514.4pt;margin-top:0;width:118.8pt;height:21.8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<v:textbox style="mso-next-textbox:#Надпись 56;mso-fit-shape-to-text:t">
            <w:txbxContent>
              <w:p w:rsidR="003B0B4A" w:rsidRPr="004B13CA" w:rsidRDefault="001E22D2">
                <w:pPr>
                  <w:pStyle w:val="ad"/>
                  <w:jc w:val="right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4B13CA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3B0B4A" w:rsidRPr="004B13CA">
                  <w:rPr>
                    <w:rFonts w:cstheme="min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4B13CA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40304C"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t>43</w:t>
                </w:r>
                <w:r w:rsidRPr="004B13CA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rect id="Прямоугольник 58" o:spid="_x0000_s2049" style="position:absolute;margin-left:0;margin-top:0;width:785.2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4A" w:rsidRDefault="003B0B4A" w:rsidP="008B2D4A">
      <w:pPr>
        <w:spacing w:after="0"/>
      </w:pPr>
      <w:r>
        <w:separator/>
      </w:r>
    </w:p>
  </w:footnote>
  <w:footnote w:type="continuationSeparator" w:id="1">
    <w:p w:rsidR="003B0B4A" w:rsidRDefault="003B0B4A" w:rsidP="008B2D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2021"/>
    <w:multiLevelType w:val="multilevel"/>
    <w:tmpl w:val="F5460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>
    <w:nsid w:val="020772F9"/>
    <w:multiLevelType w:val="hybridMultilevel"/>
    <w:tmpl w:val="3D14AB38"/>
    <w:lvl w:ilvl="0" w:tplc="02EC71D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95B46"/>
    <w:multiLevelType w:val="multilevel"/>
    <w:tmpl w:val="878ED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926695"/>
    <w:multiLevelType w:val="multilevel"/>
    <w:tmpl w:val="3882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C33C62"/>
    <w:multiLevelType w:val="hybridMultilevel"/>
    <w:tmpl w:val="B2D2A6A2"/>
    <w:lvl w:ilvl="0" w:tplc="398298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0558A3"/>
    <w:multiLevelType w:val="multilevel"/>
    <w:tmpl w:val="384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667037"/>
    <w:multiLevelType w:val="hybridMultilevel"/>
    <w:tmpl w:val="3930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E7F94"/>
    <w:multiLevelType w:val="multilevel"/>
    <w:tmpl w:val="C8C47C98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8">
    <w:nsid w:val="10BB7F4F"/>
    <w:multiLevelType w:val="hybridMultilevel"/>
    <w:tmpl w:val="12EAECAC"/>
    <w:lvl w:ilvl="0" w:tplc="2BD637A4">
      <w:start w:val="1"/>
      <w:numFmt w:val="decimal"/>
      <w:lvlText w:val="%1."/>
      <w:lvlJc w:val="left"/>
      <w:pPr>
        <w:ind w:left="212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2842" w:hanging="360"/>
      </w:pPr>
    </w:lvl>
    <w:lvl w:ilvl="2" w:tplc="0419001B">
      <w:start w:val="1"/>
      <w:numFmt w:val="lowerRoman"/>
      <w:lvlText w:val="%3."/>
      <w:lvlJc w:val="right"/>
      <w:pPr>
        <w:ind w:left="3562" w:hanging="180"/>
      </w:pPr>
    </w:lvl>
    <w:lvl w:ilvl="3" w:tplc="0419000F" w:tentative="1">
      <w:start w:val="1"/>
      <w:numFmt w:val="decimal"/>
      <w:lvlText w:val="%4."/>
      <w:lvlJc w:val="left"/>
      <w:pPr>
        <w:ind w:left="4282" w:hanging="360"/>
      </w:pPr>
    </w:lvl>
    <w:lvl w:ilvl="4" w:tplc="04190019" w:tentative="1">
      <w:start w:val="1"/>
      <w:numFmt w:val="lowerLetter"/>
      <w:lvlText w:val="%5."/>
      <w:lvlJc w:val="left"/>
      <w:pPr>
        <w:ind w:left="5002" w:hanging="360"/>
      </w:pPr>
    </w:lvl>
    <w:lvl w:ilvl="5" w:tplc="0419001B" w:tentative="1">
      <w:start w:val="1"/>
      <w:numFmt w:val="lowerRoman"/>
      <w:lvlText w:val="%6."/>
      <w:lvlJc w:val="right"/>
      <w:pPr>
        <w:ind w:left="5722" w:hanging="180"/>
      </w:pPr>
    </w:lvl>
    <w:lvl w:ilvl="6" w:tplc="0419000F" w:tentative="1">
      <w:start w:val="1"/>
      <w:numFmt w:val="decimal"/>
      <w:lvlText w:val="%7."/>
      <w:lvlJc w:val="left"/>
      <w:pPr>
        <w:ind w:left="6442" w:hanging="360"/>
      </w:pPr>
    </w:lvl>
    <w:lvl w:ilvl="7" w:tplc="04190019" w:tentative="1">
      <w:start w:val="1"/>
      <w:numFmt w:val="lowerLetter"/>
      <w:lvlText w:val="%8."/>
      <w:lvlJc w:val="left"/>
      <w:pPr>
        <w:ind w:left="7162" w:hanging="360"/>
      </w:pPr>
    </w:lvl>
    <w:lvl w:ilvl="8" w:tplc="0419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9">
    <w:nsid w:val="181D42BE"/>
    <w:multiLevelType w:val="hybridMultilevel"/>
    <w:tmpl w:val="3580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E6196"/>
    <w:multiLevelType w:val="hybridMultilevel"/>
    <w:tmpl w:val="5CE2D946"/>
    <w:lvl w:ilvl="0" w:tplc="A63032E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45FA"/>
    <w:multiLevelType w:val="hybridMultilevel"/>
    <w:tmpl w:val="2B00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43374"/>
    <w:multiLevelType w:val="multilevel"/>
    <w:tmpl w:val="68D41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13">
    <w:nsid w:val="23647091"/>
    <w:multiLevelType w:val="multilevel"/>
    <w:tmpl w:val="58704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237D3069"/>
    <w:multiLevelType w:val="multilevel"/>
    <w:tmpl w:val="868052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3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75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57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7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</w:rPr>
    </w:lvl>
  </w:abstractNum>
  <w:abstractNum w:abstractNumId="15">
    <w:nsid w:val="2424242B"/>
    <w:multiLevelType w:val="multilevel"/>
    <w:tmpl w:val="9B56A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  <w:color w:val="auto"/>
      </w:rPr>
    </w:lvl>
  </w:abstractNum>
  <w:abstractNum w:abstractNumId="16">
    <w:nsid w:val="24980884"/>
    <w:multiLevelType w:val="multilevel"/>
    <w:tmpl w:val="C26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7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17">
    <w:nsid w:val="24E87F2E"/>
    <w:multiLevelType w:val="multilevel"/>
    <w:tmpl w:val="44665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B5450E"/>
    <w:multiLevelType w:val="multilevel"/>
    <w:tmpl w:val="EE3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237879"/>
    <w:multiLevelType w:val="multilevel"/>
    <w:tmpl w:val="B25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E4616B"/>
    <w:multiLevelType w:val="hybridMultilevel"/>
    <w:tmpl w:val="9828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E110F"/>
    <w:multiLevelType w:val="multilevel"/>
    <w:tmpl w:val="878ED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957852"/>
    <w:multiLevelType w:val="multilevel"/>
    <w:tmpl w:val="64B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7935CB"/>
    <w:multiLevelType w:val="multilevel"/>
    <w:tmpl w:val="C14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8D2C2A"/>
    <w:multiLevelType w:val="hybridMultilevel"/>
    <w:tmpl w:val="32F654FE"/>
    <w:lvl w:ilvl="0" w:tplc="1E40C6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5340B0"/>
    <w:multiLevelType w:val="hybridMultilevel"/>
    <w:tmpl w:val="0E04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43220"/>
    <w:multiLevelType w:val="hybridMultilevel"/>
    <w:tmpl w:val="157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36495"/>
    <w:multiLevelType w:val="multilevel"/>
    <w:tmpl w:val="005E7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1" w:hanging="5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48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18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94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00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7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7768" w:hanging="1800"/>
      </w:pPr>
      <w:rPr>
        <w:rFonts w:eastAsiaTheme="minorHAnsi" w:hint="default"/>
      </w:rPr>
    </w:lvl>
  </w:abstractNum>
  <w:abstractNum w:abstractNumId="28">
    <w:nsid w:val="5ECF6785"/>
    <w:multiLevelType w:val="hybridMultilevel"/>
    <w:tmpl w:val="B2D2A6A2"/>
    <w:lvl w:ilvl="0" w:tplc="398298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F5C0FE7"/>
    <w:multiLevelType w:val="hybridMultilevel"/>
    <w:tmpl w:val="A8D210B0"/>
    <w:lvl w:ilvl="0" w:tplc="B5724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F3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336AA"/>
    <w:multiLevelType w:val="hybridMultilevel"/>
    <w:tmpl w:val="AC6888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5BD4C5B"/>
    <w:multiLevelType w:val="multilevel"/>
    <w:tmpl w:val="878ED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410A7A"/>
    <w:multiLevelType w:val="hybridMultilevel"/>
    <w:tmpl w:val="7A68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E2838"/>
    <w:multiLevelType w:val="multilevel"/>
    <w:tmpl w:val="4CA47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5">
    <w:nsid w:val="754D521F"/>
    <w:multiLevelType w:val="hybridMultilevel"/>
    <w:tmpl w:val="693E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963700"/>
    <w:multiLevelType w:val="hybridMultilevel"/>
    <w:tmpl w:val="B4AA8850"/>
    <w:lvl w:ilvl="0" w:tplc="D458F2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79A16141"/>
    <w:multiLevelType w:val="multilevel"/>
    <w:tmpl w:val="AF28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1B374A"/>
    <w:multiLevelType w:val="multilevel"/>
    <w:tmpl w:val="8DC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DE367E"/>
    <w:multiLevelType w:val="multilevel"/>
    <w:tmpl w:val="C26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7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1"/>
  </w:num>
  <w:num w:numId="5">
    <w:abstractNumId w:val="39"/>
  </w:num>
  <w:num w:numId="6">
    <w:abstractNumId w:val="17"/>
  </w:num>
  <w:num w:numId="7">
    <w:abstractNumId w:val="33"/>
  </w:num>
  <w:num w:numId="8">
    <w:abstractNumId w:val="1"/>
  </w:num>
  <w:num w:numId="9">
    <w:abstractNumId w:val="9"/>
  </w:num>
  <w:num w:numId="10">
    <w:abstractNumId w:val="19"/>
  </w:num>
  <w:num w:numId="11">
    <w:abstractNumId w:val="22"/>
  </w:num>
  <w:num w:numId="12">
    <w:abstractNumId w:val="5"/>
  </w:num>
  <w:num w:numId="13">
    <w:abstractNumId w:val="38"/>
  </w:num>
  <w:num w:numId="14">
    <w:abstractNumId w:val="23"/>
  </w:num>
  <w:num w:numId="15">
    <w:abstractNumId w:val="3"/>
  </w:num>
  <w:num w:numId="16">
    <w:abstractNumId w:val="37"/>
  </w:num>
  <w:num w:numId="17">
    <w:abstractNumId w:val="26"/>
  </w:num>
  <w:num w:numId="18">
    <w:abstractNumId w:val="36"/>
  </w:num>
  <w:num w:numId="19">
    <w:abstractNumId w:val="6"/>
  </w:num>
  <w:num w:numId="20">
    <w:abstractNumId w:val="27"/>
  </w:num>
  <w:num w:numId="21">
    <w:abstractNumId w:val="14"/>
  </w:num>
  <w:num w:numId="22">
    <w:abstractNumId w:val="0"/>
  </w:num>
  <w:num w:numId="23">
    <w:abstractNumId w:val="24"/>
  </w:num>
  <w:num w:numId="24">
    <w:abstractNumId w:val="2"/>
  </w:num>
  <w:num w:numId="25">
    <w:abstractNumId w:val="32"/>
  </w:num>
  <w:num w:numId="26">
    <w:abstractNumId w:val="34"/>
  </w:num>
  <w:num w:numId="27">
    <w:abstractNumId w:val="25"/>
  </w:num>
  <w:num w:numId="28">
    <w:abstractNumId w:val="35"/>
  </w:num>
  <w:num w:numId="29">
    <w:abstractNumId w:val="10"/>
  </w:num>
  <w:num w:numId="30">
    <w:abstractNumId w:val="21"/>
  </w:num>
  <w:num w:numId="31">
    <w:abstractNumId w:val="7"/>
  </w:num>
  <w:num w:numId="32">
    <w:abstractNumId w:val="16"/>
  </w:num>
  <w:num w:numId="33">
    <w:abstractNumId w:val="13"/>
  </w:num>
  <w:num w:numId="34">
    <w:abstractNumId w:val="31"/>
  </w:num>
  <w:num w:numId="35">
    <w:abstractNumId w:val="30"/>
  </w:num>
  <w:num w:numId="36">
    <w:abstractNumId w:val="4"/>
  </w:num>
  <w:num w:numId="37">
    <w:abstractNumId w:val="18"/>
  </w:num>
  <w:num w:numId="38">
    <w:abstractNumId w:val="8"/>
  </w:num>
  <w:num w:numId="39">
    <w:abstractNumId w:val="28"/>
  </w:num>
  <w:num w:numId="40">
    <w:abstractNumId w:val="2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rawingGridVerticalSpacing w:val="39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FFE"/>
    <w:rsid w:val="00011AAB"/>
    <w:rsid w:val="000353D9"/>
    <w:rsid w:val="00040918"/>
    <w:rsid w:val="00052453"/>
    <w:rsid w:val="0005536B"/>
    <w:rsid w:val="000616D1"/>
    <w:rsid w:val="00065EEA"/>
    <w:rsid w:val="00067878"/>
    <w:rsid w:val="000718C5"/>
    <w:rsid w:val="00072167"/>
    <w:rsid w:val="00077E70"/>
    <w:rsid w:val="000819DA"/>
    <w:rsid w:val="0008257D"/>
    <w:rsid w:val="00083B5B"/>
    <w:rsid w:val="000844CF"/>
    <w:rsid w:val="0009041B"/>
    <w:rsid w:val="00093D87"/>
    <w:rsid w:val="000953BC"/>
    <w:rsid w:val="000A202B"/>
    <w:rsid w:val="000A2808"/>
    <w:rsid w:val="000A39C8"/>
    <w:rsid w:val="000A39E5"/>
    <w:rsid w:val="000B111C"/>
    <w:rsid w:val="000B4F18"/>
    <w:rsid w:val="000B737C"/>
    <w:rsid w:val="000C3693"/>
    <w:rsid w:val="000C43E4"/>
    <w:rsid w:val="000C58E3"/>
    <w:rsid w:val="000C6682"/>
    <w:rsid w:val="000C7A4F"/>
    <w:rsid w:val="000D48CE"/>
    <w:rsid w:val="000E08FC"/>
    <w:rsid w:val="000E181D"/>
    <w:rsid w:val="000E2E50"/>
    <w:rsid w:val="000E3FA8"/>
    <w:rsid w:val="000E6660"/>
    <w:rsid w:val="000E68CC"/>
    <w:rsid w:val="000E7912"/>
    <w:rsid w:val="000F2F87"/>
    <w:rsid w:val="000F50F6"/>
    <w:rsid w:val="000F7DCA"/>
    <w:rsid w:val="0010098E"/>
    <w:rsid w:val="00104F6D"/>
    <w:rsid w:val="00106F15"/>
    <w:rsid w:val="00107398"/>
    <w:rsid w:val="00110286"/>
    <w:rsid w:val="001114C5"/>
    <w:rsid w:val="00111D65"/>
    <w:rsid w:val="00112A6A"/>
    <w:rsid w:val="00115E03"/>
    <w:rsid w:val="001225D8"/>
    <w:rsid w:val="00123779"/>
    <w:rsid w:val="00123C2F"/>
    <w:rsid w:val="00123F5B"/>
    <w:rsid w:val="001244A2"/>
    <w:rsid w:val="00125126"/>
    <w:rsid w:val="00136183"/>
    <w:rsid w:val="00142800"/>
    <w:rsid w:val="00142EAD"/>
    <w:rsid w:val="0014444A"/>
    <w:rsid w:val="00144924"/>
    <w:rsid w:val="001453B2"/>
    <w:rsid w:val="00151CE7"/>
    <w:rsid w:val="00166FFE"/>
    <w:rsid w:val="00170598"/>
    <w:rsid w:val="00170C97"/>
    <w:rsid w:val="001721DC"/>
    <w:rsid w:val="0017428A"/>
    <w:rsid w:val="001756E7"/>
    <w:rsid w:val="001763E8"/>
    <w:rsid w:val="00181EE1"/>
    <w:rsid w:val="00184D51"/>
    <w:rsid w:val="00185B89"/>
    <w:rsid w:val="00187BF3"/>
    <w:rsid w:val="0019090D"/>
    <w:rsid w:val="00190D75"/>
    <w:rsid w:val="001918FA"/>
    <w:rsid w:val="001932C4"/>
    <w:rsid w:val="001A60DD"/>
    <w:rsid w:val="001A79FA"/>
    <w:rsid w:val="001B1E6D"/>
    <w:rsid w:val="001C0538"/>
    <w:rsid w:val="001C2FC4"/>
    <w:rsid w:val="001C6463"/>
    <w:rsid w:val="001C6752"/>
    <w:rsid w:val="001C725B"/>
    <w:rsid w:val="001D68A8"/>
    <w:rsid w:val="001D71F5"/>
    <w:rsid w:val="001E22D2"/>
    <w:rsid w:val="001E32DD"/>
    <w:rsid w:val="001E6EC8"/>
    <w:rsid w:val="001E730B"/>
    <w:rsid w:val="001F1CDF"/>
    <w:rsid w:val="001F428B"/>
    <w:rsid w:val="002058C4"/>
    <w:rsid w:val="002061C3"/>
    <w:rsid w:val="002100A3"/>
    <w:rsid w:val="0021154E"/>
    <w:rsid w:val="00212785"/>
    <w:rsid w:val="00215920"/>
    <w:rsid w:val="00217A84"/>
    <w:rsid w:val="00225BE4"/>
    <w:rsid w:val="0023174B"/>
    <w:rsid w:val="00231B65"/>
    <w:rsid w:val="002323E2"/>
    <w:rsid w:val="00232BCC"/>
    <w:rsid w:val="00237B79"/>
    <w:rsid w:val="00240074"/>
    <w:rsid w:val="0024039B"/>
    <w:rsid w:val="002407A0"/>
    <w:rsid w:val="00243BBC"/>
    <w:rsid w:val="00244CCF"/>
    <w:rsid w:val="00245532"/>
    <w:rsid w:val="00246479"/>
    <w:rsid w:val="00250D3E"/>
    <w:rsid w:val="00251FF2"/>
    <w:rsid w:val="002521DB"/>
    <w:rsid w:val="00252AB7"/>
    <w:rsid w:val="0025614A"/>
    <w:rsid w:val="0026654B"/>
    <w:rsid w:val="00266FF9"/>
    <w:rsid w:val="00271369"/>
    <w:rsid w:val="002731CA"/>
    <w:rsid w:val="00274D6D"/>
    <w:rsid w:val="00275702"/>
    <w:rsid w:val="00275A04"/>
    <w:rsid w:val="00276FB3"/>
    <w:rsid w:val="00277409"/>
    <w:rsid w:val="00282A42"/>
    <w:rsid w:val="00285355"/>
    <w:rsid w:val="00290F07"/>
    <w:rsid w:val="00297F41"/>
    <w:rsid w:val="002A06F1"/>
    <w:rsid w:val="002A17AD"/>
    <w:rsid w:val="002A3978"/>
    <w:rsid w:val="002A4E61"/>
    <w:rsid w:val="002B4393"/>
    <w:rsid w:val="002B7021"/>
    <w:rsid w:val="002B7BFE"/>
    <w:rsid w:val="002C233C"/>
    <w:rsid w:val="002C23DA"/>
    <w:rsid w:val="002C43D3"/>
    <w:rsid w:val="002C4665"/>
    <w:rsid w:val="002C6879"/>
    <w:rsid w:val="002D02B0"/>
    <w:rsid w:val="002D040E"/>
    <w:rsid w:val="002D120D"/>
    <w:rsid w:val="002D570D"/>
    <w:rsid w:val="002E383D"/>
    <w:rsid w:val="002E5AA3"/>
    <w:rsid w:val="002E6B2B"/>
    <w:rsid w:val="002E6FC7"/>
    <w:rsid w:val="00304F33"/>
    <w:rsid w:val="00305401"/>
    <w:rsid w:val="00307E57"/>
    <w:rsid w:val="0031093E"/>
    <w:rsid w:val="00315672"/>
    <w:rsid w:val="003162CF"/>
    <w:rsid w:val="00320F6A"/>
    <w:rsid w:val="003211DC"/>
    <w:rsid w:val="00322AB5"/>
    <w:rsid w:val="00327B85"/>
    <w:rsid w:val="003335F4"/>
    <w:rsid w:val="003337C5"/>
    <w:rsid w:val="00334430"/>
    <w:rsid w:val="00335108"/>
    <w:rsid w:val="00343808"/>
    <w:rsid w:val="00346941"/>
    <w:rsid w:val="00347947"/>
    <w:rsid w:val="00350C39"/>
    <w:rsid w:val="003553C5"/>
    <w:rsid w:val="00355C40"/>
    <w:rsid w:val="003655F2"/>
    <w:rsid w:val="0036714A"/>
    <w:rsid w:val="0037078A"/>
    <w:rsid w:val="00370FC4"/>
    <w:rsid w:val="003724A3"/>
    <w:rsid w:val="00375B4A"/>
    <w:rsid w:val="00375C04"/>
    <w:rsid w:val="00377E3D"/>
    <w:rsid w:val="00380E20"/>
    <w:rsid w:val="003824D4"/>
    <w:rsid w:val="0038299F"/>
    <w:rsid w:val="00383591"/>
    <w:rsid w:val="00384769"/>
    <w:rsid w:val="0038672F"/>
    <w:rsid w:val="00390367"/>
    <w:rsid w:val="00390623"/>
    <w:rsid w:val="0039634F"/>
    <w:rsid w:val="003A0081"/>
    <w:rsid w:val="003A137F"/>
    <w:rsid w:val="003A1659"/>
    <w:rsid w:val="003A6D1F"/>
    <w:rsid w:val="003B0B4A"/>
    <w:rsid w:val="003B2C25"/>
    <w:rsid w:val="003B72C0"/>
    <w:rsid w:val="003B7BCD"/>
    <w:rsid w:val="003C1452"/>
    <w:rsid w:val="003C1C25"/>
    <w:rsid w:val="003C635C"/>
    <w:rsid w:val="003D1468"/>
    <w:rsid w:val="003D202B"/>
    <w:rsid w:val="003D3830"/>
    <w:rsid w:val="003D4223"/>
    <w:rsid w:val="003E14F9"/>
    <w:rsid w:val="003E1B16"/>
    <w:rsid w:val="003E3374"/>
    <w:rsid w:val="003E386F"/>
    <w:rsid w:val="003E5FB3"/>
    <w:rsid w:val="003E6E40"/>
    <w:rsid w:val="003E7306"/>
    <w:rsid w:val="003F049D"/>
    <w:rsid w:val="003F1E96"/>
    <w:rsid w:val="0040037E"/>
    <w:rsid w:val="004014EF"/>
    <w:rsid w:val="0040304C"/>
    <w:rsid w:val="00404E85"/>
    <w:rsid w:val="00405483"/>
    <w:rsid w:val="00412CD1"/>
    <w:rsid w:val="00416405"/>
    <w:rsid w:val="0042565E"/>
    <w:rsid w:val="004261FF"/>
    <w:rsid w:val="00443DF8"/>
    <w:rsid w:val="004449ED"/>
    <w:rsid w:val="00445A81"/>
    <w:rsid w:val="00465060"/>
    <w:rsid w:val="004700A4"/>
    <w:rsid w:val="00470A4B"/>
    <w:rsid w:val="00471131"/>
    <w:rsid w:val="00471B55"/>
    <w:rsid w:val="00473994"/>
    <w:rsid w:val="00474FB5"/>
    <w:rsid w:val="00476B34"/>
    <w:rsid w:val="0048616D"/>
    <w:rsid w:val="00490174"/>
    <w:rsid w:val="00490F1F"/>
    <w:rsid w:val="004B13CA"/>
    <w:rsid w:val="004B2179"/>
    <w:rsid w:val="004B2F5B"/>
    <w:rsid w:val="004B3B30"/>
    <w:rsid w:val="004B3F0E"/>
    <w:rsid w:val="004B4D3F"/>
    <w:rsid w:val="004B6143"/>
    <w:rsid w:val="004B687F"/>
    <w:rsid w:val="004B78E0"/>
    <w:rsid w:val="004C3236"/>
    <w:rsid w:val="004C5DDA"/>
    <w:rsid w:val="004C6C23"/>
    <w:rsid w:val="004D46EA"/>
    <w:rsid w:val="004D5998"/>
    <w:rsid w:val="004D5FD4"/>
    <w:rsid w:val="004E1424"/>
    <w:rsid w:val="004E174C"/>
    <w:rsid w:val="004E351E"/>
    <w:rsid w:val="004E6DF2"/>
    <w:rsid w:val="004F7515"/>
    <w:rsid w:val="00502F64"/>
    <w:rsid w:val="00503B16"/>
    <w:rsid w:val="00510E5F"/>
    <w:rsid w:val="00523645"/>
    <w:rsid w:val="00524CC7"/>
    <w:rsid w:val="005261E6"/>
    <w:rsid w:val="00530351"/>
    <w:rsid w:val="00532335"/>
    <w:rsid w:val="00540049"/>
    <w:rsid w:val="0054037D"/>
    <w:rsid w:val="00540C53"/>
    <w:rsid w:val="00543F1A"/>
    <w:rsid w:val="0055744B"/>
    <w:rsid w:val="00561BBE"/>
    <w:rsid w:val="00562889"/>
    <w:rsid w:val="00564C99"/>
    <w:rsid w:val="00565B45"/>
    <w:rsid w:val="00566CCE"/>
    <w:rsid w:val="00567723"/>
    <w:rsid w:val="005707EF"/>
    <w:rsid w:val="0057102D"/>
    <w:rsid w:val="005712A4"/>
    <w:rsid w:val="005746FE"/>
    <w:rsid w:val="00580546"/>
    <w:rsid w:val="00580EB7"/>
    <w:rsid w:val="005814F2"/>
    <w:rsid w:val="005829A3"/>
    <w:rsid w:val="0058696D"/>
    <w:rsid w:val="00587A09"/>
    <w:rsid w:val="00593391"/>
    <w:rsid w:val="00596EDB"/>
    <w:rsid w:val="005A0200"/>
    <w:rsid w:val="005A0D8E"/>
    <w:rsid w:val="005C67C0"/>
    <w:rsid w:val="005D39D9"/>
    <w:rsid w:val="005D4045"/>
    <w:rsid w:val="005D4125"/>
    <w:rsid w:val="005E0888"/>
    <w:rsid w:val="005E2D66"/>
    <w:rsid w:val="005E48D3"/>
    <w:rsid w:val="005F03BD"/>
    <w:rsid w:val="005F176A"/>
    <w:rsid w:val="005F1C69"/>
    <w:rsid w:val="005F5986"/>
    <w:rsid w:val="005F6BD9"/>
    <w:rsid w:val="00600305"/>
    <w:rsid w:val="006014CD"/>
    <w:rsid w:val="006023A8"/>
    <w:rsid w:val="006027EF"/>
    <w:rsid w:val="00603191"/>
    <w:rsid w:val="00610840"/>
    <w:rsid w:val="00614074"/>
    <w:rsid w:val="00616164"/>
    <w:rsid w:val="00620D62"/>
    <w:rsid w:val="00622E05"/>
    <w:rsid w:val="006349AE"/>
    <w:rsid w:val="00634F2F"/>
    <w:rsid w:val="0064280D"/>
    <w:rsid w:val="0064381A"/>
    <w:rsid w:val="00650A1E"/>
    <w:rsid w:val="006519F5"/>
    <w:rsid w:val="00652241"/>
    <w:rsid w:val="00654B51"/>
    <w:rsid w:val="00660147"/>
    <w:rsid w:val="00661732"/>
    <w:rsid w:val="00665B0B"/>
    <w:rsid w:val="00665D55"/>
    <w:rsid w:val="006722E6"/>
    <w:rsid w:val="00675E2E"/>
    <w:rsid w:val="00680BDC"/>
    <w:rsid w:val="0068175C"/>
    <w:rsid w:val="0068233A"/>
    <w:rsid w:val="00684085"/>
    <w:rsid w:val="006847C0"/>
    <w:rsid w:val="00692C5A"/>
    <w:rsid w:val="0069417B"/>
    <w:rsid w:val="00695ECA"/>
    <w:rsid w:val="0069655E"/>
    <w:rsid w:val="00697737"/>
    <w:rsid w:val="006A0FB8"/>
    <w:rsid w:val="006A2142"/>
    <w:rsid w:val="006A30A8"/>
    <w:rsid w:val="006A4588"/>
    <w:rsid w:val="006A59F4"/>
    <w:rsid w:val="006A5D16"/>
    <w:rsid w:val="006B2BD4"/>
    <w:rsid w:val="006B45A0"/>
    <w:rsid w:val="006B53F0"/>
    <w:rsid w:val="006B7637"/>
    <w:rsid w:val="006D3EC7"/>
    <w:rsid w:val="006D474F"/>
    <w:rsid w:val="006D61FE"/>
    <w:rsid w:val="006E05D6"/>
    <w:rsid w:val="006E4974"/>
    <w:rsid w:val="006E5701"/>
    <w:rsid w:val="006E6714"/>
    <w:rsid w:val="006F23CF"/>
    <w:rsid w:val="006F4EFC"/>
    <w:rsid w:val="006F77F2"/>
    <w:rsid w:val="006F7B74"/>
    <w:rsid w:val="00703145"/>
    <w:rsid w:val="00703DA3"/>
    <w:rsid w:val="00704194"/>
    <w:rsid w:val="0070494A"/>
    <w:rsid w:val="0070727A"/>
    <w:rsid w:val="00710520"/>
    <w:rsid w:val="00713CD9"/>
    <w:rsid w:val="00717387"/>
    <w:rsid w:val="007226F5"/>
    <w:rsid w:val="0072609C"/>
    <w:rsid w:val="00726BE3"/>
    <w:rsid w:val="00730C1F"/>
    <w:rsid w:val="00731FC5"/>
    <w:rsid w:val="0073377B"/>
    <w:rsid w:val="00763E7F"/>
    <w:rsid w:val="00764164"/>
    <w:rsid w:val="007642EB"/>
    <w:rsid w:val="00764554"/>
    <w:rsid w:val="00772ED5"/>
    <w:rsid w:val="0077640C"/>
    <w:rsid w:val="007765F2"/>
    <w:rsid w:val="0078485E"/>
    <w:rsid w:val="007916B4"/>
    <w:rsid w:val="00793EA8"/>
    <w:rsid w:val="007A1885"/>
    <w:rsid w:val="007A2136"/>
    <w:rsid w:val="007A3CA6"/>
    <w:rsid w:val="007A6F89"/>
    <w:rsid w:val="007B2B7A"/>
    <w:rsid w:val="007B402D"/>
    <w:rsid w:val="007C1B8F"/>
    <w:rsid w:val="007C3CE3"/>
    <w:rsid w:val="007C5052"/>
    <w:rsid w:val="007D20F3"/>
    <w:rsid w:val="007E2DD9"/>
    <w:rsid w:val="007E6B4C"/>
    <w:rsid w:val="007E796E"/>
    <w:rsid w:val="007F0A9D"/>
    <w:rsid w:val="007F2E16"/>
    <w:rsid w:val="007F53FB"/>
    <w:rsid w:val="00802592"/>
    <w:rsid w:val="008050A1"/>
    <w:rsid w:val="0081011F"/>
    <w:rsid w:val="00816A88"/>
    <w:rsid w:val="00817DD7"/>
    <w:rsid w:val="00817EBA"/>
    <w:rsid w:val="00822ED0"/>
    <w:rsid w:val="00824634"/>
    <w:rsid w:val="00827202"/>
    <w:rsid w:val="008277A7"/>
    <w:rsid w:val="008304FD"/>
    <w:rsid w:val="00831E65"/>
    <w:rsid w:val="0083574A"/>
    <w:rsid w:val="00835C98"/>
    <w:rsid w:val="008368F2"/>
    <w:rsid w:val="0083729F"/>
    <w:rsid w:val="00840379"/>
    <w:rsid w:val="00840EEA"/>
    <w:rsid w:val="008479AD"/>
    <w:rsid w:val="00853414"/>
    <w:rsid w:val="00853D42"/>
    <w:rsid w:val="00856BF5"/>
    <w:rsid w:val="00857AE2"/>
    <w:rsid w:val="00861724"/>
    <w:rsid w:val="00864535"/>
    <w:rsid w:val="00864682"/>
    <w:rsid w:val="008650CB"/>
    <w:rsid w:val="00870355"/>
    <w:rsid w:val="00870C4A"/>
    <w:rsid w:val="00873B91"/>
    <w:rsid w:val="00875F8B"/>
    <w:rsid w:val="00877812"/>
    <w:rsid w:val="00880D61"/>
    <w:rsid w:val="008835B3"/>
    <w:rsid w:val="00885733"/>
    <w:rsid w:val="00885D7E"/>
    <w:rsid w:val="00885E9A"/>
    <w:rsid w:val="008873F2"/>
    <w:rsid w:val="008921E5"/>
    <w:rsid w:val="008949F2"/>
    <w:rsid w:val="00895174"/>
    <w:rsid w:val="00897E5C"/>
    <w:rsid w:val="008A2A33"/>
    <w:rsid w:val="008A6FC6"/>
    <w:rsid w:val="008B2D4A"/>
    <w:rsid w:val="008B6384"/>
    <w:rsid w:val="008C05A9"/>
    <w:rsid w:val="008C104F"/>
    <w:rsid w:val="008C241A"/>
    <w:rsid w:val="008C6A7B"/>
    <w:rsid w:val="008D48E9"/>
    <w:rsid w:val="008D6AC5"/>
    <w:rsid w:val="008E0034"/>
    <w:rsid w:val="008E2B8E"/>
    <w:rsid w:val="008E5925"/>
    <w:rsid w:val="008F29D3"/>
    <w:rsid w:val="008F38B8"/>
    <w:rsid w:val="008F507C"/>
    <w:rsid w:val="008F6EA4"/>
    <w:rsid w:val="009038F8"/>
    <w:rsid w:val="00904B99"/>
    <w:rsid w:val="0090553B"/>
    <w:rsid w:val="00907409"/>
    <w:rsid w:val="00914299"/>
    <w:rsid w:val="0093070E"/>
    <w:rsid w:val="0093307E"/>
    <w:rsid w:val="009373E8"/>
    <w:rsid w:val="00943723"/>
    <w:rsid w:val="00944D79"/>
    <w:rsid w:val="00945172"/>
    <w:rsid w:val="009525CD"/>
    <w:rsid w:val="00953BB1"/>
    <w:rsid w:val="009545F1"/>
    <w:rsid w:val="0095542A"/>
    <w:rsid w:val="00955E2D"/>
    <w:rsid w:val="00973083"/>
    <w:rsid w:val="00985916"/>
    <w:rsid w:val="0099048F"/>
    <w:rsid w:val="00997B48"/>
    <w:rsid w:val="009A1200"/>
    <w:rsid w:val="009A2CEC"/>
    <w:rsid w:val="009B3241"/>
    <w:rsid w:val="009B33F5"/>
    <w:rsid w:val="009B4697"/>
    <w:rsid w:val="009B623D"/>
    <w:rsid w:val="009D3A5E"/>
    <w:rsid w:val="009D3C3D"/>
    <w:rsid w:val="009D5B5E"/>
    <w:rsid w:val="009D5D58"/>
    <w:rsid w:val="009D7512"/>
    <w:rsid w:val="009E4086"/>
    <w:rsid w:val="009E6F0C"/>
    <w:rsid w:val="009F20F4"/>
    <w:rsid w:val="009F3184"/>
    <w:rsid w:val="009F41A0"/>
    <w:rsid w:val="009F5042"/>
    <w:rsid w:val="009F508C"/>
    <w:rsid w:val="009F52EE"/>
    <w:rsid w:val="009F5D2C"/>
    <w:rsid w:val="009F7BDC"/>
    <w:rsid w:val="00A07769"/>
    <w:rsid w:val="00A15EAD"/>
    <w:rsid w:val="00A168BE"/>
    <w:rsid w:val="00A26A26"/>
    <w:rsid w:val="00A320D0"/>
    <w:rsid w:val="00A351B2"/>
    <w:rsid w:val="00A363EE"/>
    <w:rsid w:val="00A3655C"/>
    <w:rsid w:val="00A3705B"/>
    <w:rsid w:val="00A40248"/>
    <w:rsid w:val="00A44936"/>
    <w:rsid w:val="00A46EE6"/>
    <w:rsid w:val="00A47626"/>
    <w:rsid w:val="00A512F6"/>
    <w:rsid w:val="00A5160A"/>
    <w:rsid w:val="00A61099"/>
    <w:rsid w:val="00A6701E"/>
    <w:rsid w:val="00A76BA4"/>
    <w:rsid w:val="00A85485"/>
    <w:rsid w:val="00A931CA"/>
    <w:rsid w:val="00A937C8"/>
    <w:rsid w:val="00A9397F"/>
    <w:rsid w:val="00A93C1D"/>
    <w:rsid w:val="00AA0CD2"/>
    <w:rsid w:val="00AA2932"/>
    <w:rsid w:val="00AA53CB"/>
    <w:rsid w:val="00AB05CD"/>
    <w:rsid w:val="00AB354E"/>
    <w:rsid w:val="00AB46A1"/>
    <w:rsid w:val="00AB5247"/>
    <w:rsid w:val="00AC035F"/>
    <w:rsid w:val="00AC0526"/>
    <w:rsid w:val="00AC0BDF"/>
    <w:rsid w:val="00AC46C4"/>
    <w:rsid w:val="00AD07AE"/>
    <w:rsid w:val="00AD384A"/>
    <w:rsid w:val="00AD484F"/>
    <w:rsid w:val="00AD48E8"/>
    <w:rsid w:val="00AD6680"/>
    <w:rsid w:val="00AD7182"/>
    <w:rsid w:val="00AE2142"/>
    <w:rsid w:val="00AE49BC"/>
    <w:rsid w:val="00AF00D7"/>
    <w:rsid w:val="00AF26E0"/>
    <w:rsid w:val="00AF2DD5"/>
    <w:rsid w:val="00AF58CD"/>
    <w:rsid w:val="00B02088"/>
    <w:rsid w:val="00B050A8"/>
    <w:rsid w:val="00B07177"/>
    <w:rsid w:val="00B15384"/>
    <w:rsid w:val="00B3051E"/>
    <w:rsid w:val="00B336A0"/>
    <w:rsid w:val="00B35140"/>
    <w:rsid w:val="00B45A4C"/>
    <w:rsid w:val="00B51874"/>
    <w:rsid w:val="00B52C48"/>
    <w:rsid w:val="00B54596"/>
    <w:rsid w:val="00B66EB6"/>
    <w:rsid w:val="00B679FA"/>
    <w:rsid w:val="00B7177C"/>
    <w:rsid w:val="00B730E0"/>
    <w:rsid w:val="00B747CE"/>
    <w:rsid w:val="00B749BB"/>
    <w:rsid w:val="00B75F1B"/>
    <w:rsid w:val="00B81F29"/>
    <w:rsid w:val="00B843AC"/>
    <w:rsid w:val="00B849EC"/>
    <w:rsid w:val="00B9178C"/>
    <w:rsid w:val="00B91AEC"/>
    <w:rsid w:val="00BA2F27"/>
    <w:rsid w:val="00BB1940"/>
    <w:rsid w:val="00BB470E"/>
    <w:rsid w:val="00BB67BA"/>
    <w:rsid w:val="00BB7213"/>
    <w:rsid w:val="00BC15D2"/>
    <w:rsid w:val="00BC484B"/>
    <w:rsid w:val="00BC5709"/>
    <w:rsid w:val="00BD1984"/>
    <w:rsid w:val="00BD29CB"/>
    <w:rsid w:val="00BD758A"/>
    <w:rsid w:val="00BD79D1"/>
    <w:rsid w:val="00BE2B4F"/>
    <w:rsid w:val="00BE314F"/>
    <w:rsid w:val="00BE48EC"/>
    <w:rsid w:val="00BE6C62"/>
    <w:rsid w:val="00BE7BE7"/>
    <w:rsid w:val="00BF6E7C"/>
    <w:rsid w:val="00BF7E86"/>
    <w:rsid w:val="00C05158"/>
    <w:rsid w:val="00C15902"/>
    <w:rsid w:val="00C15E9B"/>
    <w:rsid w:val="00C16D1B"/>
    <w:rsid w:val="00C206E1"/>
    <w:rsid w:val="00C21D0F"/>
    <w:rsid w:val="00C22908"/>
    <w:rsid w:val="00C23812"/>
    <w:rsid w:val="00C269D1"/>
    <w:rsid w:val="00C31671"/>
    <w:rsid w:val="00C3179D"/>
    <w:rsid w:val="00C33D37"/>
    <w:rsid w:val="00C42E74"/>
    <w:rsid w:val="00C516BA"/>
    <w:rsid w:val="00C566A1"/>
    <w:rsid w:val="00C61067"/>
    <w:rsid w:val="00C70258"/>
    <w:rsid w:val="00C70DD2"/>
    <w:rsid w:val="00C74877"/>
    <w:rsid w:val="00C90815"/>
    <w:rsid w:val="00C91FD6"/>
    <w:rsid w:val="00C92690"/>
    <w:rsid w:val="00C94FA0"/>
    <w:rsid w:val="00CA3ED2"/>
    <w:rsid w:val="00CA7E33"/>
    <w:rsid w:val="00CB25C0"/>
    <w:rsid w:val="00CB2EFB"/>
    <w:rsid w:val="00CB3194"/>
    <w:rsid w:val="00CB7BFB"/>
    <w:rsid w:val="00CC06CC"/>
    <w:rsid w:val="00CC261B"/>
    <w:rsid w:val="00CC71B0"/>
    <w:rsid w:val="00CD0E54"/>
    <w:rsid w:val="00CD1E65"/>
    <w:rsid w:val="00CD354C"/>
    <w:rsid w:val="00CD369E"/>
    <w:rsid w:val="00CD48DF"/>
    <w:rsid w:val="00CD6F0F"/>
    <w:rsid w:val="00CE28CE"/>
    <w:rsid w:val="00CE5FF6"/>
    <w:rsid w:val="00CE7005"/>
    <w:rsid w:val="00CE7662"/>
    <w:rsid w:val="00CF5EF2"/>
    <w:rsid w:val="00CF7F68"/>
    <w:rsid w:val="00D07740"/>
    <w:rsid w:val="00D12E9A"/>
    <w:rsid w:val="00D157C0"/>
    <w:rsid w:val="00D24D17"/>
    <w:rsid w:val="00D34183"/>
    <w:rsid w:val="00D40763"/>
    <w:rsid w:val="00D4277F"/>
    <w:rsid w:val="00D44335"/>
    <w:rsid w:val="00D46A41"/>
    <w:rsid w:val="00D50852"/>
    <w:rsid w:val="00D51A42"/>
    <w:rsid w:val="00D52293"/>
    <w:rsid w:val="00D52B93"/>
    <w:rsid w:val="00D5694C"/>
    <w:rsid w:val="00D57784"/>
    <w:rsid w:val="00D603F3"/>
    <w:rsid w:val="00D6355D"/>
    <w:rsid w:val="00D71721"/>
    <w:rsid w:val="00D93681"/>
    <w:rsid w:val="00D95399"/>
    <w:rsid w:val="00DA05D9"/>
    <w:rsid w:val="00DA06D9"/>
    <w:rsid w:val="00DA417E"/>
    <w:rsid w:val="00DB6193"/>
    <w:rsid w:val="00DD1A3A"/>
    <w:rsid w:val="00DD3032"/>
    <w:rsid w:val="00DD5CCD"/>
    <w:rsid w:val="00DD6B67"/>
    <w:rsid w:val="00DE481E"/>
    <w:rsid w:val="00DF1E99"/>
    <w:rsid w:val="00DF3E0A"/>
    <w:rsid w:val="00DF4B0E"/>
    <w:rsid w:val="00DF5E56"/>
    <w:rsid w:val="00DF7E09"/>
    <w:rsid w:val="00E05A31"/>
    <w:rsid w:val="00E07FF2"/>
    <w:rsid w:val="00E10F3D"/>
    <w:rsid w:val="00E11315"/>
    <w:rsid w:val="00E147B7"/>
    <w:rsid w:val="00E2173B"/>
    <w:rsid w:val="00E238FF"/>
    <w:rsid w:val="00E25BAB"/>
    <w:rsid w:val="00E264FC"/>
    <w:rsid w:val="00E27177"/>
    <w:rsid w:val="00E36F0B"/>
    <w:rsid w:val="00E41565"/>
    <w:rsid w:val="00E4747C"/>
    <w:rsid w:val="00E50004"/>
    <w:rsid w:val="00E50A34"/>
    <w:rsid w:val="00E55BE9"/>
    <w:rsid w:val="00E6272A"/>
    <w:rsid w:val="00E62B93"/>
    <w:rsid w:val="00E63552"/>
    <w:rsid w:val="00E64745"/>
    <w:rsid w:val="00E65963"/>
    <w:rsid w:val="00E65ED6"/>
    <w:rsid w:val="00E6769A"/>
    <w:rsid w:val="00E701CC"/>
    <w:rsid w:val="00E7280D"/>
    <w:rsid w:val="00E76A4E"/>
    <w:rsid w:val="00E76AFA"/>
    <w:rsid w:val="00E77765"/>
    <w:rsid w:val="00E80AF5"/>
    <w:rsid w:val="00E81062"/>
    <w:rsid w:val="00E81C32"/>
    <w:rsid w:val="00E81D95"/>
    <w:rsid w:val="00E841CB"/>
    <w:rsid w:val="00E85CBE"/>
    <w:rsid w:val="00E86708"/>
    <w:rsid w:val="00E9156C"/>
    <w:rsid w:val="00E916F6"/>
    <w:rsid w:val="00E936CA"/>
    <w:rsid w:val="00E962E2"/>
    <w:rsid w:val="00EA2754"/>
    <w:rsid w:val="00EA5BA3"/>
    <w:rsid w:val="00EB2EAA"/>
    <w:rsid w:val="00EB66AD"/>
    <w:rsid w:val="00EB7026"/>
    <w:rsid w:val="00EC6F75"/>
    <w:rsid w:val="00EC7F08"/>
    <w:rsid w:val="00ED004E"/>
    <w:rsid w:val="00ED1226"/>
    <w:rsid w:val="00ED2831"/>
    <w:rsid w:val="00ED31E0"/>
    <w:rsid w:val="00ED5F8F"/>
    <w:rsid w:val="00EF19A4"/>
    <w:rsid w:val="00EF5D81"/>
    <w:rsid w:val="00F00A2F"/>
    <w:rsid w:val="00F05681"/>
    <w:rsid w:val="00F12696"/>
    <w:rsid w:val="00F128ED"/>
    <w:rsid w:val="00F13F29"/>
    <w:rsid w:val="00F1434E"/>
    <w:rsid w:val="00F232FB"/>
    <w:rsid w:val="00F249FE"/>
    <w:rsid w:val="00F27036"/>
    <w:rsid w:val="00F27C39"/>
    <w:rsid w:val="00F3317B"/>
    <w:rsid w:val="00F358B3"/>
    <w:rsid w:val="00F40AFD"/>
    <w:rsid w:val="00F42218"/>
    <w:rsid w:val="00F46168"/>
    <w:rsid w:val="00F52B3D"/>
    <w:rsid w:val="00F5451C"/>
    <w:rsid w:val="00F56D0E"/>
    <w:rsid w:val="00F60775"/>
    <w:rsid w:val="00F60E90"/>
    <w:rsid w:val="00F70A45"/>
    <w:rsid w:val="00F70B86"/>
    <w:rsid w:val="00F7159A"/>
    <w:rsid w:val="00F72659"/>
    <w:rsid w:val="00F72F36"/>
    <w:rsid w:val="00F738E9"/>
    <w:rsid w:val="00F768F7"/>
    <w:rsid w:val="00F858A0"/>
    <w:rsid w:val="00F86918"/>
    <w:rsid w:val="00F90E41"/>
    <w:rsid w:val="00F932FA"/>
    <w:rsid w:val="00F938F8"/>
    <w:rsid w:val="00F94729"/>
    <w:rsid w:val="00F96939"/>
    <w:rsid w:val="00F97348"/>
    <w:rsid w:val="00FA2358"/>
    <w:rsid w:val="00FA3AEC"/>
    <w:rsid w:val="00FB2F93"/>
    <w:rsid w:val="00FB5C0E"/>
    <w:rsid w:val="00FB6765"/>
    <w:rsid w:val="00FB75AC"/>
    <w:rsid w:val="00FC0D84"/>
    <w:rsid w:val="00FC5676"/>
    <w:rsid w:val="00FC5C88"/>
    <w:rsid w:val="00FD108F"/>
    <w:rsid w:val="00FD2F10"/>
    <w:rsid w:val="00FD5F61"/>
    <w:rsid w:val="00FD6C90"/>
    <w:rsid w:val="00FD6DAC"/>
    <w:rsid w:val="00FE0BDF"/>
    <w:rsid w:val="00FE5336"/>
    <w:rsid w:val="00FF1474"/>
    <w:rsid w:val="00FF5703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96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53C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6FFE"/>
    <w:pPr>
      <w:ind w:left="720"/>
      <w:contextualSpacing/>
    </w:pPr>
  </w:style>
  <w:style w:type="table" w:styleId="a5">
    <w:name w:val="Table Grid"/>
    <w:basedOn w:val="a1"/>
    <w:uiPriority w:val="59"/>
    <w:rsid w:val="00166F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564C99"/>
  </w:style>
  <w:style w:type="character" w:customStyle="1" w:styleId="c24">
    <w:name w:val="c24"/>
    <w:basedOn w:val="a0"/>
    <w:rsid w:val="00564C99"/>
  </w:style>
  <w:style w:type="paragraph" w:styleId="a6">
    <w:name w:val="Normal (Web)"/>
    <w:basedOn w:val="a"/>
    <w:link w:val="a7"/>
    <w:uiPriority w:val="99"/>
    <w:unhideWhenUsed/>
    <w:rsid w:val="007B40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B402D"/>
    <w:rPr>
      <w:b/>
      <w:bCs/>
    </w:rPr>
  </w:style>
  <w:style w:type="character" w:customStyle="1" w:styleId="apple-converted-space">
    <w:name w:val="apple-converted-space"/>
    <w:basedOn w:val="a0"/>
    <w:rsid w:val="007B402D"/>
  </w:style>
  <w:style w:type="paragraph" w:styleId="a9">
    <w:name w:val="Balloon Text"/>
    <w:basedOn w:val="a"/>
    <w:link w:val="aa"/>
    <w:uiPriority w:val="99"/>
    <w:rsid w:val="00C42E7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42E7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rsid w:val="008B2D4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B2D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8B2D4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B2D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8B2D4A"/>
    <w:rPr>
      <w:sz w:val="24"/>
      <w:szCs w:val="24"/>
    </w:rPr>
  </w:style>
  <w:style w:type="character" w:styleId="af1">
    <w:name w:val="Emphasis"/>
    <w:basedOn w:val="a0"/>
    <w:uiPriority w:val="20"/>
    <w:qFormat/>
    <w:rsid w:val="008B2D4A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8B2D4A"/>
  </w:style>
  <w:style w:type="paragraph" w:customStyle="1" w:styleId="Default">
    <w:name w:val="Default"/>
    <w:rsid w:val="008B2D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Абзац списка1"/>
    <w:basedOn w:val="a"/>
    <w:rsid w:val="008B2D4A"/>
    <w:pPr>
      <w:spacing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2">
    <w:name w:val="Стиль"/>
    <w:rsid w:val="008B2D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345FF3D873148C5AE3FBF3267827368">
    <w:name w:val="D345FF3D873148C5AE3FBF3267827368"/>
    <w:rsid w:val="004B13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xsplast">
    <w:name w:val="acxsplast"/>
    <w:basedOn w:val="a"/>
    <w:rsid w:val="00DF4B0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945172"/>
    <w:rPr>
      <w:color w:val="0000FF" w:themeColor="hyperlink"/>
      <w:u w:val="single"/>
    </w:rPr>
  </w:style>
  <w:style w:type="character" w:customStyle="1" w:styleId="WW8Num5z0">
    <w:name w:val="WW8Num5z0"/>
    <w:rsid w:val="00835C98"/>
    <w:rPr>
      <w:rFonts w:ascii="Wingdings" w:hAnsi="Wingdings" w:cs="Wingdings"/>
    </w:rPr>
  </w:style>
  <w:style w:type="character" w:customStyle="1" w:styleId="10">
    <w:name w:val="Заголовок 1 Знак"/>
    <w:basedOn w:val="a0"/>
    <w:link w:val="1"/>
    <w:uiPriority w:val="9"/>
    <w:rsid w:val="00AA53CB"/>
    <w:rPr>
      <w:rFonts w:ascii="Cambria" w:hAnsi="Cambria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qFormat/>
    <w:rsid w:val="00B7177C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2">
    <w:name w:val="Нет списка2"/>
    <w:next w:val="a2"/>
    <w:uiPriority w:val="99"/>
    <w:semiHidden/>
    <w:unhideWhenUsed/>
    <w:rsid w:val="00297F41"/>
  </w:style>
  <w:style w:type="character" w:customStyle="1" w:styleId="af4">
    <w:name w:val="Основной текст Знак"/>
    <w:link w:val="af5"/>
    <w:locked/>
    <w:rsid w:val="00297F41"/>
    <w:rPr>
      <w:rFonts w:ascii="Calibri" w:eastAsia="Calibri" w:hAnsi="Calibri"/>
      <w:sz w:val="24"/>
      <w:szCs w:val="24"/>
    </w:rPr>
  </w:style>
  <w:style w:type="paragraph" w:styleId="af5">
    <w:name w:val="Body Text"/>
    <w:basedOn w:val="a"/>
    <w:link w:val="af4"/>
    <w:rsid w:val="00297F41"/>
    <w:pPr>
      <w:spacing w:after="1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rsid w:val="00297F41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BB7213"/>
  </w:style>
  <w:style w:type="character" w:customStyle="1" w:styleId="c4">
    <w:name w:val="c4"/>
    <w:basedOn w:val="a0"/>
    <w:rsid w:val="00E238FF"/>
  </w:style>
  <w:style w:type="table" w:customStyle="1" w:styleId="14">
    <w:name w:val="Сетка таблицы1"/>
    <w:basedOn w:val="a1"/>
    <w:next w:val="a5"/>
    <w:uiPriority w:val="59"/>
    <w:rsid w:val="002C466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953B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BB1940"/>
    <w:rPr>
      <w:rFonts w:eastAsia="Times New Roman"/>
      <w:b/>
    </w:rPr>
  </w:style>
  <w:style w:type="table" w:styleId="-2">
    <w:name w:val="Light List Accent 2"/>
    <w:basedOn w:val="a1"/>
    <w:uiPriority w:val="61"/>
    <w:rsid w:val="00E6596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3">
    <w:name w:val="Medium Shading 1 Accent 3"/>
    <w:basedOn w:val="a1"/>
    <w:uiPriority w:val="63"/>
    <w:rsid w:val="00E6596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E6596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0">
    <w:name w:val="Medium Grid 1 Accent 3"/>
    <w:basedOn w:val="a1"/>
    <w:uiPriority w:val="67"/>
    <w:rsid w:val="00E6596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3-3">
    <w:name w:val="Medium Grid 3 Accent 3"/>
    <w:basedOn w:val="a1"/>
    <w:uiPriority w:val="69"/>
    <w:rsid w:val="00E6596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30">
    <w:name w:val="Colorful Grid Accent 3"/>
    <w:basedOn w:val="a1"/>
    <w:uiPriority w:val="73"/>
    <w:rsid w:val="00E6596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30">
    <w:name w:val="Сетка таблицы3"/>
    <w:basedOn w:val="a1"/>
    <w:next w:val="a5"/>
    <w:uiPriority w:val="59"/>
    <w:rsid w:val="00C051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a"/>
    <w:rsid w:val="0054004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40049"/>
  </w:style>
  <w:style w:type="paragraph" w:customStyle="1" w:styleId="c9">
    <w:name w:val="c9"/>
    <w:basedOn w:val="a"/>
    <w:rsid w:val="005400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DBC22A912542009C8103FC5727C064">
    <w:name w:val="42DBC22A912542009C8103FC5727C064"/>
    <w:rsid w:val="003E14F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7">
    <w:name w:val="Обычный (веб) Знак"/>
    <w:link w:val="a6"/>
    <w:uiPriority w:val="99"/>
    <w:locked/>
    <w:rsid w:val="003D4223"/>
    <w:rPr>
      <w:sz w:val="24"/>
      <w:szCs w:val="24"/>
    </w:rPr>
  </w:style>
  <w:style w:type="table" w:customStyle="1" w:styleId="110">
    <w:name w:val="Сетка таблицы11"/>
    <w:basedOn w:val="a1"/>
    <w:uiPriority w:val="59"/>
    <w:rsid w:val="003D4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077E70"/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2061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8">
    <w:name w:val="c8"/>
    <w:basedOn w:val="a"/>
    <w:rsid w:val="00713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13CD9"/>
  </w:style>
  <w:style w:type="character" w:customStyle="1" w:styleId="c185">
    <w:name w:val="c185"/>
    <w:basedOn w:val="a0"/>
    <w:rsid w:val="00713CD9"/>
  </w:style>
  <w:style w:type="paragraph" w:customStyle="1" w:styleId="15">
    <w:name w:val="Без интервала1"/>
    <w:uiPriority w:val="99"/>
    <w:rsid w:val="00AD384A"/>
    <w:rPr>
      <w:rFonts w:ascii="Calibri" w:hAnsi="Calibri" w:cs="Calibri"/>
      <w:sz w:val="22"/>
      <w:szCs w:val="22"/>
      <w:lang w:eastAsia="en-US"/>
    </w:rPr>
  </w:style>
  <w:style w:type="character" w:customStyle="1" w:styleId="c2">
    <w:name w:val="c2"/>
    <w:basedOn w:val="a0"/>
    <w:rsid w:val="0087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9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4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ond21veka.ru/publication/12/22/359382/" TargetMode="External"/><Relationship Id="rId18" Type="http://schemas.openxmlformats.org/officeDocument/2006/relationships/hyperlink" Target="https://&#1091;&#1088;&#1086;&#1082;.&#1088;&#1092;/library/pravila_bezopasnosti_dlya_malenkih_doshkolyat_144547.html" TargetMode="External"/><Relationship Id="rId26" Type="http://schemas.openxmlformats.org/officeDocument/2006/relationships/hyperlink" Target="https://rossinka91.netboard.me/7reqp1j168ezr50/?link=Q7CmO6uB-M6w00U6K-vkPG0Sa6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aam.ru/detskijsad/glavnoe-chtoby-ruki-byli-zanjaty.html" TargetMode="External"/><Relationship Id="rId34" Type="http://schemas.openxmlformats.org/officeDocument/2006/relationships/hyperlink" Target="https://nsportal.ru/node/4850728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nsportal.ru/detskiy-sad/razvitie-rechi/2022/04/05/master-klass-skazka-kak-istochnik-razvitiya-rechi-po-triz" TargetMode="External"/><Relationship Id="rId17" Type="http://schemas.openxmlformats.org/officeDocument/2006/relationships/hyperlink" Target="https://tambulova23.ucoz.com/index/pomoshh_roditeljam/0-7" TargetMode="External"/><Relationship Id="rId25" Type="http://schemas.openxmlformats.org/officeDocument/2006/relationships/hyperlink" Target="https://dedcad115.netboard.me/g56igy1ig5vr9yo/?tab=386569" TargetMode="External"/><Relationship Id="rId33" Type="http://schemas.openxmlformats.org/officeDocument/2006/relationships/hyperlink" Target="https://kopilkaurokov.ru/doshkolnoeObrazovanie/prochee/600252" TargetMode="External"/><Relationship Id="rId38" Type="http://schemas.openxmlformats.org/officeDocument/2006/relationships/hyperlink" Target="https://rossinka91.netboard.me/pf6uicqdbk6p5ut/?tab=205535&amp;link=X8qbzIGl-KxPyfiWA-62Hz3VTU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tambulova23.ucoz.com/index/pomoshh_roditeljam/0-7" TargetMode="External"/><Relationship Id="rId20" Type="http://schemas.openxmlformats.org/officeDocument/2006/relationships/hyperlink" Target="https://rossinka91.netboard.me/t0qeme8u96ajpgu/?tab=451499&amp;link=Wp1kzqr2-hdkT2HSP-uRgSjBOo" TargetMode="External"/><Relationship Id="rId29" Type="http://schemas.openxmlformats.org/officeDocument/2006/relationships/hyperlink" Target="https://kopilkaurokov.ru/doshkolnoeObrazovanie/presentacii/60204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P9i_7vT2rUuqqg0Bdc_EzNyTy0RPerOJ?usp=sharing" TargetMode="External"/><Relationship Id="rId24" Type="http://schemas.openxmlformats.org/officeDocument/2006/relationships/hyperlink" Target="https://nsportal.ru/detskii-sad/korrektsionnaya-pedagogika/2021/10/20/kartoteka-rechevogo-materiala-dlya-avtomatizatsii" TargetMode="External"/><Relationship Id="rId32" Type="http://schemas.openxmlformats.org/officeDocument/2006/relationships/hyperlink" Target="https://rossinka91.netboard.me/god_kultury_orsk_doo/?tab=435108" TargetMode="External"/><Relationship Id="rId37" Type="http://schemas.openxmlformats.org/officeDocument/2006/relationships/hyperlink" Target="https://pedgorizont.ru/results_info?id=4010638&amp;razdel=publications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edcad115.netboard.me/g56igy1ig5vr9yo/?tab=386567" TargetMode="External"/><Relationship Id="rId23" Type="http://schemas.openxmlformats.org/officeDocument/2006/relationships/hyperlink" Target="https://dedcad115.netboard.me/g56igy1ig5vr9yo/?tab=386569" TargetMode="External"/><Relationship Id="rId28" Type="http://schemas.openxmlformats.org/officeDocument/2006/relationships/hyperlink" Target="https://www.maam.ru/detskijsad/didakticheskaja-igra-po-izodejatelnosti-cvetnye-skazochnye-pticy-dlja-srednei-i-starshei-grupy.html" TargetMode="External"/><Relationship Id="rId36" Type="http://schemas.openxmlformats.org/officeDocument/2006/relationships/hyperlink" Target="https://almanahvospitatelya.ru/results_info?id=15854&amp;razdel=publications" TargetMode="External"/><Relationship Id="rId10" Type="http://schemas.openxmlformats.org/officeDocument/2006/relationships/hyperlink" Target="https://rossinka91.netboard.me/rpps/?tab=465635&amp;link=CnBv37Vw-pgbBOiRK-Eg5RFhmK" TargetMode="External"/><Relationship Id="rId19" Type="http://schemas.openxmlformats.org/officeDocument/2006/relationships/hyperlink" Target="https://rossinka91.netboard.me/7ct0trdiflsba19/?tab=300206&amp;link=bOL7PxB2-JbhPWcwm-F9mSSaAs" TargetMode="External"/><Relationship Id="rId31" Type="http://schemas.openxmlformats.org/officeDocument/2006/relationships/hyperlink" Target="https://multiurok.ru/files/konspekt-neposredstvenno-obrazovatelnoi-deiate-3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ochka11549a@mail.ru" TargetMode="External"/><Relationship Id="rId14" Type="http://schemas.openxmlformats.org/officeDocument/2006/relationships/hyperlink" Target="https://dedcad115.netboard.me/g56igy1ig5vr9yo/?tab=386567" TargetMode="External"/><Relationship Id="rId22" Type="http://schemas.openxmlformats.org/officeDocument/2006/relationships/hyperlink" Target="https://nsportal.ru/detskii-sad/korrektsionnaya-pedagogika/2021/10/20/kartoteka-po-avtomatizatsii-zvukov" TargetMode="External"/><Relationship Id="rId27" Type="http://schemas.openxmlformats.org/officeDocument/2006/relationships/hyperlink" Target="https://nsportal.ru/detskiy-sad/fizkultura/2022/04/11/tematicheskiy-sbornik-dvigatelnye-zadaniya-sportivnoy" TargetMode="External"/><Relationship Id="rId30" Type="http://schemas.openxmlformats.org/officeDocument/2006/relationships/hyperlink" Target="https://multiurok.ru/kollektivnye-raboty-poizobrazitelnoi-deiatelnosti.html" TargetMode="External"/><Relationship Id="rId35" Type="http://schemas.openxmlformats.org/officeDocument/2006/relationships/hyperlink" Target="https://nsportal.ru/detskiy-sad/razvitie-rechi/2022/02/09/konspekt-zanyatiya-po-razvitiyu-rechi-v-podgotovitelnoy-gruppe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32ED96EC404A2E9335E58C43D31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5D502-39C7-42CC-9A10-DB5C3A1F2F2B}"/>
      </w:docPartPr>
      <w:docPartBody>
        <w:p w:rsidR="00FF790E" w:rsidRDefault="00A97BF1" w:rsidP="00A97BF1">
          <w:pPr>
            <w:pStyle w:val="9432ED96EC404A2E9335E58C43D31C95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7BF1"/>
    <w:rsid w:val="00005E85"/>
    <w:rsid w:val="00017A4B"/>
    <w:rsid w:val="00025A7E"/>
    <w:rsid w:val="00036A21"/>
    <w:rsid w:val="000406CE"/>
    <w:rsid w:val="00051BBD"/>
    <w:rsid w:val="001418E6"/>
    <w:rsid w:val="001A34B5"/>
    <w:rsid w:val="001E2477"/>
    <w:rsid w:val="001E618D"/>
    <w:rsid w:val="00222C36"/>
    <w:rsid w:val="002270D1"/>
    <w:rsid w:val="00274225"/>
    <w:rsid w:val="002F74A1"/>
    <w:rsid w:val="003168E5"/>
    <w:rsid w:val="00325311"/>
    <w:rsid w:val="00353538"/>
    <w:rsid w:val="00384BCE"/>
    <w:rsid w:val="003A3719"/>
    <w:rsid w:val="00430940"/>
    <w:rsid w:val="004505F4"/>
    <w:rsid w:val="004E14AA"/>
    <w:rsid w:val="0050161E"/>
    <w:rsid w:val="00505481"/>
    <w:rsid w:val="0051355D"/>
    <w:rsid w:val="00561EAA"/>
    <w:rsid w:val="005C3A99"/>
    <w:rsid w:val="005C6289"/>
    <w:rsid w:val="005E3121"/>
    <w:rsid w:val="00652794"/>
    <w:rsid w:val="00656BBF"/>
    <w:rsid w:val="006841FE"/>
    <w:rsid w:val="006916FB"/>
    <w:rsid w:val="006A4E62"/>
    <w:rsid w:val="006B2915"/>
    <w:rsid w:val="006D59F7"/>
    <w:rsid w:val="006D7F67"/>
    <w:rsid w:val="006E6666"/>
    <w:rsid w:val="00702F13"/>
    <w:rsid w:val="00717D4A"/>
    <w:rsid w:val="0076231D"/>
    <w:rsid w:val="007816C1"/>
    <w:rsid w:val="007A26E7"/>
    <w:rsid w:val="007B2CD3"/>
    <w:rsid w:val="007B5D2C"/>
    <w:rsid w:val="007F7CE8"/>
    <w:rsid w:val="00805653"/>
    <w:rsid w:val="00812D41"/>
    <w:rsid w:val="00834AE8"/>
    <w:rsid w:val="00835463"/>
    <w:rsid w:val="008572BE"/>
    <w:rsid w:val="0086475D"/>
    <w:rsid w:val="008B072A"/>
    <w:rsid w:val="008D3C43"/>
    <w:rsid w:val="0094584B"/>
    <w:rsid w:val="00963B0B"/>
    <w:rsid w:val="0097182B"/>
    <w:rsid w:val="0098039E"/>
    <w:rsid w:val="009D647E"/>
    <w:rsid w:val="00A07192"/>
    <w:rsid w:val="00A07488"/>
    <w:rsid w:val="00A26B48"/>
    <w:rsid w:val="00A61AD0"/>
    <w:rsid w:val="00A641C2"/>
    <w:rsid w:val="00A82191"/>
    <w:rsid w:val="00A902E1"/>
    <w:rsid w:val="00A97BF1"/>
    <w:rsid w:val="00AA661F"/>
    <w:rsid w:val="00AC3E96"/>
    <w:rsid w:val="00AC4E13"/>
    <w:rsid w:val="00AC72FA"/>
    <w:rsid w:val="00AD7828"/>
    <w:rsid w:val="00AF5620"/>
    <w:rsid w:val="00B301A4"/>
    <w:rsid w:val="00B849C0"/>
    <w:rsid w:val="00BD7A97"/>
    <w:rsid w:val="00BE5B9D"/>
    <w:rsid w:val="00C37527"/>
    <w:rsid w:val="00C55A1E"/>
    <w:rsid w:val="00C77442"/>
    <w:rsid w:val="00C958D8"/>
    <w:rsid w:val="00CD7E50"/>
    <w:rsid w:val="00CE6292"/>
    <w:rsid w:val="00CF42B8"/>
    <w:rsid w:val="00D14531"/>
    <w:rsid w:val="00D152F9"/>
    <w:rsid w:val="00D42C78"/>
    <w:rsid w:val="00D66B4B"/>
    <w:rsid w:val="00DB6908"/>
    <w:rsid w:val="00DB7CBD"/>
    <w:rsid w:val="00DD4960"/>
    <w:rsid w:val="00DE64B2"/>
    <w:rsid w:val="00DF70A7"/>
    <w:rsid w:val="00E03F39"/>
    <w:rsid w:val="00E83B05"/>
    <w:rsid w:val="00EA2C54"/>
    <w:rsid w:val="00EB1A54"/>
    <w:rsid w:val="00F150B0"/>
    <w:rsid w:val="00F32E8B"/>
    <w:rsid w:val="00F37BA5"/>
    <w:rsid w:val="00F71932"/>
    <w:rsid w:val="00FC7B31"/>
    <w:rsid w:val="00FF118C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32ED96EC404A2E9335E58C43D31C95">
    <w:name w:val="9432ED96EC404A2E9335E58C43D31C95"/>
    <w:rsid w:val="00A97BF1"/>
  </w:style>
  <w:style w:type="paragraph" w:customStyle="1" w:styleId="84EBAF83AFA94B2E85F5D736F4C58FAC">
    <w:name w:val="84EBAF83AFA94B2E85F5D736F4C58FAC"/>
    <w:rsid w:val="00A641C2"/>
  </w:style>
  <w:style w:type="paragraph" w:customStyle="1" w:styleId="6A5DE316579149D5B23D4D2512CCDCD2">
    <w:name w:val="6A5DE316579149D5B23D4D2512CCDCD2"/>
    <w:rsid w:val="00A641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FED6-5223-40A4-80B5-67EDBAAB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20646</Words>
  <Characters>161853</Characters>
  <Application>Microsoft Office Word</Application>
  <DocSecurity>4</DocSecurity>
  <Lines>1348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«Детский сад №115 г. Орска»</dc:creator>
  <cp:lastModifiedBy>Татьяна</cp:lastModifiedBy>
  <cp:revision>2</cp:revision>
  <cp:lastPrinted>2022-07-13T04:21:00Z</cp:lastPrinted>
  <dcterms:created xsi:type="dcterms:W3CDTF">2022-09-23T10:20:00Z</dcterms:created>
  <dcterms:modified xsi:type="dcterms:W3CDTF">2022-09-23T10:20:00Z</dcterms:modified>
</cp:coreProperties>
</file>