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62" w:rsidRPr="00D47862" w:rsidRDefault="00D47862" w:rsidP="00D478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7862">
        <w:rPr>
          <w:rFonts w:ascii="Times New Roman" w:eastAsia="Calibri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D47862" w:rsidRPr="00D47862" w:rsidRDefault="00D47862" w:rsidP="00D478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7862">
        <w:rPr>
          <w:rFonts w:ascii="Times New Roman" w:eastAsia="Calibri" w:hAnsi="Times New Roman" w:cs="Times New Roman"/>
          <w:sz w:val="28"/>
          <w:szCs w:val="28"/>
        </w:rPr>
        <w:t xml:space="preserve">«Детский сад №115 «Белочка» комбинированного вида г. Орска» </w:t>
      </w:r>
    </w:p>
    <w:p w:rsidR="00D47862" w:rsidRDefault="00D47862" w:rsidP="007C749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A774E6" w:rsidRDefault="00A774E6" w:rsidP="007C749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D47862" w:rsidRPr="00A774E6" w:rsidRDefault="00D47862" w:rsidP="008B1107">
      <w:pPr>
        <w:rPr>
          <w:rFonts w:ascii="Arial Black" w:eastAsia="Calibri" w:hAnsi="Arial Black" w:cs="Times New Roman"/>
          <w:b/>
          <w:sz w:val="28"/>
          <w:szCs w:val="28"/>
        </w:rPr>
      </w:pPr>
      <w:r w:rsidRPr="00A774E6">
        <w:rPr>
          <w:rFonts w:ascii="Arial Black" w:eastAsia="Calibri" w:hAnsi="Arial Black" w:cs="Times New Roman"/>
          <w:b/>
          <w:sz w:val="28"/>
          <w:szCs w:val="28"/>
        </w:rPr>
        <w:t>Мастер-класс «</w:t>
      </w:r>
      <w:r w:rsidR="00A774E6" w:rsidRPr="00A774E6">
        <w:rPr>
          <w:rFonts w:ascii="Arial Black" w:eastAsia="Calibri" w:hAnsi="Arial Black" w:cs="Times New Roman"/>
          <w:b/>
          <w:sz w:val="28"/>
          <w:szCs w:val="28"/>
        </w:rPr>
        <w:t xml:space="preserve">Развитие художественно-творческих способностей детей, посредством техники </w:t>
      </w:r>
      <w:proofErr w:type="spellStart"/>
      <w:r w:rsidR="00A774E6" w:rsidRPr="00A774E6">
        <w:rPr>
          <w:rFonts w:ascii="Arial Black" w:eastAsia="Calibri" w:hAnsi="Arial Black" w:cs="Times New Roman"/>
          <w:b/>
          <w:sz w:val="28"/>
          <w:szCs w:val="28"/>
        </w:rPr>
        <w:t>декупаж</w:t>
      </w:r>
      <w:proofErr w:type="spellEnd"/>
      <w:r w:rsidR="00A774E6" w:rsidRPr="00A774E6">
        <w:rPr>
          <w:rFonts w:ascii="Arial Black" w:eastAsia="Calibri" w:hAnsi="Arial Black" w:cs="Times New Roman"/>
          <w:b/>
          <w:sz w:val="28"/>
          <w:szCs w:val="28"/>
        </w:rPr>
        <w:t>.</w:t>
      </w:r>
      <w:r w:rsidRPr="00A774E6">
        <w:rPr>
          <w:rFonts w:ascii="Arial Black" w:eastAsia="Calibri" w:hAnsi="Arial Black" w:cs="Times New Roman"/>
          <w:b/>
          <w:sz w:val="28"/>
          <w:szCs w:val="28"/>
        </w:rPr>
        <w:t>»</w:t>
      </w:r>
    </w:p>
    <w:p w:rsidR="00D47862" w:rsidRDefault="008B1107" w:rsidP="00D47862">
      <w:pPr>
        <w:shd w:val="clear" w:color="auto" w:fill="FFFFFF"/>
        <w:spacing w:before="150" w:after="450" w:line="240" w:lineRule="atLeast"/>
        <w:ind w:left="-284" w:firstLine="284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186690</wp:posOffset>
            </wp:positionV>
            <wp:extent cx="4883150" cy="4048125"/>
            <wp:effectExtent l="0" t="0" r="0" b="9525"/>
            <wp:wrapThrough wrapText="bothSides">
              <wp:wrapPolygon edited="0">
                <wp:start x="0" y="0"/>
                <wp:lineTo x="0" y="21549"/>
                <wp:lineTo x="21488" y="21549"/>
                <wp:lineTo x="21488" y="0"/>
                <wp:lineTo x="0" y="0"/>
              </wp:wrapPolygon>
            </wp:wrapThrough>
            <wp:docPr id="1" name="Рисунок 1" descr="https://driveprokat.ru/wp-content/gallery/uslugi/mkkm/mkkm021-dekupajz_tarelki_krujzki_doski_butilya_shkatulki/dekupajz_tarelki-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riveprokat.ru/wp-content/gallery/uslugi/mkkm/mkkm021-dekupajz_tarelki_krujzki_doski_butilya_shkatulki/dekupajz_tarelki-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7862" w:rsidRDefault="00D47862" w:rsidP="007C749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D47862" w:rsidRDefault="00D47862" w:rsidP="007C749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D47862" w:rsidRDefault="00D47862" w:rsidP="007C749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D47862" w:rsidRDefault="00D47862" w:rsidP="007C749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D47862" w:rsidRDefault="00D47862" w:rsidP="007C749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D47862" w:rsidRDefault="00D47862" w:rsidP="007C749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D47862" w:rsidRDefault="00D47862" w:rsidP="007C749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8B1107" w:rsidRPr="009C77E0" w:rsidRDefault="008B1107" w:rsidP="008B110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C77E0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8B1107" w:rsidRDefault="008B1107" w:rsidP="008B11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8B1107" w:rsidRDefault="008B1107" w:rsidP="008B11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Охотникова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8B1107" w:rsidRPr="009C77E0" w:rsidRDefault="008B1107" w:rsidP="008B11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к.к.</w:t>
      </w:r>
    </w:p>
    <w:p w:rsidR="00D47862" w:rsidRDefault="00D47862" w:rsidP="007C749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05440E" w:rsidRDefault="0005440E" w:rsidP="0005440E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05440E" w:rsidRPr="0005440E" w:rsidRDefault="0005440E" w:rsidP="0005440E">
      <w:pPr>
        <w:ind w:hanging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03DE">
        <w:rPr>
          <w:rFonts w:ascii="Times New Roman" w:eastAsia="Calibri" w:hAnsi="Times New Roman" w:cs="Times New Roman"/>
          <w:sz w:val="28"/>
          <w:szCs w:val="28"/>
        </w:rPr>
        <w:t>г. Орск, 201</w:t>
      </w:r>
      <w:r w:rsidR="00F14DDA" w:rsidRPr="004303DE">
        <w:rPr>
          <w:rFonts w:ascii="Times New Roman" w:eastAsia="Calibri" w:hAnsi="Times New Roman" w:cs="Times New Roman"/>
          <w:sz w:val="28"/>
          <w:szCs w:val="28"/>
        </w:rPr>
        <w:t>8</w:t>
      </w:r>
      <w:r w:rsidRPr="004303DE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D47862" w:rsidRDefault="00D47862" w:rsidP="007C749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D47862" w:rsidRDefault="00062A92" w:rsidP="007C7493">
      <w:pPr>
        <w:shd w:val="clear" w:color="auto" w:fill="FFFFFF"/>
        <w:spacing w:before="150" w:after="450" w:line="240" w:lineRule="atLeast"/>
        <w:outlineLvl w:val="0"/>
      </w:pPr>
      <w:r w:rsidRPr="00062A92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Развитие художественно-творческих способностей детей, посредством техники </w:t>
      </w:r>
      <w:proofErr w:type="spellStart"/>
      <w:r w:rsidRPr="00062A92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декупаж</w:t>
      </w:r>
      <w:proofErr w:type="spellEnd"/>
      <w:r w:rsidRPr="00062A92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.</w:t>
      </w:r>
    </w:p>
    <w:p w:rsidR="00062A92" w:rsidRPr="00D47862" w:rsidRDefault="008617EE" w:rsidP="00D4786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>
        <w:t>(1 слайд).</w:t>
      </w:r>
    </w:p>
    <w:p w:rsidR="00062A92" w:rsidRDefault="00062A92" w:rsidP="00062A92">
      <w:proofErr w:type="spellStart"/>
      <w:r>
        <w:t>Декупаж</w:t>
      </w:r>
      <w:proofErr w:type="spellEnd"/>
      <w:r>
        <w:t xml:space="preserve"> (фр. </w:t>
      </w:r>
      <w:proofErr w:type="spellStart"/>
      <w:r>
        <w:t>decouper</w:t>
      </w:r>
      <w:proofErr w:type="spellEnd"/>
      <w:r>
        <w:t xml:space="preserve"> — вырезать) — декоративная техника по ткани, посуде, мебели и пр., заключающаяся в вырезании изображений из различных материалов (дерева, кожи, тканей, бумаги и т. п.), которые затем наклеиваются или прикрепляются иным способом на различные поверхности для декорирования.</w:t>
      </w:r>
      <w:r w:rsidR="008617EE">
        <w:t xml:space="preserve"> (2 слайд).</w:t>
      </w:r>
    </w:p>
    <w:p w:rsidR="008617EE" w:rsidRDefault="00062A92" w:rsidP="00062A92">
      <w:proofErr w:type="spellStart"/>
      <w:r>
        <w:t>Декупаж</w:t>
      </w:r>
      <w:proofErr w:type="spellEnd"/>
      <w:r>
        <w:t xml:space="preserve"> появился в России совсем недавно, и стал очень популярным хобби.  Однако для детей это не просто хобби, а очень полезная забава.  </w:t>
      </w:r>
    </w:p>
    <w:p w:rsidR="008617EE" w:rsidRDefault="008617EE" w:rsidP="00062A92">
      <w:r>
        <w:t>Я попробовала эту технику с детьми на своих занятиях.</w:t>
      </w:r>
      <w:r w:rsidR="00F02E59" w:rsidRPr="00F02E59">
        <w:t>(</w:t>
      </w:r>
      <w:r w:rsidR="00F02E59">
        <w:t>3</w:t>
      </w:r>
      <w:r w:rsidR="00F02E59" w:rsidRPr="00F02E59">
        <w:t xml:space="preserve"> слайд).</w:t>
      </w:r>
    </w:p>
    <w:p w:rsidR="008617EE" w:rsidRDefault="008617EE" w:rsidP="00062A92">
      <w:r>
        <w:t xml:space="preserve">Цель: </w:t>
      </w:r>
      <w:r w:rsidRPr="008617EE">
        <w:t>Формирование способности к самовыражению и проявлению эстетических чувств на основе</w:t>
      </w:r>
      <w:r>
        <w:t xml:space="preserve"> разных средств </w:t>
      </w:r>
      <w:proofErr w:type="spellStart"/>
      <w:r>
        <w:t>изодеятельности</w:t>
      </w:r>
      <w:proofErr w:type="spellEnd"/>
      <w:r>
        <w:t xml:space="preserve"> помогла решению следующих задач: </w:t>
      </w:r>
      <w:r w:rsidR="00F02E59">
        <w:t>(4</w:t>
      </w:r>
      <w:r w:rsidRPr="008617EE">
        <w:t xml:space="preserve"> слайд).</w:t>
      </w:r>
    </w:p>
    <w:p w:rsidR="00F43D5C" w:rsidRPr="008617EE" w:rsidRDefault="008617EE" w:rsidP="000A5021">
      <w:pPr>
        <w:pStyle w:val="a3"/>
        <w:spacing w:after="0"/>
        <w:ind w:left="426" w:hanging="142"/>
      </w:pPr>
      <w:r>
        <w:t>1.</w:t>
      </w:r>
      <w:r w:rsidR="007C7493" w:rsidRPr="008617EE">
        <w:t>Подготовка дошкольника к письму, труду.</w:t>
      </w:r>
    </w:p>
    <w:p w:rsidR="008617EE" w:rsidRPr="008617EE" w:rsidRDefault="008617EE" w:rsidP="000A5021">
      <w:pPr>
        <w:spacing w:after="0"/>
        <w:ind w:left="426" w:hanging="142"/>
      </w:pPr>
      <w:r w:rsidRPr="008617EE">
        <w:t>2. Знакомство с различными материалами и предметами.</w:t>
      </w:r>
    </w:p>
    <w:p w:rsidR="008617EE" w:rsidRPr="008617EE" w:rsidRDefault="008617EE" w:rsidP="000A5021">
      <w:pPr>
        <w:spacing w:after="0"/>
        <w:ind w:left="426" w:hanging="142"/>
      </w:pPr>
      <w:r>
        <w:t xml:space="preserve">3. Развитие концентрации </w:t>
      </w:r>
      <w:r w:rsidRPr="008617EE">
        <w:t>внимания и усидчивости.</w:t>
      </w:r>
    </w:p>
    <w:p w:rsidR="008617EE" w:rsidRPr="008617EE" w:rsidRDefault="008617EE" w:rsidP="000A5021">
      <w:pPr>
        <w:spacing w:after="0"/>
        <w:ind w:left="426" w:hanging="142"/>
      </w:pPr>
      <w:r w:rsidRPr="008617EE">
        <w:t>4. Знакомство с орнаментами, узорами.</w:t>
      </w:r>
    </w:p>
    <w:p w:rsidR="008617EE" w:rsidRPr="008617EE" w:rsidRDefault="008617EE" w:rsidP="000A5021">
      <w:pPr>
        <w:spacing w:after="0"/>
        <w:ind w:left="426" w:hanging="142"/>
      </w:pPr>
      <w:r w:rsidRPr="008617EE">
        <w:t>5. Развитие цветового восприятия, фантазии.</w:t>
      </w:r>
    </w:p>
    <w:p w:rsidR="008617EE" w:rsidRDefault="008617EE" w:rsidP="000A5021">
      <w:pPr>
        <w:spacing w:after="0"/>
        <w:ind w:left="426" w:hanging="142"/>
      </w:pPr>
      <w:r w:rsidRPr="008617EE">
        <w:t>6. Развитие логического мышления.</w:t>
      </w:r>
    </w:p>
    <w:p w:rsidR="000A5021" w:rsidRDefault="000A5021" w:rsidP="000A5021">
      <w:pPr>
        <w:spacing w:after="0"/>
        <w:ind w:left="426" w:hanging="142"/>
      </w:pPr>
    </w:p>
    <w:p w:rsidR="00F02E59" w:rsidRDefault="00062A92" w:rsidP="00062A92">
      <w:proofErr w:type="spellStart"/>
      <w:r>
        <w:t>Декупаж</w:t>
      </w:r>
      <w:proofErr w:type="spellEnd"/>
      <w:r>
        <w:t xml:space="preserve"> подготовит руки дошкольника к письму, труду: научив его работать с кистью, ножницами, бумагой и клеем, разовьет тактильные навыки, познакомив в работе с различными материалами и предметами, такие как дерево, стекло, различные виды бумаги и пластика. Техника </w:t>
      </w:r>
      <w:proofErr w:type="spellStart"/>
      <w:r>
        <w:t>декупаж</w:t>
      </w:r>
      <w:proofErr w:type="spellEnd"/>
      <w:r>
        <w:t xml:space="preserve"> развивает концентрацию, внимание и усидчивость во время вырезания рисунков и мотивов, знакомя его с орнаментами, узорами и развивая</w:t>
      </w:r>
      <w:r w:rsidR="00F02E59">
        <w:t xml:space="preserve"> цветовое восприятие, фантазию.</w:t>
      </w:r>
    </w:p>
    <w:p w:rsidR="00F02E59" w:rsidRDefault="00F02E59" w:rsidP="00062A92">
      <w:r>
        <w:t xml:space="preserve">Что же нужно для работы? (5,6,7 слайды). </w:t>
      </w:r>
    </w:p>
    <w:p w:rsidR="00F02E59" w:rsidRPr="00F02E59" w:rsidRDefault="00F02E59" w:rsidP="00F02E59">
      <w:pPr>
        <w:spacing w:after="0" w:line="240" w:lineRule="auto"/>
      </w:pPr>
      <w:r>
        <w:t xml:space="preserve">1. Акриловая краска </w:t>
      </w:r>
      <w:r w:rsidRPr="00F02E59">
        <w:t>(белая) для грунтовки поверхностей.</w:t>
      </w:r>
    </w:p>
    <w:p w:rsidR="00F02E59" w:rsidRPr="00F02E59" w:rsidRDefault="00F02E59" w:rsidP="00F02E59">
      <w:pPr>
        <w:spacing w:after="0" w:line="240" w:lineRule="auto"/>
      </w:pPr>
      <w:r>
        <w:t xml:space="preserve">2. </w:t>
      </w:r>
      <w:r w:rsidRPr="00F02E59">
        <w:t>Клей ПВА.</w:t>
      </w:r>
    </w:p>
    <w:p w:rsidR="00F02E59" w:rsidRPr="00F02E59" w:rsidRDefault="00F02E59" w:rsidP="00F02E59">
      <w:pPr>
        <w:spacing w:after="0" w:line="240" w:lineRule="auto"/>
      </w:pPr>
      <w:r>
        <w:t xml:space="preserve">3. </w:t>
      </w:r>
      <w:r w:rsidRPr="00F02E59">
        <w:t>Акриловый бесцветный лак.</w:t>
      </w:r>
    </w:p>
    <w:p w:rsidR="00F02E59" w:rsidRDefault="00F02E59" w:rsidP="00F02E59">
      <w:pPr>
        <w:spacing w:after="0" w:line="240" w:lineRule="auto"/>
      </w:pPr>
      <w:r>
        <w:t>4. Акриловые колеры.</w:t>
      </w:r>
    </w:p>
    <w:p w:rsidR="00F02E59" w:rsidRDefault="00F02E59" w:rsidP="00F02E59">
      <w:pPr>
        <w:spacing w:after="0" w:line="240" w:lineRule="auto"/>
      </w:pPr>
      <w:r>
        <w:t xml:space="preserve">5. </w:t>
      </w:r>
      <w:r w:rsidRPr="00F02E59">
        <w:t>Многослойные салфетки с красивым рисунком.</w:t>
      </w:r>
    </w:p>
    <w:p w:rsidR="00F02E59" w:rsidRDefault="00F02E59" w:rsidP="00F02E59">
      <w:r>
        <w:t xml:space="preserve">Занятия </w:t>
      </w:r>
      <w:proofErr w:type="spellStart"/>
      <w:r>
        <w:t>декупажем</w:t>
      </w:r>
      <w:proofErr w:type="spellEnd"/>
      <w:r>
        <w:t xml:space="preserve"> важны для</w:t>
      </w:r>
      <w:r w:rsidRPr="00F02E59">
        <w:t xml:space="preserve"> развитие логического мышления в процессе обдумывания последовательности действий: вырезать, наклеить, покрыть лаком.</w:t>
      </w:r>
      <w:r>
        <w:t xml:space="preserve"> Рассмотрим основные этапы работы: (8</w:t>
      </w:r>
      <w:r w:rsidR="000A5021">
        <w:t xml:space="preserve"> - 10</w:t>
      </w:r>
      <w:r>
        <w:t xml:space="preserve"> слайд</w:t>
      </w:r>
      <w:r w:rsidR="000A5021">
        <w:t>ы</w:t>
      </w:r>
      <w:r>
        <w:t>)</w:t>
      </w:r>
    </w:p>
    <w:p w:rsidR="00F02E59" w:rsidRDefault="00F02E59" w:rsidP="00F02E59">
      <w:r w:rsidRPr="00F02E59">
        <w:t xml:space="preserve">1. </w:t>
      </w:r>
      <w:r>
        <w:t>С</w:t>
      </w:r>
      <w:r w:rsidRPr="00F02E59">
        <w:t>оздание проекта. Подобрать объект и рисунок.</w:t>
      </w:r>
      <w:r w:rsidRPr="00F02E59">
        <w:br/>
        <w:t>2. Обработка  декорируемой поверхности. Обезжирить или обработать шкуркой.</w:t>
      </w:r>
      <w:r w:rsidRPr="00F02E59">
        <w:br/>
        <w:t xml:space="preserve">3. </w:t>
      </w:r>
      <w:r>
        <w:t>Г</w:t>
      </w:r>
      <w:r w:rsidRPr="00F02E59">
        <w:t>рунтовка акриловой краской, можно с колером.</w:t>
      </w:r>
      <w:r w:rsidRPr="00F02E59">
        <w:br/>
        <w:t>4. Вырезание узора: отделяем верхний слой салфетки и аккуратно вырезаем узор острыми ножницами. </w:t>
      </w:r>
      <w:r w:rsidRPr="00F02E59">
        <w:br/>
        <w:t xml:space="preserve">5. Приклеивание рисунка плоской кисточкой. Салфетка накладывается на намазанную поверхность и </w:t>
      </w:r>
      <w:r w:rsidRPr="00F02E59">
        <w:lastRenderedPageBreak/>
        <w:t>сверху аккуратно расправляется кисточкой с клеем.</w:t>
      </w:r>
      <w:r w:rsidRPr="00F02E59">
        <w:br/>
        <w:t>6. Покрытие работы акриловым лаком.</w:t>
      </w:r>
    </w:p>
    <w:p w:rsidR="000A5021" w:rsidRPr="00F02E59" w:rsidRDefault="000A5021" w:rsidP="00F02E59">
      <w:proofErr w:type="spellStart"/>
      <w:r>
        <w:t>Декупаж</w:t>
      </w:r>
      <w:proofErr w:type="spellEnd"/>
      <w:r>
        <w:t>, хотя и трудоёмкая, но интересная работа для детей и взрослых. Процесс совместного творчества увлекает, сближает и воспитывает. Посмотрите, что у нас получилось в результате работы! (11-28 слайды).</w:t>
      </w:r>
    </w:p>
    <w:p w:rsidR="000A5021" w:rsidRDefault="000A5021" w:rsidP="000A5021">
      <w:pPr>
        <w:spacing w:after="0"/>
      </w:pPr>
      <w:r>
        <w:t>(29 слайд)</w:t>
      </w:r>
    </w:p>
    <w:p w:rsidR="00062A92" w:rsidRDefault="00062A92" w:rsidP="000A5021">
      <w:pPr>
        <w:spacing w:after="0"/>
      </w:pPr>
      <w:r>
        <w:t xml:space="preserve">В каком возрасте можно начинать занятие </w:t>
      </w:r>
      <w:proofErr w:type="spellStart"/>
      <w:r>
        <w:t>декупажем</w:t>
      </w:r>
      <w:proofErr w:type="spellEnd"/>
      <w:r>
        <w:t xml:space="preserve"> – спросите вы?  - В самом юном! (примерно от года) ведь эта техника имеет различные виды сложности, от человека</w:t>
      </w:r>
      <w:r w:rsidR="00F02E59">
        <w:t>,</w:t>
      </w:r>
      <w:r>
        <w:t xml:space="preserve"> не умеющего рисовать совсем до опытного профессионала. Материалы, используемые в ней в основном на водной основе, без запаха и нетоксичны, что делает возможным их использование в работе с детьми.</w:t>
      </w:r>
    </w:p>
    <w:p w:rsidR="00062A92" w:rsidRDefault="00062A92" w:rsidP="00062A92"/>
    <w:p w:rsidR="00062A92" w:rsidRDefault="00062A92" w:rsidP="00062A92"/>
    <w:p w:rsidR="00062A92" w:rsidRDefault="00062A92" w:rsidP="00062A92">
      <w:r>
        <w:t>Творите вместе с детьми!</w:t>
      </w:r>
    </w:p>
    <w:p w:rsidR="00E53EAA" w:rsidRDefault="00E53EAA" w:rsidP="00BA4532"/>
    <w:sectPr w:rsidR="00E53EAA" w:rsidSect="0005440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F6B43"/>
    <w:multiLevelType w:val="hybridMultilevel"/>
    <w:tmpl w:val="4FFAA9A2"/>
    <w:lvl w:ilvl="0" w:tplc="352EA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C853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AC9D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CEE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4A7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F053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AC3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960C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C4F2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10016E"/>
    <w:multiLevelType w:val="hybridMultilevel"/>
    <w:tmpl w:val="7410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41789"/>
    <w:multiLevelType w:val="hybridMultilevel"/>
    <w:tmpl w:val="95AC8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532"/>
    <w:rsid w:val="0005440E"/>
    <w:rsid w:val="00062A92"/>
    <w:rsid w:val="000A5021"/>
    <w:rsid w:val="004303DE"/>
    <w:rsid w:val="007C7493"/>
    <w:rsid w:val="008617EE"/>
    <w:rsid w:val="008B1107"/>
    <w:rsid w:val="00A774E6"/>
    <w:rsid w:val="00BA4532"/>
    <w:rsid w:val="00C141F6"/>
    <w:rsid w:val="00D47862"/>
    <w:rsid w:val="00E53EAA"/>
    <w:rsid w:val="00F02E59"/>
    <w:rsid w:val="00F14DDA"/>
    <w:rsid w:val="00F43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1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1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1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2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10</cp:revision>
  <dcterms:created xsi:type="dcterms:W3CDTF">2019-03-31T13:28:00Z</dcterms:created>
  <dcterms:modified xsi:type="dcterms:W3CDTF">2021-02-24T09:43:00Z</dcterms:modified>
</cp:coreProperties>
</file>