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74F" w:rsidRPr="00261F71" w:rsidRDefault="0028274F" w:rsidP="00582BF9">
      <w:pPr>
        <w:spacing w:after="0" w:line="240" w:lineRule="auto"/>
        <w:ind w:left="-567" w:firstLine="283"/>
        <w:jc w:val="center"/>
        <w:rPr>
          <w:rFonts w:ascii="Times New Roman" w:hAnsi="Times New Roman" w:cs="Times New Roman"/>
          <w:b/>
          <w:sz w:val="24"/>
          <w:szCs w:val="24"/>
        </w:rPr>
      </w:pPr>
      <w:r w:rsidRPr="00261F71">
        <w:rPr>
          <w:rFonts w:ascii="Times New Roman" w:hAnsi="Times New Roman" w:cs="Times New Roman"/>
          <w:b/>
          <w:sz w:val="24"/>
          <w:szCs w:val="24"/>
        </w:rPr>
        <w:t>Городской методический кабинет</w:t>
      </w:r>
    </w:p>
    <w:p w:rsidR="0028274F" w:rsidRPr="00261F71" w:rsidRDefault="0028274F" w:rsidP="00582BF9">
      <w:pPr>
        <w:spacing w:after="0" w:line="240" w:lineRule="auto"/>
        <w:ind w:left="-567" w:firstLine="283"/>
        <w:jc w:val="center"/>
        <w:rPr>
          <w:rFonts w:ascii="Times New Roman" w:hAnsi="Times New Roman" w:cs="Times New Roman"/>
          <w:b/>
          <w:sz w:val="24"/>
          <w:szCs w:val="24"/>
        </w:rPr>
      </w:pPr>
      <w:r w:rsidRPr="00261F71">
        <w:rPr>
          <w:rFonts w:ascii="Times New Roman" w:hAnsi="Times New Roman" w:cs="Times New Roman"/>
          <w:b/>
          <w:sz w:val="24"/>
          <w:szCs w:val="24"/>
        </w:rPr>
        <w:t>ГМО «Учителя-логопеды и дефектологи»</w:t>
      </w:r>
    </w:p>
    <w:p w:rsidR="0028274F" w:rsidRPr="00261F71" w:rsidRDefault="0028274F" w:rsidP="00582BF9">
      <w:pPr>
        <w:spacing w:after="0" w:line="240" w:lineRule="auto"/>
        <w:ind w:left="-567" w:firstLine="283"/>
        <w:jc w:val="center"/>
        <w:rPr>
          <w:rFonts w:ascii="Times New Roman" w:hAnsi="Times New Roman" w:cs="Times New Roman"/>
          <w:b/>
          <w:sz w:val="24"/>
          <w:szCs w:val="24"/>
        </w:rPr>
      </w:pPr>
    </w:p>
    <w:p w:rsidR="0028274F" w:rsidRPr="00261F71" w:rsidRDefault="0028274F" w:rsidP="00582BF9">
      <w:pPr>
        <w:spacing w:after="0" w:line="240" w:lineRule="auto"/>
        <w:ind w:left="-567" w:firstLine="283"/>
        <w:jc w:val="center"/>
        <w:rPr>
          <w:rFonts w:ascii="Times New Roman" w:hAnsi="Times New Roman" w:cs="Times New Roman"/>
          <w:b/>
          <w:sz w:val="24"/>
          <w:szCs w:val="24"/>
        </w:rPr>
      </w:pPr>
    </w:p>
    <w:p w:rsidR="00593F4A" w:rsidRPr="00261F71" w:rsidRDefault="00593F4A" w:rsidP="00692B1B">
      <w:pPr>
        <w:spacing w:after="0" w:line="240" w:lineRule="auto"/>
        <w:rPr>
          <w:rFonts w:ascii="Times New Roman" w:hAnsi="Times New Roman" w:cs="Times New Roman"/>
          <w:b/>
          <w:sz w:val="24"/>
          <w:szCs w:val="24"/>
        </w:rPr>
      </w:pPr>
    </w:p>
    <w:p w:rsidR="00261F71" w:rsidRDefault="00261F71" w:rsidP="00261F71">
      <w:pPr>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Круглый стол</w:t>
      </w:r>
    </w:p>
    <w:p w:rsidR="0028274F" w:rsidRPr="00261F71" w:rsidRDefault="00692B1B" w:rsidP="00692B1B">
      <w:pPr>
        <w:spacing w:after="0" w:line="240" w:lineRule="auto"/>
        <w:ind w:left="-567"/>
        <w:jc w:val="both"/>
        <w:rPr>
          <w:rFonts w:ascii="Times New Roman" w:hAnsi="Times New Roman" w:cs="Times New Roman"/>
          <w:b/>
          <w:sz w:val="24"/>
          <w:szCs w:val="24"/>
        </w:rPr>
      </w:pPr>
      <w:r w:rsidRPr="00261F71">
        <w:rPr>
          <w:rFonts w:ascii="Times New Roman" w:hAnsi="Times New Roman" w:cs="Times New Roman"/>
          <w:b/>
          <w:sz w:val="24"/>
          <w:szCs w:val="24"/>
        </w:rPr>
        <w:t>«Система коррекционного воздействия при работе с детьми с моторной алалией.</w:t>
      </w:r>
    </w:p>
    <w:p w:rsidR="0028274F" w:rsidRPr="00261F71" w:rsidRDefault="0028274F" w:rsidP="00582BF9">
      <w:pPr>
        <w:spacing w:after="0" w:line="240" w:lineRule="auto"/>
        <w:ind w:left="-567" w:firstLine="283"/>
        <w:jc w:val="center"/>
        <w:rPr>
          <w:rFonts w:ascii="Times New Roman" w:hAnsi="Times New Roman" w:cs="Times New Roman"/>
          <w:b/>
          <w:sz w:val="24"/>
          <w:szCs w:val="24"/>
        </w:rPr>
      </w:pPr>
    </w:p>
    <w:p w:rsidR="0028274F" w:rsidRPr="00261F71" w:rsidRDefault="0028274F" w:rsidP="00582BF9">
      <w:pPr>
        <w:spacing w:after="0" w:line="240" w:lineRule="auto"/>
        <w:ind w:left="-567" w:firstLine="283"/>
        <w:jc w:val="center"/>
        <w:rPr>
          <w:rFonts w:ascii="Times New Roman" w:hAnsi="Times New Roman" w:cs="Times New Roman"/>
          <w:b/>
          <w:sz w:val="24"/>
          <w:szCs w:val="24"/>
        </w:rPr>
      </w:pPr>
    </w:p>
    <w:p w:rsidR="00692B1B" w:rsidRDefault="00692B1B" w:rsidP="00582BF9">
      <w:pPr>
        <w:spacing w:after="0" w:line="240" w:lineRule="auto"/>
        <w:ind w:left="-567" w:firstLine="283"/>
        <w:jc w:val="center"/>
        <w:rPr>
          <w:rFonts w:ascii="Times New Roman" w:hAnsi="Times New Roman" w:cs="Times New Roman"/>
          <w:b/>
          <w:sz w:val="24"/>
          <w:szCs w:val="24"/>
        </w:rPr>
      </w:pPr>
    </w:p>
    <w:p w:rsidR="00261F71" w:rsidRDefault="00261F71" w:rsidP="00582BF9">
      <w:pPr>
        <w:spacing w:after="0" w:line="240" w:lineRule="auto"/>
        <w:ind w:left="-567" w:firstLine="283"/>
        <w:jc w:val="center"/>
        <w:rPr>
          <w:rFonts w:ascii="Times New Roman" w:hAnsi="Times New Roman" w:cs="Times New Roman"/>
          <w:b/>
          <w:sz w:val="24"/>
          <w:szCs w:val="24"/>
        </w:rPr>
      </w:pPr>
    </w:p>
    <w:p w:rsidR="00261F71" w:rsidRPr="00261F71" w:rsidRDefault="00261F71" w:rsidP="00582BF9">
      <w:pPr>
        <w:spacing w:after="0" w:line="240" w:lineRule="auto"/>
        <w:ind w:left="-567" w:firstLine="283"/>
        <w:jc w:val="center"/>
        <w:rPr>
          <w:rFonts w:ascii="Times New Roman" w:hAnsi="Times New Roman" w:cs="Times New Roman"/>
          <w:b/>
          <w:sz w:val="24"/>
          <w:szCs w:val="24"/>
        </w:rPr>
      </w:pPr>
    </w:p>
    <w:p w:rsidR="00692B1B" w:rsidRPr="00261F71" w:rsidRDefault="00692B1B" w:rsidP="00582BF9">
      <w:pPr>
        <w:spacing w:after="0" w:line="240" w:lineRule="auto"/>
        <w:ind w:left="-567" w:firstLine="283"/>
        <w:jc w:val="center"/>
        <w:rPr>
          <w:rFonts w:ascii="Times New Roman" w:hAnsi="Times New Roman" w:cs="Times New Roman"/>
          <w:b/>
          <w:sz w:val="24"/>
          <w:szCs w:val="24"/>
        </w:rPr>
      </w:pPr>
    </w:p>
    <w:p w:rsidR="00692B1B" w:rsidRPr="00261F71" w:rsidRDefault="00692B1B" w:rsidP="00582BF9">
      <w:pPr>
        <w:spacing w:after="0" w:line="240" w:lineRule="auto"/>
        <w:ind w:left="-567" w:firstLine="283"/>
        <w:jc w:val="center"/>
        <w:rPr>
          <w:rFonts w:ascii="Times New Roman" w:hAnsi="Times New Roman" w:cs="Times New Roman"/>
          <w:b/>
          <w:sz w:val="24"/>
          <w:szCs w:val="24"/>
        </w:rPr>
      </w:pPr>
    </w:p>
    <w:p w:rsidR="00692B1B" w:rsidRPr="00261F71" w:rsidRDefault="00692B1B" w:rsidP="00582BF9">
      <w:pPr>
        <w:spacing w:after="0" w:line="240" w:lineRule="auto"/>
        <w:ind w:left="-567" w:firstLine="283"/>
        <w:jc w:val="center"/>
        <w:rPr>
          <w:rFonts w:ascii="Times New Roman" w:hAnsi="Times New Roman" w:cs="Times New Roman"/>
          <w:b/>
          <w:sz w:val="24"/>
          <w:szCs w:val="24"/>
        </w:rPr>
      </w:pPr>
    </w:p>
    <w:p w:rsidR="00692B1B" w:rsidRPr="00261F71" w:rsidRDefault="00A03F94" w:rsidP="00582BF9">
      <w:pPr>
        <w:spacing w:after="0" w:line="240" w:lineRule="auto"/>
        <w:ind w:left="-567" w:firstLine="283"/>
        <w:jc w:val="center"/>
        <w:rPr>
          <w:rFonts w:ascii="Times New Roman" w:hAnsi="Times New Roman" w:cs="Times New Roman"/>
          <w:b/>
          <w:sz w:val="24"/>
          <w:szCs w:val="24"/>
        </w:rPr>
      </w:pPr>
      <w:r w:rsidRPr="00261F71">
        <w:rPr>
          <w:rFonts w:ascii="Times New Roman" w:hAnsi="Times New Roman" w:cs="Times New Roman"/>
          <w:b/>
          <w:sz w:val="24"/>
          <w:szCs w:val="24"/>
        </w:rPr>
        <w:t>Доклад</w:t>
      </w:r>
    </w:p>
    <w:p w:rsidR="00A03F94" w:rsidRPr="00261F71" w:rsidRDefault="0028274F" w:rsidP="00582BF9">
      <w:pPr>
        <w:spacing w:after="0" w:line="240" w:lineRule="auto"/>
        <w:ind w:left="-567" w:firstLine="283"/>
        <w:jc w:val="center"/>
        <w:rPr>
          <w:rFonts w:ascii="Times New Roman" w:hAnsi="Times New Roman" w:cs="Times New Roman"/>
          <w:b/>
          <w:sz w:val="24"/>
          <w:szCs w:val="24"/>
        </w:rPr>
      </w:pPr>
      <w:r w:rsidRPr="00261F71">
        <w:rPr>
          <w:rFonts w:ascii="Times New Roman" w:hAnsi="Times New Roman" w:cs="Times New Roman"/>
          <w:b/>
          <w:sz w:val="24"/>
          <w:szCs w:val="24"/>
        </w:rPr>
        <w:t xml:space="preserve">«Моторная алалия как речевое нарушение. </w:t>
      </w:r>
    </w:p>
    <w:p w:rsidR="0028274F" w:rsidRPr="00261F71" w:rsidRDefault="0028274F" w:rsidP="00582BF9">
      <w:pPr>
        <w:spacing w:after="0" w:line="240" w:lineRule="auto"/>
        <w:ind w:left="-567" w:firstLine="283"/>
        <w:jc w:val="center"/>
        <w:rPr>
          <w:rFonts w:ascii="Times New Roman" w:hAnsi="Times New Roman" w:cs="Times New Roman"/>
          <w:b/>
          <w:sz w:val="24"/>
          <w:szCs w:val="24"/>
        </w:rPr>
      </w:pPr>
      <w:r w:rsidRPr="00261F71">
        <w:rPr>
          <w:rFonts w:ascii="Times New Roman" w:hAnsi="Times New Roman" w:cs="Times New Roman"/>
          <w:b/>
          <w:sz w:val="24"/>
          <w:szCs w:val="24"/>
        </w:rPr>
        <w:t>Дифференциальная диагностика моторной алалии»</w:t>
      </w:r>
    </w:p>
    <w:p w:rsidR="0028274F" w:rsidRPr="00261F71" w:rsidRDefault="0028274F" w:rsidP="00582BF9">
      <w:pPr>
        <w:spacing w:after="0" w:line="240" w:lineRule="auto"/>
        <w:ind w:left="-567" w:firstLine="283"/>
        <w:jc w:val="center"/>
        <w:rPr>
          <w:rFonts w:ascii="Times New Roman" w:hAnsi="Times New Roman" w:cs="Times New Roman"/>
          <w:b/>
          <w:sz w:val="24"/>
          <w:szCs w:val="24"/>
        </w:rPr>
      </w:pPr>
    </w:p>
    <w:p w:rsidR="00582BF9" w:rsidRPr="00261F71" w:rsidRDefault="00582BF9" w:rsidP="00582BF9">
      <w:pPr>
        <w:spacing w:after="0" w:line="240" w:lineRule="auto"/>
        <w:ind w:left="-567" w:firstLine="283"/>
        <w:jc w:val="center"/>
        <w:rPr>
          <w:rFonts w:ascii="Times New Roman" w:hAnsi="Times New Roman" w:cs="Times New Roman"/>
          <w:b/>
          <w:sz w:val="24"/>
          <w:szCs w:val="24"/>
        </w:rPr>
      </w:pPr>
    </w:p>
    <w:p w:rsidR="00582BF9" w:rsidRPr="00261F71" w:rsidRDefault="00582BF9" w:rsidP="00582BF9">
      <w:pPr>
        <w:spacing w:after="0" w:line="240" w:lineRule="auto"/>
        <w:ind w:left="-567" w:firstLine="283"/>
        <w:jc w:val="center"/>
        <w:rPr>
          <w:rFonts w:ascii="Times New Roman" w:hAnsi="Times New Roman" w:cs="Times New Roman"/>
          <w:b/>
          <w:sz w:val="24"/>
          <w:szCs w:val="24"/>
        </w:rPr>
      </w:pPr>
    </w:p>
    <w:p w:rsidR="00582BF9" w:rsidRPr="00261F71" w:rsidRDefault="00582BF9" w:rsidP="00582BF9">
      <w:pPr>
        <w:spacing w:after="0" w:line="240" w:lineRule="auto"/>
        <w:ind w:left="-567" w:firstLine="283"/>
        <w:jc w:val="center"/>
        <w:rPr>
          <w:rFonts w:ascii="Times New Roman" w:hAnsi="Times New Roman" w:cs="Times New Roman"/>
          <w:b/>
          <w:sz w:val="24"/>
          <w:szCs w:val="24"/>
        </w:rPr>
      </w:pPr>
    </w:p>
    <w:p w:rsidR="00582BF9" w:rsidRPr="00261F71" w:rsidRDefault="00582BF9" w:rsidP="00582BF9">
      <w:pPr>
        <w:spacing w:after="0" w:line="240" w:lineRule="auto"/>
        <w:ind w:left="-567" w:firstLine="283"/>
        <w:jc w:val="center"/>
        <w:rPr>
          <w:rFonts w:ascii="Times New Roman" w:hAnsi="Times New Roman" w:cs="Times New Roman"/>
          <w:b/>
          <w:sz w:val="24"/>
          <w:szCs w:val="24"/>
        </w:rPr>
      </w:pPr>
    </w:p>
    <w:p w:rsidR="00593F4A" w:rsidRDefault="00593F4A" w:rsidP="00582BF9">
      <w:pPr>
        <w:spacing w:after="0" w:line="240" w:lineRule="auto"/>
        <w:ind w:left="-567" w:firstLine="283"/>
        <w:jc w:val="center"/>
        <w:rPr>
          <w:rFonts w:ascii="Times New Roman" w:hAnsi="Times New Roman" w:cs="Times New Roman"/>
          <w:b/>
          <w:sz w:val="24"/>
          <w:szCs w:val="24"/>
        </w:rPr>
      </w:pPr>
    </w:p>
    <w:p w:rsidR="00261F71" w:rsidRDefault="00261F71" w:rsidP="00582BF9">
      <w:pPr>
        <w:spacing w:after="0" w:line="240" w:lineRule="auto"/>
        <w:ind w:left="-567" w:firstLine="283"/>
        <w:jc w:val="center"/>
        <w:rPr>
          <w:rFonts w:ascii="Times New Roman" w:hAnsi="Times New Roman" w:cs="Times New Roman"/>
          <w:b/>
          <w:sz w:val="24"/>
          <w:szCs w:val="24"/>
        </w:rPr>
      </w:pPr>
    </w:p>
    <w:p w:rsidR="00261F71" w:rsidRDefault="00261F71" w:rsidP="00582BF9">
      <w:pPr>
        <w:spacing w:after="0" w:line="240" w:lineRule="auto"/>
        <w:ind w:left="-567" w:firstLine="283"/>
        <w:jc w:val="center"/>
        <w:rPr>
          <w:rFonts w:ascii="Times New Roman" w:hAnsi="Times New Roman" w:cs="Times New Roman"/>
          <w:b/>
          <w:sz w:val="24"/>
          <w:szCs w:val="24"/>
        </w:rPr>
      </w:pPr>
    </w:p>
    <w:p w:rsidR="00261F71" w:rsidRDefault="00261F71" w:rsidP="00582BF9">
      <w:pPr>
        <w:spacing w:after="0" w:line="240" w:lineRule="auto"/>
        <w:ind w:left="-567" w:firstLine="283"/>
        <w:jc w:val="center"/>
        <w:rPr>
          <w:rFonts w:ascii="Times New Roman" w:hAnsi="Times New Roman" w:cs="Times New Roman"/>
          <w:b/>
          <w:sz w:val="24"/>
          <w:szCs w:val="24"/>
        </w:rPr>
      </w:pPr>
    </w:p>
    <w:p w:rsidR="00261F71" w:rsidRDefault="00261F71" w:rsidP="00582BF9">
      <w:pPr>
        <w:spacing w:after="0" w:line="240" w:lineRule="auto"/>
        <w:ind w:left="-567" w:firstLine="283"/>
        <w:jc w:val="center"/>
        <w:rPr>
          <w:rFonts w:ascii="Times New Roman" w:hAnsi="Times New Roman" w:cs="Times New Roman"/>
          <w:b/>
          <w:sz w:val="24"/>
          <w:szCs w:val="24"/>
        </w:rPr>
      </w:pPr>
    </w:p>
    <w:p w:rsidR="00261F71" w:rsidRDefault="00261F71" w:rsidP="00582BF9">
      <w:pPr>
        <w:spacing w:after="0" w:line="240" w:lineRule="auto"/>
        <w:ind w:left="-567" w:firstLine="283"/>
        <w:jc w:val="center"/>
        <w:rPr>
          <w:rFonts w:ascii="Times New Roman" w:hAnsi="Times New Roman" w:cs="Times New Roman"/>
          <w:b/>
          <w:sz w:val="24"/>
          <w:szCs w:val="24"/>
        </w:rPr>
      </w:pPr>
    </w:p>
    <w:p w:rsidR="00261F71" w:rsidRDefault="00261F71" w:rsidP="00582BF9">
      <w:pPr>
        <w:spacing w:after="0" w:line="240" w:lineRule="auto"/>
        <w:ind w:left="-567" w:firstLine="283"/>
        <w:jc w:val="center"/>
        <w:rPr>
          <w:rFonts w:ascii="Times New Roman" w:hAnsi="Times New Roman" w:cs="Times New Roman"/>
          <w:b/>
          <w:sz w:val="24"/>
          <w:szCs w:val="24"/>
        </w:rPr>
      </w:pPr>
    </w:p>
    <w:p w:rsidR="00261F71" w:rsidRDefault="00261F71" w:rsidP="00582BF9">
      <w:pPr>
        <w:spacing w:after="0" w:line="240" w:lineRule="auto"/>
        <w:ind w:left="-567" w:firstLine="283"/>
        <w:jc w:val="center"/>
        <w:rPr>
          <w:rFonts w:ascii="Times New Roman" w:hAnsi="Times New Roman" w:cs="Times New Roman"/>
          <w:b/>
          <w:sz w:val="24"/>
          <w:szCs w:val="24"/>
        </w:rPr>
      </w:pPr>
    </w:p>
    <w:p w:rsidR="00261F71" w:rsidRDefault="00261F71" w:rsidP="00582BF9">
      <w:pPr>
        <w:spacing w:after="0" w:line="240" w:lineRule="auto"/>
        <w:ind w:left="-567" w:firstLine="283"/>
        <w:jc w:val="center"/>
        <w:rPr>
          <w:rFonts w:ascii="Times New Roman" w:hAnsi="Times New Roman" w:cs="Times New Roman"/>
          <w:b/>
          <w:sz w:val="24"/>
          <w:szCs w:val="24"/>
        </w:rPr>
      </w:pPr>
    </w:p>
    <w:p w:rsidR="00261F71" w:rsidRPr="00261F71" w:rsidRDefault="00261F71" w:rsidP="00582BF9">
      <w:pPr>
        <w:spacing w:after="0" w:line="240" w:lineRule="auto"/>
        <w:ind w:left="-567" w:firstLine="283"/>
        <w:jc w:val="center"/>
        <w:rPr>
          <w:rFonts w:ascii="Times New Roman" w:hAnsi="Times New Roman" w:cs="Times New Roman"/>
          <w:b/>
          <w:sz w:val="24"/>
          <w:szCs w:val="24"/>
        </w:rPr>
      </w:pPr>
    </w:p>
    <w:p w:rsidR="00593F4A" w:rsidRPr="00261F71" w:rsidRDefault="00593F4A" w:rsidP="00582BF9">
      <w:pPr>
        <w:spacing w:after="0" w:line="240" w:lineRule="auto"/>
        <w:ind w:left="-567" w:firstLine="283"/>
        <w:jc w:val="center"/>
        <w:rPr>
          <w:rFonts w:ascii="Times New Roman" w:hAnsi="Times New Roman" w:cs="Times New Roman"/>
          <w:b/>
          <w:sz w:val="24"/>
          <w:szCs w:val="24"/>
        </w:rPr>
      </w:pPr>
    </w:p>
    <w:p w:rsidR="00593F4A" w:rsidRPr="00261F71" w:rsidRDefault="00593F4A" w:rsidP="00582BF9">
      <w:pPr>
        <w:spacing w:after="0" w:line="240" w:lineRule="auto"/>
        <w:ind w:left="-567" w:firstLine="283"/>
        <w:jc w:val="center"/>
        <w:rPr>
          <w:rFonts w:ascii="Times New Roman" w:hAnsi="Times New Roman" w:cs="Times New Roman"/>
          <w:b/>
          <w:sz w:val="24"/>
          <w:szCs w:val="24"/>
        </w:rPr>
      </w:pPr>
    </w:p>
    <w:p w:rsidR="0028274F" w:rsidRPr="00261F71" w:rsidRDefault="00A03F94" w:rsidP="00582BF9">
      <w:pPr>
        <w:spacing w:after="0" w:line="240" w:lineRule="auto"/>
        <w:ind w:left="-567" w:firstLine="283"/>
        <w:jc w:val="right"/>
        <w:rPr>
          <w:rFonts w:ascii="Times New Roman" w:hAnsi="Times New Roman" w:cs="Times New Roman"/>
          <w:b/>
          <w:sz w:val="24"/>
          <w:szCs w:val="24"/>
        </w:rPr>
      </w:pPr>
      <w:r w:rsidRPr="00261F71">
        <w:rPr>
          <w:rFonts w:ascii="Times New Roman" w:hAnsi="Times New Roman" w:cs="Times New Roman"/>
          <w:b/>
          <w:sz w:val="24"/>
          <w:szCs w:val="24"/>
        </w:rPr>
        <w:t>Выполнила:</w:t>
      </w:r>
    </w:p>
    <w:p w:rsidR="0028274F" w:rsidRPr="00261F71" w:rsidRDefault="0028274F" w:rsidP="00582BF9">
      <w:pPr>
        <w:spacing w:after="0" w:line="240" w:lineRule="auto"/>
        <w:ind w:left="-567" w:firstLine="283"/>
        <w:jc w:val="right"/>
        <w:rPr>
          <w:rFonts w:ascii="Times New Roman" w:hAnsi="Times New Roman" w:cs="Times New Roman"/>
          <w:b/>
          <w:sz w:val="24"/>
          <w:szCs w:val="24"/>
        </w:rPr>
      </w:pPr>
      <w:proofErr w:type="spellStart"/>
      <w:r w:rsidRPr="00261F71">
        <w:rPr>
          <w:rFonts w:ascii="Times New Roman" w:hAnsi="Times New Roman" w:cs="Times New Roman"/>
          <w:b/>
          <w:sz w:val="24"/>
          <w:szCs w:val="24"/>
        </w:rPr>
        <w:t>Ротарь</w:t>
      </w:r>
      <w:proofErr w:type="spellEnd"/>
      <w:r w:rsidRPr="00261F71">
        <w:rPr>
          <w:rFonts w:ascii="Times New Roman" w:hAnsi="Times New Roman" w:cs="Times New Roman"/>
          <w:b/>
          <w:sz w:val="24"/>
          <w:szCs w:val="24"/>
        </w:rPr>
        <w:t xml:space="preserve"> Анастасия Михайловна</w:t>
      </w:r>
      <w:r w:rsidR="00261F71">
        <w:rPr>
          <w:rFonts w:ascii="Times New Roman" w:hAnsi="Times New Roman" w:cs="Times New Roman"/>
          <w:b/>
          <w:sz w:val="24"/>
          <w:szCs w:val="24"/>
        </w:rPr>
        <w:t>,</w:t>
      </w:r>
    </w:p>
    <w:p w:rsidR="0028274F" w:rsidRPr="00261F71" w:rsidRDefault="0028274F" w:rsidP="00582BF9">
      <w:pPr>
        <w:spacing w:after="0" w:line="240" w:lineRule="auto"/>
        <w:ind w:left="-567" w:firstLine="283"/>
        <w:jc w:val="right"/>
        <w:rPr>
          <w:rFonts w:ascii="Times New Roman" w:hAnsi="Times New Roman" w:cs="Times New Roman"/>
          <w:b/>
          <w:sz w:val="24"/>
          <w:szCs w:val="24"/>
        </w:rPr>
      </w:pPr>
      <w:r w:rsidRPr="00261F71">
        <w:rPr>
          <w:rFonts w:ascii="Times New Roman" w:hAnsi="Times New Roman" w:cs="Times New Roman"/>
          <w:b/>
          <w:sz w:val="24"/>
          <w:szCs w:val="24"/>
        </w:rPr>
        <w:t>учитель-логопед</w:t>
      </w:r>
    </w:p>
    <w:p w:rsidR="0028274F" w:rsidRPr="00261F71" w:rsidRDefault="0028274F" w:rsidP="00261F71">
      <w:pPr>
        <w:spacing w:after="0" w:line="240" w:lineRule="auto"/>
        <w:ind w:left="-567" w:firstLine="283"/>
        <w:jc w:val="right"/>
        <w:rPr>
          <w:rFonts w:ascii="Times New Roman" w:hAnsi="Times New Roman" w:cs="Times New Roman"/>
          <w:b/>
          <w:sz w:val="24"/>
          <w:szCs w:val="24"/>
        </w:rPr>
      </w:pPr>
      <w:r w:rsidRPr="00261F71">
        <w:rPr>
          <w:rFonts w:ascii="Times New Roman" w:hAnsi="Times New Roman" w:cs="Times New Roman"/>
          <w:b/>
          <w:sz w:val="24"/>
          <w:szCs w:val="24"/>
        </w:rPr>
        <w:t>МБДОУ д</w:t>
      </w:r>
      <w:r w:rsidR="00A03F94" w:rsidRPr="00261F71">
        <w:rPr>
          <w:rFonts w:ascii="Times New Roman" w:hAnsi="Times New Roman" w:cs="Times New Roman"/>
          <w:b/>
          <w:sz w:val="24"/>
          <w:szCs w:val="24"/>
        </w:rPr>
        <w:t>етский сад</w:t>
      </w:r>
      <w:r w:rsidR="00261F71">
        <w:rPr>
          <w:rFonts w:ascii="Times New Roman" w:hAnsi="Times New Roman" w:cs="Times New Roman"/>
          <w:b/>
          <w:sz w:val="24"/>
          <w:szCs w:val="24"/>
        </w:rPr>
        <w:t xml:space="preserve"> </w:t>
      </w:r>
      <w:r w:rsidRPr="00261F71">
        <w:rPr>
          <w:rFonts w:ascii="Times New Roman" w:hAnsi="Times New Roman" w:cs="Times New Roman"/>
          <w:b/>
          <w:sz w:val="24"/>
          <w:szCs w:val="24"/>
        </w:rPr>
        <w:t>№ 11 «Росинка»</w:t>
      </w:r>
    </w:p>
    <w:p w:rsidR="0028274F" w:rsidRPr="00261F71" w:rsidRDefault="0028274F" w:rsidP="00582BF9">
      <w:pPr>
        <w:spacing w:after="0" w:line="240" w:lineRule="auto"/>
        <w:ind w:left="-567" w:firstLine="283"/>
        <w:jc w:val="center"/>
        <w:rPr>
          <w:rFonts w:ascii="Times New Roman" w:hAnsi="Times New Roman" w:cs="Times New Roman"/>
          <w:b/>
          <w:sz w:val="24"/>
          <w:szCs w:val="24"/>
        </w:rPr>
      </w:pPr>
    </w:p>
    <w:p w:rsidR="00593F4A" w:rsidRPr="00261F71" w:rsidRDefault="00593F4A" w:rsidP="00582BF9">
      <w:pPr>
        <w:spacing w:after="0" w:line="240" w:lineRule="auto"/>
        <w:ind w:left="-567" w:firstLine="283"/>
        <w:jc w:val="center"/>
        <w:rPr>
          <w:rFonts w:ascii="Times New Roman" w:hAnsi="Times New Roman" w:cs="Times New Roman"/>
          <w:b/>
          <w:sz w:val="24"/>
          <w:szCs w:val="24"/>
        </w:rPr>
      </w:pPr>
    </w:p>
    <w:p w:rsidR="00593F4A" w:rsidRPr="00261F71" w:rsidRDefault="00593F4A" w:rsidP="00582BF9">
      <w:pPr>
        <w:spacing w:after="0" w:line="240" w:lineRule="auto"/>
        <w:ind w:left="-567" w:firstLine="283"/>
        <w:jc w:val="center"/>
        <w:rPr>
          <w:rFonts w:ascii="Times New Roman" w:hAnsi="Times New Roman" w:cs="Times New Roman"/>
          <w:b/>
          <w:sz w:val="24"/>
          <w:szCs w:val="24"/>
        </w:rPr>
      </w:pPr>
    </w:p>
    <w:p w:rsidR="00593F4A" w:rsidRPr="00261F71" w:rsidRDefault="00593F4A" w:rsidP="00582BF9">
      <w:pPr>
        <w:spacing w:after="0" w:line="240" w:lineRule="auto"/>
        <w:ind w:left="-567" w:firstLine="283"/>
        <w:jc w:val="center"/>
        <w:rPr>
          <w:rFonts w:ascii="Times New Roman" w:hAnsi="Times New Roman" w:cs="Times New Roman"/>
          <w:b/>
          <w:sz w:val="24"/>
          <w:szCs w:val="24"/>
        </w:rPr>
      </w:pPr>
    </w:p>
    <w:p w:rsidR="00582BF9" w:rsidRPr="00261F71" w:rsidRDefault="00582BF9" w:rsidP="00582BF9">
      <w:pPr>
        <w:spacing w:after="0" w:line="240" w:lineRule="auto"/>
        <w:ind w:left="-567" w:firstLine="283"/>
        <w:jc w:val="center"/>
        <w:rPr>
          <w:rFonts w:ascii="Times New Roman" w:hAnsi="Times New Roman" w:cs="Times New Roman"/>
          <w:b/>
          <w:sz w:val="24"/>
          <w:szCs w:val="24"/>
        </w:rPr>
      </w:pPr>
    </w:p>
    <w:p w:rsidR="00582BF9" w:rsidRPr="00261F71" w:rsidRDefault="00582BF9" w:rsidP="00582BF9">
      <w:pPr>
        <w:spacing w:after="0" w:line="240" w:lineRule="auto"/>
        <w:ind w:left="-567" w:firstLine="283"/>
        <w:jc w:val="center"/>
        <w:rPr>
          <w:rFonts w:ascii="Times New Roman" w:hAnsi="Times New Roman" w:cs="Times New Roman"/>
          <w:b/>
          <w:sz w:val="24"/>
          <w:szCs w:val="24"/>
        </w:rPr>
      </w:pPr>
    </w:p>
    <w:p w:rsidR="00261F71" w:rsidRDefault="00261F71" w:rsidP="00582BF9">
      <w:pPr>
        <w:spacing w:after="0" w:line="240" w:lineRule="auto"/>
        <w:ind w:left="-567" w:firstLine="283"/>
        <w:jc w:val="center"/>
        <w:rPr>
          <w:rFonts w:ascii="Times New Roman" w:hAnsi="Times New Roman" w:cs="Times New Roman"/>
          <w:b/>
          <w:sz w:val="24"/>
          <w:szCs w:val="24"/>
        </w:rPr>
      </w:pPr>
    </w:p>
    <w:p w:rsidR="00261F71" w:rsidRDefault="00261F71" w:rsidP="00582BF9">
      <w:pPr>
        <w:spacing w:after="0" w:line="240" w:lineRule="auto"/>
        <w:ind w:left="-567" w:firstLine="283"/>
        <w:jc w:val="center"/>
        <w:rPr>
          <w:rFonts w:ascii="Times New Roman" w:hAnsi="Times New Roman" w:cs="Times New Roman"/>
          <w:b/>
          <w:sz w:val="24"/>
          <w:szCs w:val="24"/>
        </w:rPr>
      </w:pPr>
    </w:p>
    <w:p w:rsidR="00593F4A" w:rsidRPr="00261F71" w:rsidRDefault="00593F4A" w:rsidP="00261F71">
      <w:pPr>
        <w:spacing w:after="0" w:line="240" w:lineRule="auto"/>
        <w:rPr>
          <w:rFonts w:ascii="Times New Roman" w:hAnsi="Times New Roman" w:cs="Times New Roman"/>
          <w:b/>
          <w:sz w:val="24"/>
          <w:szCs w:val="24"/>
        </w:rPr>
      </w:pPr>
    </w:p>
    <w:p w:rsidR="00593F4A" w:rsidRPr="00261F71" w:rsidRDefault="00593F4A" w:rsidP="00582BF9">
      <w:pPr>
        <w:spacing w:after="0" w:line="240" w:lineRule="auto"/>
        <w:ind w:left="-567" w:firstLine="283"/>
        <w:jc w:val="center"/>
        <w:rPr>
          <w:rFonts w:ascii="Times New Roman" w:hAnsi="Times New Roman" w:cs="Times New Roman"/>
          <w:b/>
          <w:sz w:val="24"/>
          <w:szCs w:val="24"/>
        </w:rPr>
      </w:pPr>
    </w:p>
    <w:p w:rsidR="00760E16" w:rsidRPr="00261F71" w:rsidRDefault="00760E16" w:rsidP="00582BF9">
      <w:pPr>
        <w:spacing w:after="0" w:line="240" w:lineRule="auto"/>
        <w:ind w:left="-567" w:firstLine="283"/>
        <w:jc w:val="center"/>
        <w:rPr>
          <w:rFonts w:ascii="Times New Roman" w:hAnsi="Times New Roman" w:cs="Times New Roman"/>
          <w:b/>
          <w:sz w:val="24"/>
          <w:szCs w:val="24"/>
        </w:rPr>
      </w:pPr>
    </w:p>
    <w:p w:rsidR="00261F71" w:rsidRPr="00261F71" w:rsidRDefault="00692B1B" w:rsidP="00261F71">
      <w:pPr>
        <w:spacing w:after="0" w:line="240" w:lineRule="auto"/>
        <w:ind w:left="-567" w:firstLine="283"/>
        <w:jc w:val="center"/>
        <w:rPr>
          <w:rFonts w:ascii="Times New Roman" w:hAnsi="Times New Roman" w:cs="Times New Roman"/>
          <w:b/>
          <w:sz w:val="24"/>
          <w:szCs w:val="24"/>
        </w:rPr>
      </w:pPr>
      <w:r w:rsidRPr="00261F71">
        <w:rPr>
          <w:rFonts w:ascii="Times New Roman" w:hAnsi="Times New Roman" w:cs="Times New Roman"/>
          <w:b/>
          <w:sz w:val="24"/>
          <w:szCs w:val="24"/>
        </w:rPr>
        <w:t>г. Саяногорск, 2023</w:t>
      </w:r>
      <w:r w:rsidR="0028274F" w:rsidRPr="00261F71">
        <w:rPr>
          <w:rFonts w:ascii="Times New Roman" w:hAnsi="Times New Roman" w:cs="Times New Roman"/>
          <w:b/>
          <w:sz w:val="24"/>
          <w:szCs w:val="24"/>
        </w:rPr>
        <w:t xml:space="preserve"> г.</w:t>
      </w:r>
    </w:p>
    <w:p w:rsidR="00467184" w:rsidRPr="00582BF9" w:rsidRDefault="00467184" w:rsidP="00582BF9">
      <w:pPr>
        <w:spacing w:after="0" w:line="240" w:lineRule="auto"/>
        <w:ind w:left="-567" w:firstLine="567"/>
        <w:jc w:val="both"/>
        <w:rPr>
          <w:rFonts w:ascii="Times New Roman" w:hAnsi="Times New Roman" w:cs="Times New Roman"/>
          <w:sz w:val="24"/>
          <w:szCs w:val="24"/>
        </w:rPr>
      </w:pPr>
      <w:r w:rsidRPr="00582BF9">
        <w:rPr>
          <w:rFonts w:ascii="Times New Roman" w:hAnsi="Times New Roman" w:cs="Times New Roman"/>
          <w:sz w:val="24"/>
          <w:szCs w:val="24"/>
        </w:rPr>
        <w:lastRenderedPageBreak/>
        <w:t>В настоящее время отмечается увеличение числа детей дошкольного возраста с  нарушениями в  развитии речи. Наблюдаются отклонения как в развитии только звуковой стороны речи, так и в нарушении формирования всех компонентов речевой системы. Такие формы речевой патологии в логопедии относятся к  общему недоразвитию речи (ОНР) и  имеют различные механизмы протекания</w:t>
      </w:r>
      <w:r w:rsidR="00B1149F" w:rsidRPr="00582BF9">
        <w:rPr>
          <w:rFonts w:ascii="Times New Roman" w:hAnsi="Times New Roman" w:cs="Times New Roman"/>
          <w:sz w:val="24"/>
          <w:szCs w:val="24"/>
        </w:rPr>
        <w:t>.</w:t>
      </w:r>
      <w:r w:rsidRPr="00582BF9">
        <w:rPr>
          <w:rFonts w:ascii="Times New Roman" w:hAnsi="Times New Roman" w:cs="Times New Roman"/>
          <w:sz w:val="24"/>
          <w:szCs w:val="24"/>
        </w:rPr>
        <w:t xml:space="preserve"> </w:t>
      </w:r>
    </w:p>
    <w:p w:rsidR="00467184" w:rsidRPr="00582BF9" w:rsidRDefault="00467184" w:rsidP="00582BF9">
      <w:pPr>
        <w:spacing w:after="0" w:line="240" w:lineRule="auto"/>
        <w:ind w:left="-567" w:firstLine="567"/>
        <w:jc w:val="both"/>
        <w:rPr>
          <w:rFonts w:ascii="Times New Roman" w:eastAsia="Times New Roman" w:hAnsi="Times New Roman" w:cs="Times New Roman"/>
          <w:color w:val="000000"/>
          <w:sz w:val="24"/>
          <w:szCs w:val="24"/>
          <w:lang w:eastAsia="ru-RU"/>
        </w:rPr>
      </w:pPr>
      <w:r w:rsidRPr="00582BF9">
        <w:rPr>
          <w:rFonts w:ascii="Times New Roman" w:hAnsi="Times New Roman" w:cs="Times New Roman"/>
          <w:sz w:val="24"/>
          <w:szCs w:val="24"/>
        </w:rPr>
        <w:t xml:space="preserve">Одним из наиболее тяжелых дефектов речи является </w:t>
      </w:r>
      <w:r w:rsidRPr="00582BF9">
        <w:rPr>
          <w:rFonts w:ascii="Times New Roman" w:hAnsi="Times New Roman" w:cs="Times New Roman"/>
          <w:b/>
          <w:sz w:val="24"/>
          <w:szCs w:val="24"/>
        </w:rPr>
        <w:t>алалия,</w:t>
      </w:r>
      <w:r w:rsidRPr="00582BF9">
        <w:rPr>
          <w:rFonts w:ascii="Times New Roman" w:hAnsi="Times New Roman" w:cs="Times New Roman"/>
          <w:sz w:val="24"/>
          <w:szCs w:val="24"/>
        </w:rPr>
        <w:t xml:space="preserve"> когда ребенок практически лишен языковых средств общения и его речь самостоятельно не формируется.</w:t>
      </w:r>
    </w:p>
    <w:p w:rsidR="005D6DDE" w:rsidRPr="00582BF9" w:rsidRDefault="005D6DDE" w:rsidP="00582BF9">
      <w:pPr>
        <w:spacing w:after="0" w:line="240" w:lineRule="auto"/>
        <w:ind w:left="-567" w:firstLine="567"/>
        <w:jc w:val="both"/>
        <w:rPr>
          <w:rFonts w:ascii="Times New Roman" w:eastAsia="Times New Roman" w:hAnsi="Times New Roman" w:cs="Times New Roman"/>
          <w:color w:val="000000"/>
          <w:sz w:val="24"/>
          <w:szCs w:val="24"/>
          <w:lang w:eastAsia="ru-RU"/>
        </w:rPr>
      </w:pPr>
      <w:r w:rsidRPr="00582BF9">
        <w:rPr>
          <w:rFonts w:ascii="Times New Roman" w:eastAsia="Times New Roman" w:hAnsi="Times New Roman" w:cs="Times New Roman"/>
          <w:color w:val="000000"/>
          <w:sz w:val="24"/>
          <w:szCs w:val="24"/>
          <w:lang w:eastAsia="ru-RU"/>
        </w:rPr>
        <w:t xml:space="preserve">В логопедии </w:t>
      </w:r>
      <w:r w:rsidR="00551847" w:rsidRPr="00582BF9">
        <w:rPr>
          <w:rFonts w:ascii="Times New Roman" w:hAnsi="Times New Roman" w:cs="Times New Roman"/>
          <w:b/>
          <w:sz w:val="24"/>
          <w:szCs w:val="24"/>
        </w:rPr>
        <w:t>а</w:t>
      </w:r>
      <w:r w:rsidR="00467184" w:rsidRPr="00582BF9">
        <w:rPr>
          <w:rFonts w:ascii="Times New Roman" w:hAnsi="Times New Roman" w:cs="Times New Roman"/>
          <w:b/>
          <w:sz w:val="24"/>
          <w:szCs w:val="24"/>
        </w:rPr>
        <w:t>лалия </w:t>
      </w:r>
      <w:r w:rsidR="00467184" w:rsidRPr="00582BF9">
        <w:rPr>
          <w:rFonts w:ascii="Times New Roman" w:hAnsi="Times New Roman" w:cs="Times New Roman"/>
          <w:sz w:val="24"/>
          <w:szCs w:val="24"/>
        </w:rPr>
        <w:t>— отсутствие или недоразвитие речи вследствие органического поражения речевых зон коры головного мозга во внутриутробном или раннем периоде развития ребенка</w:t>
      </w:r>
      <w:r w:rsidRPr="00582BF9">
        <w:rPr>
          <w:rFonts w:ascii="Times New Roman" w:eastAsia="Times New Roman" w:hAnsi="Times New Roman" w:cs="Times New Roman"/>
          <w:color w:val="000000"/>
          <w:sz w:val="24"/>
          <w:szCs w:val="24"/>
          <w:lang w:eastAsia="ru-RU"/>
        </w:rPr>
        <w:t>.</w:t>
      </w:r>
    </w:p>
    <w:p w:rsidR="00D22F14" w:rsidRPr="00582BF9" w:rsidRDefault="00D22F14" w:rsidP="00582BF9">
      <w:pPr>
        <w:spacing w:after="0" w:line="240" w:lineRule="auto"/>
        <w:ind w:left="-567" w:firstLine="567"/>
        <w:jc w:val="both"/>
        <w:rPr>
          <w:rFonts w:ascii="Times New Roman" w:hAnsi="Times New Roman" w:cs="Times New Roman"/>
          <w:sz w:val="24"/>
          <w:szCs w:val="24"/>
        </w:rPr>
      </w:pPr>
      <w:r w:rsidRPr="00582BF9">
        <w:rPr>
          <w:rFonts w:ascii="Times New Roman" w:hAnsi="Times New Roman" w:cs="Times New Roman"/>
          <w:b/>
          <w:bCs/>
          <w:sz w:val="24"/>
          <w:szCs w:val="24"/>
        </w:rPr>
        <w:t>Алалия </w:t>
      </w:r>
      <w:r w:rsidRPr="00582BF9">
        <w:rPr>
          <w:rFonts w:ascii="Times New Roman" w:hAnsi="Times New Roman" w:cs="Times New Roman"/>
          <w:sz w:val="24"/>
          <w:szCs w:val="24"/>
        </w:rPr>
        <w:t>представляет собой </w:t>
      </w:r>
      <w:r w:rsidRPr="00582BF9">
        <w:rPr>
          <w:rFonts w:ascii="Times New Roman" w:hAnsi="Times New Roman" w:cs="Times New Roman"/>
          <w:bCs/>
          <w:sz w:val="24"/>
          <w:szCs w:val="24"/>
        </w:rPr>
        <w:t>системное недоразвитие речи,</w:t>
      </w:r>
      <w:r w:rsidRPr="00582BF9">
        <w:rPr>
          <w:rFonts w:ascii="Times New Roman" w:hAnsi="Times New Roman" w:cs="Times New Roman"/>
          <w:b/>
          <w:bCs/>
          <w:sz w:val="24"/>
          <w:szCs w:val="24"/>
        </w:rPr>
        <w:t> </w:t>
      </w:r>
      <w:r w:rsidRPr="00582BF9">
        <w:rPr>
          <w:rFonts w:ascii="Times New Roman" w:hAnsi="Times New Roman" w:cs="Times New Roman"/>
          <w:sz w:val="24"/>
          <w:szCs w:val="24"/>
        </w:rPr>
        <w:t>при котором нарушаются все компоненты речи: </w:t>
      </w:r>
      <w:r w:rsidRPr="00582BF9">
        <w:rPr>
          <w:rFonts w:ascii="Times New Roman" w:hAnsi="Times New Roman" w:cs="Times New Roman"/>
          <w:bCs/>
          <w:sz w:val="24"/>
          <w:szCs w:val="24"/>
        </w:rPr>
        <w:t>фонетико-фонематическая сторона, лексико-грамматический строй. </w:t>
      </w:r>
      <w:r w:rsidRPr="00582BF9">
        <w:rPr>
          <w:rFonts w:ascii="Times New Roman" w:hAnsi="Times New Roman" w:cs="Times New Roman"/>
          <w:sz w:val="24"/>
          <w:szCs w:val="24"/>
        </w:rPr>
        <w:t>Среди неречевых расстрой</w:t>
      </w:r>
      <w:proofErr w:type="gramStart"/>
      <w:r w:rsidRPr="00582BF9">
        <w:rPr>
          <w:rFonts w:ascii="Times New Roman" w:hAnsi="Times New Roman" w:cs="Times New Roman"/>
          <w:sz w:val="24"/>
          <w:szCs w:val="24"/>
        </w:rPr>
        <w:t>ств пр</w:t>
      </w:r>
      <w:proofErr w:type="gramEnd"/>
      <w:r w:rsidRPr="00582BF9">
        <w:rPr>
          <w:rFonts w:ascii="Times New Roman" w:hAnsi="Times New Roman" w:cs="Times New Roman"/>
          <w:sz w:val="24"/>
          <w:szCs w:val="24"/>
        </w:rPr>
        <w:t>и алалии выделяют</w:t>
      </w:r>
      <w:r w:rsidR="00504A7D">
        <w:rPr>
          <w:rFonts w:ascii="Times New Roman" w:hAnsi="Times New Roman" w:cs="Times New Roman"/>
          <w:sz w:val="24"/>
          <w:szCs w:val="24"/>
        </w:rPr>
        <w:t xml:space="preserve"> </w:t>
      </w:r>
      <w:r w:rsidRPr="00582BF9">
        <w:rPr>
          <w:rFonts w:ascii="Times New Roman" w:hAnsi="Times New Roman" w:cs="Times New Roman"/>
          <w:sz w:val="24"/>
          <w:szCs w:val="24"/>
        </w:rPr>
        <w:t> </w:t>
      </w:r>
      <w:r w:rsidRPr="00582BF9">
        <w:rPr>
          <w:rFonts w:ascii="Times New Roman" w:hAnsi="Times New Roman" w:cs="Times New Roman"/>
          <w:bCs/>
          <w:sz w:val="24"/>
          <w:szCs w:val="24"/>
        </w:rPr>
        <w:t>моторные, сенсорные, психопатологические </w:t>
      </w:r>
      <w:r w:rsidRPr="00582BF9">
        <w:rPr>
          <w:rFonts w:ascii="Times New Roman" w:hAnsi="Times New Roman" w:cs="Times New Roman"/>
          <w:sz w:val="24"/>
          <w:szCs w:val="24"/>
        </w:rPr>
        <w:t>симптомы.</w:t>
      </w:r>
    </w:p>
    <w:p w:rsidR="002B6FD5" w:rsidRPr="00582BF9" w:rsidRDefault="00BB2C10" w:rsidP="00582BF9">
      <w:pPr>
        <w:spacing w:after="0" w:line="240" w:lineRule="auto"/>
        <w:ind w:left="-567" w:firstLine="567"/>
        <w:jc w:val="both"/>
        <w:rPr>
          <w:rFonts w:ascii="Times New Roman" w:hAnsi="Times New Roman" w:cs="Times New Roman"/>
          <w:sz w:val="24"/>
          <w:szCs w:val="24"/>
        </w:rPr>
      </w:pPr>
      <w:r w:rsidRPr="00582BF9">
        <w:rPr>
          <w:rFonts w:ascii="Times New Roman" w:hAnsi="Times New Roman" w:cs="Times New Roman"/>
          <w:sz w:val="24"/>
          <w:szCs w:val="24"/>
        </w:rPr>
        <w:t xml:space="preserve">В основе </w:t>
      </w:r>
      <w:r w:rsidR="00387947" w:rsidRPr="00582BF9">
        <w:rPr>
          <w:rFonts w:ascii="Times New Roman" w:hAnsi="Times New Roman" w:cs="Times New Roman"/>
          <w:sz w:val="24"/>
          <w:szCs w:val="24"/>
        </w:rPr>
        <w:t xml:space="preserve">клинической </w:t>
      </w:r>
      <w:r w:rsidRPr="00582BF9">
        <w:rPr>
          <w:rFonts w:ascii="Times New Roman" w:hAnsi="Times New Roman" w:cs="Times New Roman"/>
          <w:sz w:val="24"/>
          <w:szCs w:val="24"/>
        </w:rPr>
        <w:t>классификации алалии (по критерию учета локализации поражения головного мозга) находятся моторная а</w:t>
      </w:r>
      <w:r w:rsidR="00877AE2" w:rsidRPr="00582BF9">
        <w:rPr>
          <w:rFonts w:ascii="Times New Roman" w:hAnsi="Times New Roman" w:cs="Times New Roman"/>
          <w:sz w:val="24"/>
          <w:szCs w:val="24"/>
        </w:rPr>
        <w:t>лалия, сенсорная, сенсомоторная.</w:t>
      </w:r>
      <w:r w:rsidR="00760E16" w:rsidRPr="00582BF9">
        <w:rPr>
          <w:rFonts w:ascii="Times New Roman" w:hAnsi="Times New Roman" w:cs="Times New Roman"/>
          <w:sz w:val="24"/>
          <w:szCs w:val="24"/>
        </w:rPr>
        <w:t xml:space="preserve"> </w:t>
      </w:r>
      <w:r w:rsidRPr="00582BF9">
        <w:rPr>
          <w:rFonts w:ascii="Times New Roman" w:hAnsi="Times New Roman" w:cs="Times New Roman"/>
          <w:sz w:val="24"/>
          <w:szCs w:val="24"/>
        </w:rPr>
        <w:t xml:space="preserve">Наиболее распространенной </w:t>
      </w:r>
      <w:r w:rsidR="00C438AA" w:rsidRPr="00582BF9">
        <w:rPr>
          <w:rFonts w:ascii="Times New Roman" w:hAnsi="Times New Roman" w:cs="Times New Roman"/>
          <w:sz w:val="24"/>
          <w:szCs w:val="24"/>
        </w:rPr>
        <w:t>сред</w:t>
      </w:r>
      <w:r w:rsidR="00B1149F" w:rsidRPr="00582BF9">
        <w:rPr>
          <w:rFonts w:ascii="Times New Roman" w:hAnsi="Times New Roman" w:cs="Times New Roman"/>
          <w:sz w:val="24"/>
          <w:szCs w:val="24"/>
        </w:rPr>
        <w:t xml:space="preserve">и детей дошкольного возраста </w:t>
      </w:r>
      <w:r w:rsidRPr="00582BF9">
        <w:rPr>
          <w:rFonts w:ascii="Times New Roman" w:hAnsi="Times New Roman" w:cs="Times New Roman"/>
          <w:sz w:val="24"/>
          <w:szCs w:val="24"/>
        </w:rPr>
        <w:t xml:space="preserve">является моторная алалия. </w:t>
      </w:r>
    </w:p>
    <w:p w:rsidR="00387947" w:rsidRPr="00582BF9" w:rsidRDefault="00551847" w:rsidP="00582BF9">
      <w:pPr>
        <w:spacing w:after="0" w:line="240" w:lineRule="auto"/>
        <w:ind w:left="-567" w:firstLine="567"/>
        <w:jc w:val="both"/>
        <w:rPr>
          <w:rFonts w:ascii="Times New Roman" w:hAnsi="Times New Roman" w:cs="Times New Roman"/>
          <w:sz w:val="24"/>
          <w:szCs w:val="24"/>
        </w:rPr>
      </w:pPr>
      <w:r w:rsidRPr="00582BF9">
        <w:rPr>
          <w:rFonts w:ascii="Times New Roman" w:hAnsi="Times New Roman" w:cs="Times New Roman"/>
          <w:b/>
          <w:sz w:val="24"/>
          <w:szCs w:val="24"/>
        </w:rPr>
        <w:t xml:space="preserve">Моторная </w:t>
      </w:r>
      <w:r w:rsidR="00877AE2" w:rsidRPr="00582BF9">
        <w:rPr>
          <w:rFonts w:ascii="Times New Roman" w:hAnsi="Times New Roman" w:cs="Times New Roman"/>
          <w:sz w:val="24"/>
          <w:szCs w:val="24"/>
        </w:rPr>
        <w:t>или как ее еще называют</w:t>
      </w:r>
      <w:r w:rsidR="00877AE2" w:rsidRPr="00582BF9">
        <w:rPr>
          <w:rFonts w:ascii="Times New Roman" w:hAnsi="Times New Roman" w:cs="Times New Roman"/>
          <w:b/>
          <w:sz w:val="24"/>
          <w:szCs w:val="24"/>
        </w:rPr>
        <w:t xml:space="preserve"> экспрессивная </w:t>
      </w:r>
      <w:r w:rsidRPr="00582BF9">
        <w:rPr>
          <w:rFonts w:ascii="Times New Roman" w:hAnsi="Times New Roman" w:cs="Times New Roman"/>
          <w:b/>
          <w:sz w:val="24"/>
          <w:szCs w:val="24"/>
        </w:rPr>
        <w:t>алалия</w:t>
      </w:r>
      <w:r w:rsidRPr="00582BF9">
        <w:rPr>
          <w:rFonts w:ascii="Times New Roman" w:hAnsi="Times New Roman" w:cs="Times New Roman"/>
          <w:sz w:val="24"/>
          <w:szCs w:val="24"/>
        </w:rPr>
        <w:t xml:space="preserve"> это </w:t>
      </w:r>
      <w:r w:rsidR="002B6FD5" w:rsidRPr="00582BF9">
        <w:rPr>
          <w:rFonts w:ascii="Times New Roman" w:hAnsi="Times New Roman" w:cs="Times New Roman"/>
          <w:sz w:val="24"/>
          <w:szCs w:val="24"/>
        </w:rPr>
        <w:t xml:space="preserve">системное недоразвитие экспрессивной речи центрального органического характера, обусловленное </w:t>
      </w:r>
      <w:proofErr w:type="spellStart"/>
      <w:r w:rsidR="002B6FD5" w:rsidRPr="00582BF9">
        <w:rPr>
          <w:rFonts w:ascii="Times New Roman" w:hAnsi="Times New Roman" w:cs="Times New Roman"/>
          <w:sz w:val="24"/>
          <w:szCs w:val="24"/>
        </w:rPr>
        <w:t>несформированностью</w:t>
      </w:r>
      <w:proofErr w:type="spellEnd"/>
      <w:r w:rsidR="002B6FD5" w:rsidRPr="00582BF9">
        <w:rPr>
          <w:rFonts w:ascii="Times New Roman" w:hAnsi="Times New Roman" w:cs="Times New Roman"/>
          <w:sz w:val="24"/>
          <w:szCs w:val="24"/>
        </w:rPr>
        <w:t xml:space="preserve"> языковых операций процесса порождения речевого высказывания при относительной сохранности смы</w:t>
      </w:r>
      <w:r w:rsidR="00387947" w:rsidRPr="00582BF9">
        <w:rPr>
          <w:rFonts w:ascii="Times New Roman" w:hAnsi="Times New Roman" w:cs="Times New Roman"/>
          <w:sz w:val="24"/>
          <w:szCs w:val="24"/>
        </w:rPr>
        <w:t>словых и сенсомоторных операций.</w:t>
      </w:r>
    </w:p>
    <w:p w:rsidR="00760E16" w:rsidRPr="00582BF9" w:rsidRDefault="00760E16" w:rsidP="00582BF9">
      <w:pPr>
        <w:pStyle w:val="a8"/>
        <w:spacing w:before="0" w:beforeAutospacing="0" w:after="0" w:afterAutospacing="0"/>
        <w:ind w:left="-567" w:firstLine="567"/>
        <w:jc w:val="both"/>
        <w:rPr>
          <w:color w:val="000000"/>
        </w:rPr>
      </w:pPr>
      <w:r w:rsidRPr="00582BF9">
        <w:rPr>
          <w:color w:val="000000"/>
        </w:rPr>
        <w:t xml:space="preserve">Понимание механизмов моторной алалии неоднозначно у различных исследователей. Все существующие </w:t>
      </w:r>
      <w:r w:rsidR="00F66D0F" w:rsidRPr="00582BF9">
        <w:rPr>
          <w:color w:val="000000"/>
        </w:rPr>
        <w:t xml:space="preserve">концепции </w:t>
      </w:r>
      <w:r w:rsidRPr="00582BF9">
        <w:rPr>
          <w:color w:val="000000"/>
        </w:rPr>
        <w:t xml:space="preserve">делятся </w:t>
      </w:r>
      <w:proofErr w:type="gramStart"/>
      <w:r w:rsidRPr="00582BF9">
        <w:rPr>
          <w:color w:val="000000"/>
        </w:rPr>
        <w:t>на</w:t>
      </w:r>
      <w:proofErr w:type="gramEnd"/>
      <w:r w:rsidRPr="00582BF9">
        <w:rPr>
          <w:color w:val="000000"/>
        </w:rPr>
        <w:t xml:space="preserve"> </w:t>
      </w:r>
      <w:r w:rsidR="00F66D0F" w:rsidRPr="00582BF9">
        <w:rPr>
          <w:color w:val="000000"/>
        </w:rPr>
        <w:t>сенсомоторные</w:t>
      </w:r>
      <w:r w:rsidRPr="00582BF9">
        <w:rPr>
          <w:color w:val="000000"/>
        </w:rPr>
        <w:t>, психологическ</w:t>
      </w:r>
      <w:r w:rsidR="00F66D0F" w:rsidRPr="00582BF9">
        <w:rPr>
          <w:color w:val="000000"/>
        </w:rPr>
        <w:t>ие</w:t>
      </w:r>
      <w:r w:rsidRPr="00582BF9">
        <w:rPr>
          <w:color w:val="000000"/>
        </w:rPr>
        <w:t xml:space="preserve"> и психолингвистическ</w:t>
      </w:r>
      <w:r w:rsidR="00F66D0F" w:rsidRPr="00582BF9">
        <w:rPr>
          <w:color w:val="000000"/>
        </w:rPr>
        <w:t>ие</w:t>
      </w:r>
      <w:r w:rsidRPr="00582BF9">
        <w:rPr>
          <w:color w:val="000000"/>
        </w:rPr>
        <w:t>.</w:t>
      </w:r>
    </w:p>
    <w:p w:rsidR="005C3B53" w:rsidRPr="00582BF9" w:rsidRDefault="007153AC" w:rsidP="00582BF9">
      <w:pPr>
        <w:pStyle w:val="a8"/>
        <w:spacing w:before="0" w:beforeAutospacing="0" w:after="0" w:afterAutospacing="0"/>
        <w:ind w:left="-567" w:firstLine="567"/>
        <w:jc w:val="both"/>
        <w:rPr>
          <w:color w:val="000000"/>
        </w:rPr>
      </w:pPr>
      <w:r w:rsidRPr="00582BF9">
        <w:rPr>
          <w:color w:val="000000"/>
        </w:rPr>
        <w:t xml:space="preserve">Сторонники </w:t>
      </w:r>
      <w:r w:rsidR="00F66D0F" w:rsidRPr="00582BF9">
        <w:rPr>
          <w:b/>
          <w:i/>
          <w:color w:val="000000"/>
        </w:rPr>
        <w:t>сенсо</w:t>
      </w:r>
      <w:r w:rsidR="005751D2" w:rsidRPr="00582BF9">
        <w:rPr>
          <w:b/>
          <w:i/>
          <w:color w:val="000000"/>
        </w:rPr>
        <w:t>моторной</w:t>
      </w:r>
      <w:r w:rsidRPr="00582BF9">
        <w:rPr>
          <w:b/>
          <w:i/>
          <w:color w:val="000000"/>
        </w:rPr>
        <w:t xml:space="preserve"> концепции</w:t>
      </w:r>
      <w:r w:rsidRPr="00582BF9">
        <w:rPr>
          <w:color w:val="000000"/>
        </w:rPr>
        <w:t xml:space="preserve"> объясняют речевую несформированность моторной недоста</w:t>
      </w:r>
      <w:r w:rsidR="00C23EC3" w:rsidRPr="00582BF9">
        <w:rPr>
          <w:color w:val="000000"/>
        </w:rPr>
        <w:t xml:space="preserve">точностью (Р. Коэн, Г. </w:t>
      </w:r>
      <w:proofErr w:type="spellStart"/>
      <w:r w:rsidR="00C23EC3" w:rsidRPr="00582BF9">
        <w:rPr>
          <w:color w:val="000000"/>
        </w:rPr>
        <w:t>Гутцман</w:t>
      </w:r>
      <w:proofErr w:type="spellEnd"/>
      <w:r w:rsidR="00C23EC3" w:rsidRPr="00582BF9">
        <w:rPr>
          <w:color w:val="000000"/>
        </w:rPr>
        <w:t xml:space="preserve">, </w:t>
      </w:r>
      <w:r w:rsidRPr="00582BF9">
        <w:rPr>
          <w:color w:val="000000"/>
        </w:rPr>
        <w:t xml:space="preserve">Н. Н. </w:t>
      </w:r>
      <w:proofErr w:type="spellStart"/>
      <w:r w:rsidRPr="00582BF9">
        <w:rPr>
          <w:color w:val="000000"/>
        </w:rPr>
        <w:t>Т</w:t>
      </w:r>
      <w:r w:rsidR="00760E16" w:rsidRPr="00582BF9">
        <w:rPr>
          <w:color w:val="000000"/>
        </w:rPr>
        <w:t>рауготт</w:t>
      </w:r>
      <w:proofErr w:type="spellEnd"/>
      <w:r w:rsidR="00760E16" w:rsidRPr="00582BF9">
        <w:rPr>
          <w:color w:val="000000"/>
        </w:rPr>
        <w:t xml:space="preserve">, Ф. К. </w:t>
      </w:r>
      <w:proofErr w:type="spellStart"/>
      <w:r w:rsidR="00760E16" w:rsidRPr="00582BF9">
        <w:rPr>
          <w:color w:val="000000"/>
        </w:rPr>
        <w:t>Орфинская</w:t>
      </w:r>
      <w:proofErr w:type="spellEnd"/>
      <w:r w:rsidR="00760E16" w:rsidRPr="00582BF9">
        <w:rPr>
          <w:color w:val="000000"/>
        </w:rPr>
        <w:t xml:space="preserve"> и др.)</w:t>
      </w:r>
      <w:r w:rsidRPr="00582BF9">
        <w:rPr>
          <w:color w:val="000000"/>
        </w:rPr>
        <w:t xml:space="preserve"> Большинство авторов связывают алалию с кинетической или кинестетической апраксией и выделяют в связи с этим эфферентную и афферентную формы.</w:t>
      </w:r>
      <w:r w:rsidR="00877AE2" w:rsidRPr="00582BF9">
        <w:rPr>
          <w:noProof/>
          <w:color w:val="000000"/>
        </w:rPr>
        <w:drawing>
          <wp:inline distT="0" distB="0" distL="0" distR="0">
            <wp:extent cx="6316980" cy="2270760"/>
            <wp:effectExtent l="0" t="0" r="7620" b="0"/>
            <wp:docPr id="1" name="Рисунок 1" descr="D:\ТГПУ\1 курс сессия 1\Основы логопедии\тема 10\klassifikaciya-alal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ТГПУ\1 курс сессия 1\Основы логопедии\тема 10\klassifikaciya-alalii.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18009" cy="2271130"/>
                    </a:xfrm>
                    <a:prstGeom prst="rect">
                      <a:avLst/>
                    </a:prstGeom>
                    <a:noFill/>
                    <a:ln>
                      <a:noFill/>
                    </a:ln>
                  </pic:spPr>
                </pic:pic>
              </a:graphicData>
            </a:graphic>
          </wp:inline>
        </w:drawing>
      </w:r>
    </w:p>
    <w:p w:rsidR="00760E16" w:rsidRPr="00582BF9" w:rsidRDefault="00760E16" w:rsidP="00582BF9">
      <w:pPr>
        <w:pStyle w:val="a8"/>
        <w:numPr>
          <w:ilvl w:val="0"/>
          <w:numId w:val="6"/>
        </w:numPr>
        <w:spacing w:before="0" w:beforeAutospacing="0" w:after="0" w:afterAutospacing="0"/>
        <w:ind w:left="-567" w:firstLine="567"/>
        <w:jc w:val="both"/>
        <w:rPr>
          <w:color w:val="000000"/>
        </w:rPr>
      </w:pPr>
      <w:r w:rsidRPr="00582BF9">
        <w:rPr>
          <w:b/>
          <w:bCs/>
          <w:color w:val="000000"/>
        </w:rPr>
        <w:t>Афферентная моторная алалия</w:t>
      </w:r>
      <w:r w:rsidRPr="00582BF9">
        <w:rPr>
          <w:color w:val="000000"/>
        </w:rPr>
        <w:t xml:space="preserve"> -  возникает при поражении патологическим процессом постцентрального участ</w:t>
      </w:r>
      <w:r w:rsidR="00CB1421">
        <w:rPr>
          <w:color w:val="000000"/>
        </w:rPr>
        <w:t>ка коры, расположенного в нижне</w:t>
      </w:r>
      <w:r w:rsidRPr="00582BF9">
        <w:rPr>
          <w:color w:val="000000"/>
        </w:rPr>
        <w:t>теменном отделе левого полушария. Эта зона отвечает за кинестетический контроль речевой программы. При ее повреждении наступает афферентная орально-артикуляторная апраксия, при которой ребенок испытывает сложности с нахождением артикуляционных поз, воспроизведением слов и фраз.</w:t>
      </w:r>
    </w:p>
    <w:p w:rsidR="00760E16" w:rsidRPr="00582BF9" w:rsidRDefault="00760E16" w:rsidP="00582BF9">
      <w:pPr>
        <w:pStyle w:val="a8"/>
        <w:numPr>
          <w:ilvl w:val="0"/>
          <w:numId w:val="6"/>
        </w:numPr>
        <w:spacing w:before="0" w:beforeAutospacing="0" w:after="0" w:afterAutospacing="0"/>
        <w:ind w:left="-567" w:firstLine="567"/>
        <w:jc w:val="both"/>
        <w:rPr>
          <w:color w:val="000000"/>
        </w:rPr>
      </w:pPr>
      <w:r w:rsidRPr="00582BF9">
        <w:rPr>
          <w:b/>
          <w:bCs/>
          <w:color w:val="000000"/>
        </w:rPr>
        <w:t>Эфферентная моторная алалия - о</w:t>
      </w:r>
      <w:r w:rsidRPr="00582BF9">
        <w:rPr>
          <w:color w:val="000000"/>
        </w:rPr>
        <w:t xml:space="preserve">бусловлена повреждением зоны </w:t>
      </w:r>
      <w:proofErr w:type="spellStart"/>
      <w:r w:rsidRPr="00582BF9">
        <w:rPr>
          <w:color w:val="000000"/>
        </w:rPr>
        <w:t>Брока</w:t>
      </w:r>
      <w:proofErr w:type="spellEnd"/>
      <w:r w:rsidRPr="00582BF9">
        <w:rPr>
          <w:color w:val="000000"/>
        </w:rPr>
        <w:t xml:space="preserve"> - </w:t>
      </w:r>
      <w:proofErr w:type="spellStart"/>
      <w:r w:rsidRPr="00582BF9">
        <w:rPr>
          <w:color w:val="000000"/>
        </w:rPr>
        <w:t>премоторных</w:t>
      </w:r>
      <w:proofErr w:type="spellEnd"/>
      <w:r w:rsidRPr="00582BF9">
        <w:rPr>
          <w:color w:val="000000"/>
        </w:rPr>
        <w:t xml:space="preserve"> участков коры заднелобных отделов мозга. В норме здесь осуществляется </w:t>
      </w:r>
      <w:proofErr w:type="gramStart"/>
      <w:r w:rsidRPr="00582BF9">
        <w:rPr>
          <w:color w:val="000000"/>
        </w:rPr>
        <w:t>контроль за</w:t>
      </w:r>
      <w:proofErr w:type="gramEnd"/>
      <w:r w:rsidRPr="00582BF9">
        <w:rPr>
          <w:color w:val="000000"/>
        </w:rPr>
        <w:t xml:space="preserve"> переключением артикуляторных актов. При эфферентной форме возникает кинетическая апраксия, проявляющаяся трудностями выполнения серии последовательных речевых движений, искажением слогового состава слова.</w:t>
      </w:r>
    </w:p>
    <w:p w:rsidR="005C3B53" w:rsidRPr="00582BF9" w:rsidRDefault="005751D2" w:rsidP="00582BF9">
      <w:pPr>
        <w:pStyle w:val="a8"/>
        <w:spacing w:before="0" w:beforeAutospacing="0" w:after="0" w:afterAutospacing="0"/>
        <w:ind w:left="-567" w:firstLine="567"/>
        <w:jc w:val="center"/>
        <w:rPr>
          <w:color w:val="000000"/>
        </w:rPr>
      </w:pPr>
      <w:r w:rsidRPr="00582BF9">
        <w:rPr>
          <w:noProof/>
        </w:rPr>
        <w:lastRenderedPageBreak/>
        <w:drawing>
          <wp:inline distT="0" distB="0" distL="0" distR="0">
            <wp:extent cx="4028904" cy="2644140"/>
            <wp:effectExtent l="0" t="0" r="0" b="3810"/>
            <wp:docPr id="2" name="Рисунок 2" descr="C:\Users\aleks\Desktop\rechevye-zony-golovnogo-mozga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ks\Desktop\rechevye-zony-golovnogo-mozga_s.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35195" cy="2648269"/>
                    </a:xfrm>
                    <a:prstGeom prst="rect">
                      <a:avLst/>
                    </a:prstGeom>
                    <a:noFill/>
                    <a:ln>
                      <a:noFill/>
                    </a:ln>
                  </pic:spPr>
                </pic:pic>
              </a:graphicData>
            </a:graphic>
          </wp:inline>
        </w:drawing>
      </w:r>
    </w:p>
    <w:p w:rsidR="005C3B53" w:rsidRPr="00582BF9" w:rsidRDefault="005C3B53" w:rsidP="00582BF9">
      <w:pPr>
        <w:spacing w:after="0" w:line="240" w:lineRule="auto"/>
        <w:ind w:left="-567" w:firstLine="567"/>
        <w:jc w:val="both"/>
        <w:rPr>
          <w:rFonts w:ascii="Times New Roman" w:hAnsi="Times New Roman" w:cs="Times New Roman"/>
          <w:sz w:val="24"/>
          <w:szCs w:val="24"/>
        </w:rPr>
      </w:pPr>
      <w:r w:rsidRPr="00582BF9">
        <w:rPr>
          <w:rFonts w:ascii="Times New Roman" w:hAnsi="Times New Roman" w:cs="Times New Roman"/>
          <w:sz w:val="24"/>
          <w:szCs w:val="24"/>
        </w:rPr>
        <w:t xml:space="preserve">Согласно </w:t>
      </w:r>
      <w:r w:rsidRPr="00582BF9">
        <w:rPr>
          <w:rFonts w:ascii="Times New Roman" w:hAnsi="Times New Roman" w:cs="Times New Roman"/>
          <w:b/>
          <w:i/>
          <w:sz w:val="24"/>
          <w:szCs w:val="24"/>
        </w:rPr>
        <w:t>психологическим концепциям</w:t>
      </w:r>
      <w:r w:rsidRPr="00582BF9">
        <w:rPr>
          <w:rFonts w:ascii="Times New Roman" w:hAnsi="Times New Roman" w:cs="Times New Roman"/>
          <w:sz w:val="24"/>
          <w:szCs w:val="24"/>
        </w:rPr>
        <w:t>, механизм моторной алалии составляют нарушения психических процессов (мышления, памяти), а также соотношения отдельных этапов</w:t>
      </w:r>
      <w:r w:rsidR="003661C6" w:rsidRPr="00582BF9">
        <w:rPr>
          <w:rFonts w:ascii="Times New Roman" w:hAnsi="Times New Roman" w:cs="Times New Roman"/>
          <w:sz w:val="24"/>
          <w:szCs w:val="24"/>
        </w:rPr>
        <w:t xml:space="preserve"> речевой деятельности.</w:t>
      </w:r>
    </w:p>
    <w:p w:rsidR="005C3B53" w:rsidRPr="00582BF9" w:rsidRDefault="005C3B53" w:rsidP="00582BF9">
      <w:pPr>
        <w:spacing w:after="0" w:line="240" w:lineRule="auto"/>
        <w:ind w:left="-567" w:firstLine="567"/>
        <w:jc w:val="both"/>
        <w:rPr>
          <w:rFonts w:ascii="Times New Roman" w:hAnsi="Times New Roman" w:cs="Times New Roman"/>
          <w:sz w:val="24"/>
          <w:szCs w:val="24"/>
        </w:rPr>
      </w:pPr>
      <w:r w:rsidRPr="00582BF9">
        <w:rPr>
          <w:rFonts w:ascii="Times New Roman" w:hAnsi="Times New Roman" w:cs="Times New Roman"/>
          <w:sz w:val="24"/>
          <w:szCs w:val="24"/>
        </w:rPr>
        <w:t xml:space="preserve">И. Т. Власенко, В. В. </w:t>
      </w:r>
      <w:proofErr w:type="spellStart"/>
      <w:r w:rsidRPr="00582BF9">
        <w:rPr>
          <w:rFonts w:ascii="Times New Roman" w:hAnsi="Times New Roman" w:cs="Times New Roman"/>
          <w:sz w:val="24"/>
          <w:szCs w:val="24"/>
        </w:rPr>
        <w:t>Юртайкин</w:t>
      </w:r>
      <w:proofErr w:type="spellEnd"/>
      <w:r w:rsidRPr="00582BF9">
        <w:rPr>
          <w:rFonts w:ascii="Times New Roman" w:hAnsi="Times New Roman" w:cs="Times New Roman"/>
          <w:sz w:val="24"/>
          <w:szCs w:val="24"/>
        </w:rPr>
        <w:t xml:space="preserve"> подчеркивают, что выявляется диссоциаци</w:t>
      </w:r>
      <w:r w:rsidR="00F66D0F" w:rsidRPr="00582BF9">
        <w:rPr>
          <w:rFonts w:ascii="Times New Roman" w:hAnsi="Times New Roman" w:cs="Times New Roman"/>
          <w:sz w:val="24"/>
          <w:szCs w:val="24"/>
        </w:rPr>
        <w:t>я между структурными компонента</w:t>
      </w:r>
      <w:r w:rsidRPr="00582BF9">
        <w:rPr>
          <w:rFonts w:ascii="Times New Roman" w:hAnsi="Times New Roman" w:cs="Times New Roman"/>
          <w:sz w:val="24"/>
          <w:szCs w:val="24"/>
        </w:rPr>
        <w:t>ми, составляющими речевую</w:t>
      </w:r>
      <w:r w:rsidR="005751D2" w:rsidRPr="00582BF9">
        <w:rPr>
          <w:rFonts w:ascii="Times New Roman" w:hAnsi="Times New Roman" w:cs="Times New Roman"/>
          <w:sz w:val="24"/>
          <w:szCs w:val="24"/>
        </w:rPr>
        <w:t xml:space="preserve"> деятельность таких детей: у од</w:t>
      </w:r>
      <w:r w:rsidRPr="00582BF9">
        <w:rPr>
          <w:rFonts w:ascii="Times New Roman" w:hAnsi="Times New Roman" w:cs="Times New Roman"/>
          <w:sz w:val="24"/>
          <w:szCs w:val="24"/>
        </w:rPr>
        <w:t>них имеет место несформированность целевых установок при сохранности операционных возможностей, у других — недостатки в операционном звене деятельности при наличии достаточно стойкой мотивации. Страдает и контрольное звено за исполнительской деятельностью; нет возможности сличения резул</w:t>
      </w:r>
      <w:r w:rsidR="003661C6" w:rsidRPr="00582BF9">
        <w:rPr>
          <w:rFonts w:ascii="Times New Roman" w:hAnsi="Times New Roman" w:cs="Times New Roman"/>
          <w:sz w:val="24"/>
          <w:szCs w:val="24"/>
        </w:rPr>
        <w:t>ьтатов с исходными установками.</w:t>
      </w:r>
    </w:p>
    <w:p w:rsidR="005C3B53" w:rsidRPr="00582BF9" w:rsidRDefault="005C3B53" w:rsidP="00582BF9">
      <w:pPr>
        <w:spacing w:after="0" w:line="240" w:lineRule="auto"/>
        <w:ind w:left="-567" w:firstLine="567"/>
        <w:jc w:val="both"/>
        <w:rPr>
          <w:rFonts w:ascii="Times New Roman" w:hAnsi="Times New Roman" w:cs="Times New Roman"/>
          <w:sz w:val="24"/>
          <w:szCs w:val="24"/>
        </w:rPr>
      </w:pPr>
      <w:r w:rsidRPr="00582BF9">
        <w:rPr>
          <w:rFonts w:ascii="Times New Roman" w:hAnsi="Times New Roman" w:cs="Times New Roman"/>
          <w:sz w:val="24"/>
          <w:szCs w:val="24"/>
        </w:rPr>
        <w:t xml:space="preserve">Современный </w:t>
      </w:r>
      <w:r w:rsidRPr="00582BF9">
        <w:rPr>
          <w:rFonts w:ascii="Times New Roman" w:hAnsi="Times New Roman" w:cs="Times New Roman"/>
          <w:b/>
          <w:i/>
          <w:sz w:val="24"/>
          <w:szCs w:val="24"/>
        </w:rPr>
        <w:t xml:space="preserve">психолингвистический </w:t>
      </w:r>
      <w:r w:rsidRPr="00582BF9">
        <w:rPr>
          <w:rFonts w:ascii="Times New Roman" w:hAnsi="Times New Roman" w:cs="Times New Roman"/>
          <w:sz w:val="24"/>
          <w:szCs w:val="24"/>
        </w:rPr>
        <w:t xml:space="preserve">подход нашел отражение в языковых концепциях (Е. Ф. </w:t>
      </w:r>
      <w:proofErr w:type="spellStart"/>
      <w:r w:rsidRPr="00582BF9">
        <w:rPr>
          <w:rFonts w:ascii="Times New Roman" w:hAnsi="Times New Roman" w:cs="Times New Roman"/>
          <w:sz w:val="24"/>
          <w:szCs w:val="24"/>
        </w:rPr>
        <w:t>Соботович</w:t>
      </w:r>
      <w:proofErr w:type="spellEnd"/>
      <w:r w:rsidRPr="00582BF9">
        <w:rPr>
          <w:rFonts w:ascii="Times New Roman" w:hAnsi="Times New Roman" w:cs="Times New Roman"/>
          <w:sz w:val="24"/>
          <w:szCs w:val="24"/>
        </w:rPr>
        <w:t xml:space="preserve">, В. А. Ковшиков, Б. М. </w:t>
      </w:r>
      <w:proofErr w:type="spellStart"/>
      <w:r w:rsidRPr="00582BF9">
        <w:rPr>
          <w:rFonts w:ascii="Times New Roman" w:hAnsi="Times New Roman" w:cs="Times New Roman"/>
          <w:sz w:val="24"/>
          <w:szCs w:val="24"/>
        </w:rPr>
        <w:t>Гриншпун</w:t>
      </w:r>
      <w:proofErr w:type="spellEnd"/>
      <w:r w:rsidRPr="00582BF9">
        <w:rPr>
          <w:rFonts w:ascii="Times New Roman" w:hAnsi="Times New Roman" w:cs="Times New Roman"/>
          <w:sz w:val="24"/>
          <w:szCs w:val="24"/>
        </w:rPr>
        <w:t>, и др.).</w:t>
      </w:r>
    </w:p>
    <w:p w:rsidR="005C3B53" w:rsidRPr="00582BF9" w:rsidRDefault="005C3B53" w:rsidP="00582BF9">
      <w:pPr>
        <w:spacing w:after="0" w:line="240" w:lineRule="auto"/>
        <w:ind w:left="-567" w:firstLine="567"/>
        <w:jc w:val="both"/>
        <w:rPr>
          <w:rFonts w:ascii="Times New Roman" w:hAnsi="Times New Roman" w:cs="Times New Roman"/>
          <w:color w:val="000000"/>
          <w:sz w:val="24"/>
          <w:szCs w:val="24"/>
        </w:rPr>
      </w:pPr>
      <w:r w:rsidRPr="00582BF9">
        <w:rPr>
          <w:rFonts w:ascii="Times New Roman" w:hAnsi="Times New Roman" w:cs="Times New Roman"/>
          <w:color w:val="000000"/>
          <w:sz w:val="24"/>
          <w:szCs w:val="24"/>
        </w:rPr>
        <w:t>В. А. Ковшиков полагает, что ядром нарушения при этой форме алалии является несформированность языковых операций производства высказывания (лексических, грамматических, фонетических) при относительной сохранности смыслового и моторного уровня порождения высказывания. Это дает основание интерпретировать алалию как преимущественно языковое нарушение. </w:t>
      </w:r>
    </w:p>
    <w:p w:rsidR="005C3B53" w:rsidRPr="00582BF9" w:rsidRDefault="005C3B53" w:rsidP="00582BF9">
      <w:pPr>
        <w:spacing w:after="0" w:line="240" w:lineRule="auto"/>
        <w:ind w:left="-567" w:firstLine="567"/>
        <w:jc w:val="both"/>
        <w:rPr>
          <w:rFonts w:ascii="Times New Roman" w:hAnsi="Times New Roman" w:cs="Times New Roman"/>
          <w:color w:val="000000"/>
          <w:sz w:val="24"/>
          <w:szCs w:val="24"/>
        </w:rPr>
      </w:pPr>
      <w:r w:rsidRPr="00582BF9">
        <w:rPr>
          <w:rFonts w:ascii="Times New Roman" w:hAnsi="Times New Roman" w:cs="Times New Roman"/>
          <w:color w:val="000000"/>
          <w:sz w:val="24"/>
          <w:szCs w:val="24"/>
        </w:rPr>
        <w:t xml:space="preserve">Е. Ф. </w:t>
      </w:r>
      <w:proofErr w:type="spellStart"/>
      <w:r w:rsidRPr="00582BF9">
        <w:rPr>
          <w:rFonts w:ascii="Times New Roman" w:hAnsi="Times New Roman" w:cs="Times New Roman"/>
          <w:color w:val="000000"/>
          <w:sz w:val="24"/>
          <w:szCs w:val="24"/>
        </w:rPr>
        <w:t>Соботович</w:t>
      </w:r>
      <w:proofErr w:type="spellEnd"/>
      <w:r w:rsidRPr="00582BF9">
        <w:rPr>
          <w:rFonts w:ascii="Times New Roman" w:hAnsi="Times New Roman" w:cs="Times New Roman"/>
          <w:color w:val="000000"/>
          <w:sz w:val="24"/>
          <w:szCs w:val="24"/>
        </w:rPr>
        <w:t xml:space="preserve"> отмечает, что основным при моторной алалии является нарушение овладения знаковой формой языка, т</w:t>
      </w:r>
      <w:r w:rsidR="003661C6" w:rsidRPr="00582BF9">
        <w:rPr>
          <w:rFonts w:ascii="Times New Roman" w:hAnsi="Times New Roman" w:cs="Times New Roman"/>
          <w:color w:val="000000"/>
          <w:sz w:val="24"/>
          <w:szCs w:val="24"/>
        </w:rPr>
        <w:t>о есть</w:t>
      </w:r>
      <w:r w:rsidRPr="00582BF9">
        <w:rPr>
          <w:rFonts w:ascii="Times New Roman" w:hAnsi="Times New Roman" w:cs="Times New Roman"/>
          <w:color w:val="000000"/>
          <w:sz w:val="24"/>
          <w:szCs w:val="24"/>
        </w:rPr>
        <w:t xml:space="preserve"> правилами сочетания и использования знаков в процессе порождения речи. У детей не формируются операции программирования, отбора, синтеза языкового материала в процессе порождения высказывания; могут быть несформированными как операции выбора, так и операции комбинирования, следствием чего оказывается нарушенным языковое (и речевое) оформление высказывания. Нарушаются все аспекты лексико-грамматического структурирования: выбор слов и порядок их расположения, грамматическое маркирование и звуковое оформление высказывания.</w:t>
      </w:r>
    </w:p>
    <w:p w:rsidR="00551847" w:rsidRPr="00582BF9" w:rsidRDefault="00877AE2" w:rsidP="00582BF9">
      <w:pPr>
        <w:spacing w:after="0" w:line="240" w:lineRule="auto"/>
        <w:ind w:left="-567" w:firstLine="567"/>
        <w:jc w:val="both"/>
        <w:rPr>
          <w:rFonts w:ascii="Times New Roman" w:hAnsi="Times New Roman" w:cs="Times New Roman"/>
          <w:color w:val="000000"/>
          <w:sz w:val="24"/>
          <w:szCs w:val="24"/>
        </w:rPr>
      </w:pPr>
      <w:r w:rsidRPr="00582BF9">
        <w:rPr>
          <w:rFonts w:ascii="Times New Roman" w:hAnsi="Times New Roman" w:cs="Times New Roman"/>
          <w:color w:val="000000"/>
          <w:sz w:val="24"/>
          <w:szCs w:val="24"/>
        </w:rPr>
        <w:t xml:space="preserve">У ребенка с алалией заметно ограничены возможности овладения системой языковых знаков и самим инвентарем языковых средств различных уровней. </w:t>
      </w:r>
    </w:p>
    <w:p w:rsidR="00B1149F" w:rsidRPr="00582BF9" w:rsidRDefault="002A15D4" w:rsidP="00582BF9">
      <w:pPr>
        <w:spacing w:after="0" w:line="240" w:lineRule="auto"/>
        <w:ind w:left="-567" w:firstLine="567"/>
        <w:jc w:val="both"/>
        <w:rPr>
          <w:rFonts w:ascii="Times New Roman" w:hAnsi="Times New Roman" w:cs="Times New Roman"/>
          <w:sz w:val="24"/>
          <w:szCs w:val="24"/>
        </w:rPr>
      </w:pPr>
      <w:r w:rsidRPr="00582BF9">
        <w:rPr>
          <w:rFonts w:ascii="Times New Roman" w:hAnsi="Times New Roman" w:cs="Times New Roman"/>
          <w:sz w:val="24"/>
          <w:szCs w:val="24"/>
        </w:rPr>
        <w:t xml:space="preserve">Для моторной алалии характерно </w:t>
      </w:r>
      <w:r w:rsidR="00B1149F" w:rsidRPr="00582BF9">
        <w:rPr>
          <w:rFonts w:ascii="Times New Roman" w:hAnsi="Times New Roman" w:cs="Times New Roman"/>
          <w:sz w:val="24"/>
          <w:szCs w:val="24"/>
        </w:rPr>
        <w:t xml:space="preserve">выраженное недоразвитие всех сторон речи: </w:t>
      </w:r>
    </w:p>
    <w:p w:rsidR="00B1149F" w:rsidRPr="00582BF9" w:rsidRDefault="00086AB9" w:rsidP="00582BF9">
      <w:pPr>
        <w:pStyle w:val="a7"/>
        <w:numPr>
          <w:ilvl w:val="0"/>
          <w:numId w:val="4"/>
        </w:numPr>
        <w:spacing w:after="0" w:line="240" w:lineRule="auto"/>
        <w:ind w:left="-567" w:firstLine="567"/>
        <w:jc w:val="both"/>
        <w:rPr>
          <w:rFonts w:ascii="Times New Roman" w:hAnsi="Times New Roman" w:cs="Times New Roman"/>
          <w:sz w:val="24"/>
          <w:szCs w:val="24"/>
        </w:rPr>
      </w:pPr>
      <w:r w:rsidRPr="00582BF9">
        <w:rPr>
          <w:rFonts w:ascii="Times New Roman" w:hAnsi="Times New Roman" w:cs="Times New Roman"/>
          <w:sz w:val="24"/>
          <w:szCs w:val="24"/>
        </w:rPr>
        <w:t>ф</w:t>
      </w:r>
      <w:r w:rsidR="00B1149F" w:rsidRPr="00582BF9">
        <w:rPr>
          <w:rFonts w:ascii="Times New Roman" w:hAnsi="Times New Roman" w:cs="Times New Roman"/>
          <w:sz w:val="24"/>
          <w:szCs w:val="24"/>
        </w:rPr>
        <w:t>онетической</w:t>
      </w:r>
    </w:p>
    <w:p w:rsidR="00086AB9" w:rsidRPr="00582BF9" w:rsidRDefault="00086AB9" w:rsidP="00582BF9">
      <w:pPr>
        <w:pStyle w:val="a7"/>
        <w:numPr>
          <w:ilvl w:val="0"/>
          <w:numId w:val="4"/>
        </w:numPr>
        <w:spacing w:after="0" w:line="240" w:lineRule="auto"/>
        <w:ind w:left="-567" w:firstLine="567"/>
        <w:jc w:val="both"/>
        <w:rPr>
          <w:rFonts w:ascii="Times New Roman" w:hAnsi="Times New Roman" w:cs="Times New Roman"/>
          <w:sz w:val="24"/>
          <w:szCs w:val="24"/>
        </w:rPr>
      </w:pPr>
      <w:r w:rsidRPr="00582BF9">
        <w:rPr>
          <w:rFonts w:ascii="Times New Roman" w:hAnsi="Times New Roman" w:cs="Times New Roman"/>
          <w:sz w:val="24"/>
          <w:szCs w:val="24"/>
        </w:rPr>
        <w:t>фонематической</w:t>
      </w:r>
    </w:p>
    <w:p w:rsidR="00B1149F" w:rsidRPr="00582BF9" w:rsidRDefault="00086AB9" w:rsidP="00582BF9">
      <w:pPr>
        <w:pStyle w:val="a7"/>
        <w:numPr>
          <w:ilvl w:val="0"/>
          <w:numId w:val="4"/>
        </w:numPr>
        <w:spacing w:after="0" w:line="240" w:lineRule="auto"/>
        <w:ind w:left="-567" w:firstLine="567"/>
        <w:jc w:val="both"/>
        <w:rPr>
          <w:rFonts w:ascii="Times New Roman" w:hAnsi="Times New Roman" w:cs="Times New Roman"/>
          <w:sz w:val="24"/>
          <w:szCs w:val="24"/>
        </w:rPr>
      </w:pPr>
      <w:r w:rsidRPr="00582BF9">
        <w:rPr>
          <w:rFonts w:ascii="Times New Roman" w:hAnsi="Times New Roman" w:cs="Times New Roman"/>
          <w:sz w:val="24"/>
          <w:szCs w:val="24"/>
        </w:rPr>
        <w:t>лексической</w:t>
      </w:r>
      <w:r w:rsidR="00B1149F" w:rsidRPr="00582BF9">
        <w:rPr>
          <w:rFonts w:ascii="Times New Roman" w:hAnsi="Times New Roman" w:cs="Times New Roman"/>
          <w:sz w:val="24"/>
          <w:szCs w:val="24"/>
        </w:rPr>
        <w:t xml:space="preserve"> </w:t>
      </w:r>
    </w:p>
    <w:p w:rsidR="00B1149F" w:rsidRPr="00582BF9" w:rsidRDefault="00086AB9" w:rsidP="00582BF9">
      <w:pPr>
        <w:pStyle w:val="a7"/>
        <w:numPr>
          <w:ilvl w:val="0"/>
          <w:numId w:val="4"/>
        </w:numPr>
        <w:spacing w:after="0" w:line="240" w:lineRule="auto"/>
        <w:ind w:left="-567" w:firstLine="567"/>
        <w:jc w:val="both"/>
        <w:rPr>
          <w:rFonts w:ascii="Times New Roman" w:hAnsi="Times New Roman" w:cs="Times New Roman"/>
          <w:sz w:val="24"/>
          <w:szCs w:val="24"/>
        </w:rPr>
      </w:pPr>
      <w:r w:rsidRPr="00582BF9">
        <w:rPr>
          <w:rFonts w:ascii="Times New Roman" w:hAnsi="Times New Roman" w:cs="Times New Roman"/>
          <w:sz w:val="24"/>
          <w:szCs w:val="24"/>
        </w:rPr>
        <w:t>синтаксической</w:t>
      </w:r>
      <w:r w:rsidR="00B1149F" w:rsidRPr="00582BF9">
        <w:rPr>
          <w:rFonts w:ascii="Times New Roman" w:hAnsi="Times New Roman" w:cs="Times New Roman"/>
          <w:sz w:val="24"/>
          <w:szCs w:val="24"/>
        </w:rPr>
        <w:t xml:space="preserve"> </w:t>
      </w:r>
    </w:p>
    <w:p w:rsidR="00086AB9" w:rsidRPr="00582BF9" w:rsidRDefault="00086AB9" w:rsidP="00582BF9">
      <w:pPr>
        <w:pStyle w:val="a7"/>
        <w:numPr>
          <w:ilvl w:val="0"/>
          <w:numId w:val="4"/>
        </w:numPr>
        <w:spacing w:after="0" w:line="240" w:lineRule="auto"/>
        <w:ind w:left="-567" w:firstLine="567"/>
        <w:jc w:val="both"/>
        <w:rPr>
          <w:rFonts w:ascii="Times New Roman" w:hAnsi="Times New Roman" w:cs="Times New Roman"/>
          <w:sz w:val="24"/>
          <w:szCs w:val="24"/>
        </w:rPr>
      </w:pPr>
      <w:r w:rsidRPr="00582BF9">
        <w:rPr>
          <w:rFonts w:ascii="Times New Roman" w:hAnsi="Times New Roman" w:cs="Times New Roman"/>
          <w:sz w:val="24"/>
          <w:szCs w:val="24"/>
        </w:rPr>
        <w:t>морфологической</w:t>
      </w:r>
      <w:r w:rsidR="00B1149F" w:rsidRPr="00582BF9">
        <w:rPr>
          <w:rFonts w:ascii="Times New Roman" w:hAnsi="Times New Roman" w:cs="Times New Roman"/>
          <w:sz w:val="24"/>
          <w:szCs w:val="24"/>
        </w:rPr>
        <w:t xml:space="preserve"> </w:t>
      </w:r>
    </w:p>
    <w:p w:rsidR="00086AB9" w:rsidRPr="00582BF9" w:rsidRDefault="00086AB9" w:rsidP="00582BF9">
      <w:pPr>
        <w:pStyle w:val="a7"/>
        <w:numPr>
          <w:ilvl w:val="0"/>
          <w:numId w:val="4"/>
        </w:numPr>
        <w:spacing w:after="0" w:line="240" w:lineRule="auto"/>
        <w:ind w:left="-567" w:firstLine="567"/>
        <w:jc w:val="both"/>
        <w:rPr>
          <w:rFonts w:ascii="Times New Roman" w:hAnsi="Times New Roman" w:cs="Times New Roman"/>
          <w:sz w:val="24"/>
          <w:szCs w:val="24"/>
        </w:rPr>
      </w:pPr>
      <w:r w:rsidRPr="00582BF9">
        <w:rPr>
          <w:rFonts w:ascii="Times New Roman" w:hAnsi="Times New Roman" w:cs="Times New Roman"/>
          <w:sz w:val="24"/>
          <w:szCs w:val="24"/>
        </w:rPr>
        <w:t xml:space="preserve">слоговой структуры слова </w:t>
      </w:r>
    </w:p>
    <w:p w:rsidR="00086AB9" w:rsidRPr="00582BF9" w:rsidRDefault="00086AB9" w:rsidP="00582BF9">
      <w:pPr>
        <w:pStyle w:val="a7"/>
        <w:numPr>
          <w:ilvl w:val="0"/>
          <w:numId w:val="4"/>
        </w:numPr>
        <w:spacing w:after="0" w:line="240" w:lineRule="auto"/>
        <w:ind w:left="-567" w:firstLine="567"/>
        <w:jc w:val="both"/>
        <w:rPr>
          <w:rFonts w:ascii="Times New Roman" w:hAnsi="Times New Roman" w:cs="Times New Roman"/>
          <w:sz w:val="24"/>
          <w:szCs w:val="24"/>
        </w:rPr>
      </w:pPr>
      <w:r w:rsidRPr="00582BF9">
        <w:rPr>
          <w:rFonts w:ascii="Times New Roman" w:hAnsi="Times New Roman" w:cs="Times New Roman"/>
          <w:sz w:val="24"/>
          <w:szCs w:val="24"/>
        </w:rPr>
        <w:t>всех видов речевой деятельности</w:t>
      </w:r>
    </w:p>
    <w:p w:rsidR="00B1149F" w:rsidRPr="00582BF9" w:rsidRDefault="00B1149F" w:rsidP="00582BF9">
      <w:pPr>
        <w:pStyle w:val="a7"/>
        <w:numPr>
          <w:ilvl w:val="0"/>
          <w:numId w:val="4"/>
        </w:numPr>
        <w:spacing w:after="0" w:line="240" w:lineRule="auto"/>
        <w:ind w:left="-567" w:firstLine="567"/>
        <w:jc w:val="both"/>
        <w:rPr>
          <w:rFonts w:ascii="Times New Roman" w:hAnsi="Times New Roman" w:cs="Times New Roman"/>
          <w:sz w:val="24"/>
          <w:szCs w:val="24"/>
        </w:rPr>
      </w:pPr>
      <w:r w:rsidRPr="00582BF9">
        <w:rPr>
          <w:rFonts w:ascii="Times New Roman" w:hAnsi="Times New Roman" w:cs="Times New Roman"/>
          <w:sz w:val="24"/>
          <w:szCs w:val="24"/>
        </w:rPr>
        <w:t xml:space="preserve">всех форм устной и письменной речи; </w:t>
      </w:r>
    </w:p>
    <w:p w:rsidR="002A15D4" w:rsidRPr="00582BF9" w:rsidRDefault="002A15D4" w:rsidP="00582BF9">
      <w:pPr>
        <w:spacing w:after="0" w:line="240" w:lineRule="auto"/>
        <w:ind w:left="-567" w:firstLine="567"/>
        <w:jc w:val="both"/>
        <w:rPr>
          <w:rFonts w:ascii="Times New Roman" w:hAnsi="Times New Roman" w:cs="Times New Roman"/>
          <w:sz w:val="24"/>
          <w:szCs w:val="24"/>
        </w:rPr>
      </w:pPr>
      <w:proofErr w:type="spellStart"/>
      <w:r w:rsidRPr="00582BF9">
        <w:rPr>
          <w:rFonts w:ascii="Times New Roman" w:hAnsi="Times New Roman" w:cs="Times New Roman"/>
          <w:sz w:val="24"/>
          <w:szCs w:val="24"/>
        </w:rPr>
        <w:lastRenderedPageBreak/>
        <w:t>Аграмматизм</w:t>
      </w:r>
      <w:r w:rsidR="003661C6" w:rsidRPr="00582BF9">
        <w:rPr>
          <w:rFonts w:ascii="Times New Roman" w:hAnsi="Times New Roman" w:cs="Times New Roman"/>
          <w:sz w:val="24"/>
          <w:szCs w:val="24"/>
        </w:rPr>
        <w:t>ы</w:t>
      </w:r>
      <w:proofErr w:type="spellEnd"/>
      <w:r w:rsidRPr="00582BF9">
        <w:rPr>
          <w:rFonts w:ascii="Times New Roman" w:hAnsi="Times New Roman" w:cs="Times New Roman"/>
          <w:sz w:val="24"/>
          <w:szCs w:val="24"/>
        </w:rPr>
        <w:t>, расстройства поиска слов, трудности «выбора» фонем и установления порядка их следования, нарушения слоговой структуры слов – это типичные проявления моторной алалии. Кроме этого у многих детей с алалией проявляются неврологические и психопатологические нарушения. Уровень речевого развития у детей может колебаться от почти полного отсутствия речи до незначительных отклонений в функцион</w:t>
      </w:r>
      <w:r w:rsidR="00F66D0F" w:rsidRPr="00582BF9">
        <w:rPr>
          <w:rFonts w:ascii="Times New Roman" w:hAnsi="Times New Roman" w:cs="Times New Roman"/>
          <w:sz w:val="24"/>
          <w:szCs w:val="24"/>
        </w:rPr>
        <w:t>ировании языковых подсистем.</w:t>
      </w:r>
    </w:p>
    <w:p w:rsidR="003661C6" w:rsidRPr="00582BF9" w:rsidRDefault="003661C6" w:rsidP="00582BF9">
      <w:pPr>
        <w:spacing w:after="0" w:line="240" w:lineRule="auto"/>
        <w:ind w:left="-567" w:firstLine="567"/>
        <w:jc w:val="both"/>
        <w:rPr>
          <w:rFonts w:ascii="Times New Roman" w:hAnsi="Times New Roman" w:cs="Times New Roman"/>
          <w:sz w:val="24"/>
          <w:szCs w:val="24"/>
        </w:rPr>
      </w:pPr>
      <w:r w:rsidRPr="00582BF9">
        <w:rPr>
          <w:rFonts w:ascii="Times New Roman" w:hAnsi="Times New Roman" w:cs="Times New Roman"/>
          <w:i/>
          <w:sz w:val="24"/>
          <w:szCs w:val="24"/>
        </w:rPr>
        <w:t xml:space="preserve">- </w:t>
      </w:r>
      <w:r w:rsidR="00551847" w:rsidRPr="00582BF9">
        <w:rPr>
          <w:rFonts w:ascii="Times New Roman" w:hAnsi="Times New Roman" w:cs="Times New Roman"/>
          <w:i/>
          <w:sz w:val="24"/>
          <w:szCs w:val="24"/>
        </w:rPr>
        <w:t>Первичное нарушенное звено</w:t>
      </w:r>
      <w:r w:rsidR="00551847" w:rsidRPr="00582BF9">
        <w:rPr>
          <w:rFonts w:ascii="Times New Roman" w:hAnsi="Times New Roman" w:cs="Times New Roman"/>
          <w:sz w:val="24"/>
          <w:szCs w:val="24"/>
        </w:rPr>
        <w:t xml:space="preserve"> в структуре дефекта при моторной алалии – несформированность произвольной речевой деятельности. </w:t>
      </w:r>
    </w:p>
    <w:p w:rsidR="005C3B53" w:rsidRPr="00582BF9" w:rsidRDefault="003661C6" w:rsidP="00582BF9">
      <w:pPr>
        <w:spacing w:after="0" w:line="240" w:lineRule="auto"/>
        <w:ind w:left="-567" w:firstLine="567"/>
        <w:jc w:val="both"/>
        <w:rPr>
          <w:rFonts w:ascii="Times New Roman" w:hAnsi="Times New Roman" w:cs="Times New Roman"/>
          <w:sz w:val="24"/>
          <w:szCs w:val="24"/>
        </w:rPr>
      </w:pPr>
      <w:r w:rsidRPr="00582BF9">
        <w:rPr>
          <w:rFonts w:ascii="Times New Roman" w:hAnsi="Times New Roman" w:cs="Times New Roman"/>
          <w:i/>
          <w:sz w:val="24"/>
          <w:szCs w:val="24"/>
        </w:rPr>
        <w:t xml:space="preserve">- </w:t>
      </w:r>
      <w:r w:rsidR="00551847" w:rsidRPr="00582BF9">
        <w:rPr>
          <w:rFonts w:ascii="Times New Roman" w:hAnsi="Times New Roman" w:cs="Times New Roman"/>
          <w:i/>
          <w:sz w:val="24"/>
          <w:szCs w:val="24"/>
        </w:rPr>
        <w:t>Вторичное нарушенное звено</w:t>
      </w:r>
      <w:r w:rsidR="00551847" w:rsidRPr="00582BF9">
        <w:rPr>
          <w:rFonts w:ascii="Times New Roman" w:hAnsi="Times New Roman" w:cs="Times New Roman"/>
          <w:sz w:val="24"/>
          <w:szCs w:val="24"/>
        </w:rPr>
        <w:t xml:space="preserve"> в структуре дефекта при моторной алалии – нарушение коммуникативной функции речи с частыми проявлениями речевого и поведенческого негативизма.</w:t>
      </w:r>
    </w:p>
    <w:p w:rsidR="003661C6" w:rsidRPr="00582BF9" w:rsidRDefault="00B1149F" w:rsidP="00582BF9">
      <w:pPr>
        <w:spacing w:after="0" w:line="240" w:lineRule="auto"/>
        <w:ind w:left="-567" w:firstLine="567"/>
        <w:jc w:val="both"/>
        <w:rPr>
          <w:rFonts w:ascii="Times New Roman" w:hAnsi="Times New Roman" w:cs="Times New Roman"/>
          <w:sz w:val="24"/>
          <w:szCs w:val="24"/>
        </w:rPr>
      </w:pPr>
      <w:r w:rsidRPr="00582BF9">
        <w:rPr>
          <w:rFonts w:ascii="Times New Roman" w:hAnsi="Times New Roman" w:cs="Times New Roman"/>
          <w:sz w:val="24"/>
          <w:szCs w:val="24"/>
        </w:rPr>
        <w:t xml:space="preserve"> Для детей с моторной алалией характерна крайне низкая речевая активность. При этом</w:t>
      </w:r>
      <w:proofErr w:type="gramStart"/>
      <w:r w:rsidRPr="00582BF9">
        <w:rPr>
          <w:rFonts w:ascii="Times New Roman" w:hAnsi="Times New Roman" w:cs="Times New Roman"/>
          <w:sz w:val="24"/>
          <w:szCs w:val="24"/>
        </w:rPr>
        <w:t>,</w:t>
      </w:r>
      <w:proofErr w:type="gramEnd"/>
      <w:r w:rsidRPr="00582BF9">
        <w:rPr>
          <w:rFonts w:ascii="Times New Roman" w:hAnsi="Times New Roman" w:cs="Times New Roman"/>
          <w:sz w:val="24"/>
          <w:szCs w:val="24"/>
        </w:rPr>
        <w:t xml:space="preserve"> чем выше интеллект ребенка и чем он критичнее относится к своей речи, тем более у него выражены вторичные компенсаторные формы общения с окружающими, с помощью мимики и жестов. Иногда подобная форма общения формируется у ребенка как реакция негативизма на предъявление ему непосильных требований, например, когда родители или логопед начинают поправлять ребенка, не понимают его искаженных по структуре слов или когда начинают «ставить» ему звуки. Более всего при моторной алалии страдает фразовая речь. В речи ребенка с алалией наблюдаются частые паузы, остановки, широко используются при коммуникации мимика и жесты.</w:t>
      </w:r>
    </w:p>
    <w:p w:rsidR="003661C6" w:rsidRPr="00582BF9" w:rsidRDefault="003661C6" w:rsidP="00582BF9">
      <w:pPr>
        <w:spacing w:after="0" w:line="240" w:lineRule="auto"/>
        <w:ind w:left="-567" w:firstLine="567"/>
        <w:jc w:val="both"/>
        <w:rPr>
          <w:rFonts w:ascii="Times New Roman" w:eastAsia="Times New Roman" w:hAnsi="Times New Roman" w:cs="Times New Roman"/>
          <w:color w:val="000000"/>
          <w:sz w:val="24"/>
          <w:szCs w:val="24"/>
          <w:lang w:eastAsia="ru-RU"/>
        </w:rPr>
      </w:pPr>
      <w:r w:rsidRPr="00582BF9">
        <w:rPr>
          <w:rFonts w:ascii="Times New Roman" w:eastAsia="Times New Roman" w:hAnsi="Times New Roman" w:cs="Times New Roman"/>
          <w:b/>
          <w:i/>
          <w:color w:val="000000"/>
          <w:sz w:val="24"/>
          <w:szCs w:val="24"/>
          <w:lang w:eastAsia="ru-RU"/>
        </w:rPr>
        <w:t>Дифференциальная диагностика</w:t>
      </w:r>
      <w:r w:rsidRPr="00582BF9">
        <w:rPr>
          <w:rFonts w:ascii="Times New Roman" w:eastAsia="Times New Roman" w:hAnsi="Times New Roman" w:cs="Times New Roman"/>
          <w:color w:val="000000"/>
          <w:sz w:val="24"/>
          <w:szCs w:val="24"/>
          <w:lang w:eastAsia="ru-RU"/>
        </w:rPr>
        <w:t xml:space="preserve"> моторной алалии от схожих состояний является актуальным вопросом различных отраслей дефектологической науки. Вопросов дифференциальной диагностики </w:t>
      </w:r>
      <w:proofErr w:type="spellStart"/>
      <w:r w:rsidRPr="00582BF9">
        <w:rPr>
          <w:rFonts w:ascii="Times New Roman" w:eastAsia="Times New Roman" w:hAnsi="Times New Roman" w:cs="Times New Roman"/>
          <w:color w:val="000000"/>
          <w:sz w:val="24"/>
          <w:szCs w:val="24"/>
          <w:lang w:eastAsia="ru-RU"/>
        </w:rPr>
        <w:t>безречевых</w:t>
      </w:r>
      <w:proofErr w:type="spellEnd"/>
      <w:r w:rsidRPr="00582BF9">
        <w:rPr>
          <w:rFonts w:ascii="Times New Roman" w:eastAsia="Times New Roman" w:hAnsi="Times New Roman" w:cs="Times New Roman"/>
          <w:color w:val="000000"/>
          <w:sz w:val="24"/>
          <w:szCs w:val="24"/>
          <w:lang w:eastAsia="ru-RU"/>
        </w:rPr>
        <w:t xml:space="preserve"> детей в своих работах касались такие авторы, как </w:t>
      </w:r>
      <w:proofErr w:type="spellStart"/>
      <w:r w:rsidRPr="00582BF9">
        <w:rPr>
          <w:rFonts w:ascii="Times New Roman" w:eastAsia="Times New Roman" w:hAnsi="Times New Roman" w:cs="Times New Roman"/>
          <w:color w:val="000000"/>
          <w:sz w:val="24"/>
          <w:szCs w:val="24"/>
          <w:lang w:eastAsia="ru-RU"/>
        </w:rPr>
        <w:t>Лурия</w:t>
      </w:r>
      <w:proofErr w:type="spellEnd"/>
      <w:r w:rsidRPr="00582BF9">
        <w:rPr>
          <w:rFonts w:ascii="Times New Roman" w:eastAsia="Times New Roman" w:hAnsi="Times New Roman" w:cs="Times New Roman"/>
          <w:color w:val="000000"/>
          <w:sz w:val="24"/>
          <w:szCs w:val="24"/>
          <w:lang w:eastAsia="ru-RU"/>
        </w:rPr>
        <w:t xml:space="preserve"> А.Р., Волкова Г. А., Ковшиков В.А.,</w:t>
      </w:r>
      <w:r w:rsidRPr="00582BF9">
        <w:rPr>
          <w:rFonts w:ascii="Times New Roman" w:eastAsia="Times New Roman" w:hAnsi="Times New Roman" w:cs="Times New Roman"/>
          <w:b/>
          <w:bCs/>
          <w:color w:val="000000"/>
          <w:sz w:val="24"/>
          <w:szCs w:val="24"/>
          <w:lang w:eastAsia="ru-RU"/>
        </w:rPr>
        <w:t> </w:t>
      </w:r>
      <w:r w:rsidRPr="00582BF9">
        <w:rPr>
          <w:rFonts w:ascii="Times New Roman" w:eastAsia="Times New Roman" w:hAnsi="Times New Roman" w:cs="Times New Roman"/>
          <w:color w:val="000000"/>
          <w:sz w:val="24"/>
          <w:szCs w:val="24"/>
          <w:lang w:eastAsia="ru-RU"/>
        </w:rPr>
        <w:t>Кириллова Е.В., Верещагина Н.В., Лапина Н.М., Пятница Т.В. и др.</w:t>
      </w:r>
    </w:p>
    <w:p w:rsidR="003661C6" w:rsidRPr="00582BF9" w:rsidRDefault="008B23F9" w:rsidP="00582BF9">
      <w:pPr>
        <w:spacing w:after="0" w:line="240" w:lineRule="auto"/>
        <w:ind w:left="-567" w:firstLine="567"/>
        <w:jc w:val="both"/>
        <w:rPr>
          <w:rFonts w:ascii="Times New Roman" w:eastAsia="Times New Roman" w:hAnsi="Times New Roman" w:cs="Times New Roman"/>
          <w:color w:val="000000"/>
          <w:sz w:val="24"/>
          <w:szCs w:val="24"/>
          <w:lang w:eastAsia="ru-RU"/>
        </w:rPr>
      </w:pPr>
      <w:r w:rsidRPr="00582BF9">
        <w:rPr>
          <w:rFonts w:ascii="Times New Roman" w:eastAsia="Times New Roman" w:hAnsi="Times New Roman" w:cs="Times New Roman"/>
          <w:color w:val="000000"/>
          <w:sz w:val="24"/>
          <w:szCs w:val="24"/>
          <w:lang w:eastAsia="ru-RU"/>
        </w:rPr>
        <w:t xml:space="preserve">В настоящее время диагностика моторной алалии представляет определенные трудности, так как этот вид нарушения имеет много общего с другими состояниями. Сделать вывод о наличии </w:t>
      </w:r>
      <w:r w:rsidR="00C23EC3" w:rsidRPr="00582BF9">
        <w:rPr>
          <w:rFonts w:ascii="Times New Roman" w:eastAsia="Times New Roman" w:hAnsi="Times New Roman" w:cs="Times New Roman"/>
          <w:color w:val="000000"/>
          <w:sz w:val="24"/>
          <w:szCs w:val="24"/>
          <w:lang w:eastAsia="ru-RU"/>
        </w:rPr>
        <w:t xml:space="preserve">моторной алалии </w:t>
      </w:r>
      <w:r w:rsidRPr="00582BF9">
        <w:rPr>
          <w:rFonts w:ascii="Times New Roman" w:eastAsia="Times New Roman" w:hAnsi="Times New Roman" w:cs="Times New Roman"/>
          <w:color w:val="000000"/>
          <w:sz w:val="24"/>
          <w:szCs w:val="24"/>
          <w:lang w:eastAsia="ru-RU"/>
        </w:rPr>
        <w:t xml:space="preserve">у неговорящего ребенка можно только в процессе динамического наблюдения, при исключении других форм </w:t>
      </w:r>
      <w:proofErr w:type="spellStart"/>
      <w:r w:rsidRPr="00582BF9">
        <w:rPr>
          <w:rFonts w:ascii="Times New Roman" w:eastAsia="Times New Roman" w:hAnsi="Times New Roman" w:cs="Times New Roman"/>
          <w:color w:val="000000"/>
          <w:sz w:val="24"/>
          <w:szCs w:val="24"/>
          <w:lang w:eastAsia="ru-RU"/>
        </w:rPr>
        <w:t>психоречевого</w:t>
      </w:r>
      <w:proofErr w:type="spellEnd"/>
      <w:r w:rsidRPr="00582BF9">
        <w:rPr>
          <w:rFonts w:ascii="Times New Roman" w:eastAsia="Times New Roman" w:hAnsi="Times New Roman" w:cs="Times New Roman"/>
          <w:color w:val="000000"/>
          <w:sz w:val="24"/>
          <w:szCs w:val="24"/>
          <w:lang w:eastAsia="ru-RU"/>
        </w:rPr>
        <w:t xml:space="preserve"> </w:t>
      </w:r>
      <w:proofErr w:type="spellStart"/>
      <w:r w:rsidRPr="00582BF9">
        <w:rPr>
          <w:rFonts w:ascii="Times New Roman" w:eastAsia="Times New Roman" w:hAnsi="Times New Roman" w:cs="Times New Roman"/>
          <w:color w:val="000000"/>
          <w:sz w:val="24"/>
          <w:szCs w:val="24"/>
          <w:lang w:eastAsia="ru-RU"/>
        </w:rPr>
        <w:t>дизонтогенеза</w:t>
      </w:r>
      <w:proofErr w:type="spellEnd"/>
      <w:r w:rsidRPr="00582BF9">
        <w:rPr>
          <w:rFonts w:ascii="Times New Roman" w:eastAsia="Times New Roman" w:hAnsi="Times New Roman" w:cs="Times New Roman"/>
          <w:color w:val="000000"/>
          <w:sz w:val="24"/>
          <w:szCs w:val="24"/>
          <w:lang w:eastAsia="ru-RU"/>
        </w:rPr>
        <w:t xml:space="preserve">. </w:t>
      </w:r>
      <w:r w:rsidR="003661C6" w:rsidRPr="00582BF9">
        <w:rPr>
          <w:rFonts w:ascii="Times New Roman" w:eastAsia="Times New Roman" w:hAnsi="Times New Roman" w:cs="Times New Roman"/>
          <w:color w:val="000000"/>
          <w:sz w:val="24"/>
          <w:szCs w:val="24"/>
          <w:lang w:eastAsia="ru-RU"/>
        </w:rPr>
        <w:t xml:space="preserve">Моторную алалию следует отграничивать от </w:t>
      </w:r>
      <w:r w:rsidRPr="00582BF9">
        <w:rPr>
          <w:rFonts w:ascii="Times New Roman" w:eastAsia="Times New Roman" w:hAnsi="Times New Roman" w:cs="Times New Roman"/>
          <w:color w:val="000000"/>
          <w:sz w:val="24"/>
          <w:szCs w:val="24"/>
          <w:lang w:eastAsia="ru-RU"/>
        </w:rPr>
        <w:t xml:space="preserve">других форм </w:t>
      </w:r>
      <w:proofErr w:type="spellStart"/>
      <w:r w:rsidRPr="00582BF9">
        <w:rPr>
          <w:rFonts w:ascii="Times New Roman" w:eastAsia="Times New Roman" w:hAnsi="Times New Roman" w:cs="Times New Roman"/>
          <w:color w:val="000000"/>
          <w:sz w:val="24"/>
          <w:szCs w:val="24"/>
          <w:lang w:eastAsia="ru-RU"/>
        </w:rPr>
        <w:t>безречья</w:t>
      </w:r>
      <w:proofErr w:type="spellEnd"/>
      <w:r w:rsidRPr="00582BF9">
        <w:rPr>
          <w:rFonts w:ascii="Times New Roman" w:eastAsia="Times New Roman" w:hAnsi="Times New Roman" w:cs="Times New Roman"/>
          <w:color w:val="000000"/>
          <w:sz w:val="24"/>
          <w:szCs w:val="24"/>
          <w:lang w:eastAsia="ru-RU"/>
        </w:rPr>
        <w:t xml:space="preserve">: </w:t>
      </w:r>
      <w:r w:rsidR="003661C6" w:rsidRPr="00582BF9">
        <w:rPr>
          <w:rFonts w:ascii="Times New Roman" w:eastAsia="Times New Roman" w:hAnsi="Times New Roman" w:cs="Times New Roman"/>
          <w:color w:val="000000"/>
          <w:sz w:val="24"/>
          <w:szCs w:val="24"/>
          <w:lang w:eastAsia="ru-RU"/>
        </w:rPr>
        <w:t xml:space="preserve">сенсорной алалии, задержки речевого развития, </w:t>
      </w:r>
      <w:r w:rsidRPr="00582BF9">
        <w:rPr>
          <w:rFonts w:ascii="Times New Roman" w:eastAsia="Times New Roman" w:hAnsi="Times New Roman" w:cs="Times New Roman"/>
          <w:color w:val="000000"/>
          <w:sz w:val="24"/>
          <w:szCs w:val="24"/>
          <w:lang w:eastAsia="ru-RU"/>
        </w:rPr>
        <w:t xml:space="preserve">раннего детского аутизма (РДА), </w:t>
      </w:r>
      <w:r w:rsidR="003661C6" w:rsidRPr="00582BF9">
        <w:rPr>
          <w:rFonts w:ascii="Times New Roman" w:eastAsia="Times New Roman" w:hAnsi="Times New Roman" w:cs="Times New Roman"/>
          <w:color w:val="000000"/>
          <w:sz w:val="24"/>
          <w:szCs w:val="24"/>
          <w:lang w:eastAsia="ru-RU"/>
        </w:rPr>
        <w:t>нарушений развития речи, обусловленных инт</w:t>
      </w:r>
      <w:r w:rsidRPr="00582BF9">
        <w:rPr>
          <w:rFonts w:ascii="Times New Roman" w:eastAsia="Times New Roman" w:hAnsi="Times New Roman" w:cs="Times New Roman"/>
          <w:color w:val="000000"/>
          <w:sz w:val="24"/>
          <w:szCs w:val="24"/>
          <w:lang w:eastAsia="ru-RU"/>
        </w:rPr>
        <w:t>еллектуальной недостаточностью.</w:t>
      </w:r>
    </w:p>
    <w:p w:rsidR="00D34F12" w:rsidRDefault="003661C6" w:rsidP="00582BF9">
      <w:pPr>
        <w:spacing w:after="0" w:line="240" w:lineRule="auto"/>
        <w:ind w:left="-567" w:firstLine="567"/>
        <w:jc w:val="both"/>
        <w:rPr>
          <w:rFonts w:ascii="Times New Roman" w:hAnsi="Times New Roman" w:cs="Times New Roman"/>
          <w:sz w:val="24"/>
          <w:szCs w:val="24"/>
        </w:rPr>
      </w:pPr>
      <w:r w:rsidRPr="00582BF9">
        <w:rPr>
          <w:rFonts w:ascii="Times New Roman" w:hAnsi="Times New Roman" w:cs="Times New Roman"/>
          <w:sz w:val="24"/>
          <w:szCs w:val="24"/>
        </w:rPr>
        <w:t>Распознать моторную алалию можно, выявив специфическую симптоматику. Однако в ряде случаев, особенно когда ребёнок начал говорить, некоторые молодые специалисты начинают сомневаться в возможности постановки диагноза “моторная алалия”. В связи с этим актуальным является материал, представленный ниже в таблице по дифференциальной диагностике моторной алалии.</w:t>
      </w:r>
    </w:p>
    <w:p w:rsidR="00582BF9" w:rsidRPr="00582BF9" w:rsidRDefault="00582BF9" w:rsidP="00582BF9">
      <w:pPr>
        <w:spacing w:after="0" w:line="240" w:lineRule="auto"/>
        <w:ind w:left="-567" w:firstLine="567"/>
        <w:jc w:val="both"/>
        <w:rPr>
          <w:rFonts w:ascii="Times New Roman" w:hAnsi="Times New Roman" w:cs="Times New Roman"/>
          <w:sz w:val="24"/>
          <w:szCs w:val="24"/>
        </w:rPr>
      </w:pPr>
    </w:p>
    <w:p w:rsidR="00D34F12" w:rsidRPr="00261F71" w:rsidRDefault="00D34F12" w:rsidP="00261F71">
      <w:pPr>
        <w:spacing w:after="0" w:line="240" w:lineRule="auto"/>
        <w:jc w:val="center"/>
        <w:rPr>
          <w:rFonts w:ascii="Times New Roman" w:hAnsi="Times New Roman" w:cs="Times New Roman"/>
          <w:b/>
          <w:sz w:val="24"/>
          <w:szCs w:val="24"/>
        </w:rPr>
      </w:pPr>
      <w:r w:rsidRPr="00582BF9">
        <w:rPr>
          <w:rFonts w:ascii="Times New Roman" w:hAnsi="Times New Roman" w:cs="Times New Roman"/>
          <w:b/>
          <w:sz w:val="24"/>
          <w:szCs w:val="24"/>
        </w:rPr>
        <w:t>Дифференциальная диагностика моторной алалии</w:t>
      </w:r>
    </w:p>
    <w:tbl>
      <w:tblPr>
        <w:tblStyle w:val="a3"/>
        <w:tblW w:w="10774" w:type="dxa"/>
        <w:tblInd w:w="-885" w:type="dxa"/>
        <w:tblLayout w:type="fixed"/>
        <w:tblLook w:val="04A0"/>
      </w:tblPr>
      <w:tblGrid>
        <w:gridCol w:w="1419"/>
        <w:gridCol w:w="2693"/>
        <w:gridCol w:w="1984"/>
        <w:gridCol w:w="2268"/>
        <w:gridCol w:w="2410"/>
      </w:tblGrid>
      <w:tr w:rsidR="00062F3D" w:rsidRPr="00582BF9" w:rsidTr="00692B1B">
        <w:tc>
          <w:tcPr>
            <w:tcW w:w="1419" w:type="dxa"/>
          </w:tcPr>
          <w:p w:rsidR="00760DAA" w:rsidRPr="00582BF9" w:rsidRDefault="00760DAA" w:rsidP="00582BF9">
            <w:pPr>
              <w:rPr>
                <w:rFonts w:ascii="Times New Roman" w:hAnsi="Times New Roman" w:cs="Times New Roman"/>
                <w:sz w:val="24"/>
                <w:szCs w:val="24"/>
              </w:rPr>
            </w:pPr>
            <w:r w:rsidRPr="00582BF9">
              <w:rPr>
                <w:rFonts w:ascii="Times New Roman" w:hAnsi="Times New Roman" w:cs="Times New Roman"/>
                <w:b/>
                <w:sz w:val="24"/>
                <w:szCs w:val="24"/>
              </w:rPr>
              <w:t>Критерии сравнения</w:t>
            </w:r>
          </w:p>
        </w:tc>
        <w:tc>
          <w:tcPr>
            <w:tcW w:w="2693" w:type="dxa"/>
          </w:tcPr>
          <w:p w:rsidR="00760DAA" w:rsidRPr="00582BF9" w:rsidRDefault="00760DAA" w:rsidP="00582BF9">
            <w:pPr>
              <w:rPr>
                <w:rFonts w:ascii="Times New Roman" w:hAnsi="Times New Roman" w:cs="Times New Roman"/>
                <w:sz w:val="24"/>
                <w:szCs w:val="24"/>
              </w:rPr>
            </w:pPr>
            <w:r w:rsidRPr="00582BF9">
              <w:rPr>
                <w:rFonts w:ascii="Times New Roman" w:hAnsi="Times New Roman" w:cs="Times New Roman"/>
                <w:b/>
                <w:sz w:val="24"/>
                <w:szCs w:val="24"/>
              </w:rPr>
              <w:t>Моторная алалия</w:t>
            </w:r>
          </w:p>
        </w:tc>
        <w:tc>
          <w:tcPr>
            <w:tcW w:w="1984" w:type="dxa"/>
          </w:tcPr>
          <w:p w:rsidR="00760DAA" w:rsidRPr="00582BF9" w:rsidRDefault="00760DAA" w:rsidP="00582BF9">
            <w:pPr>
              <w:rPr>
                <w:rFonts w:ascii="Times New Roman" w:hAnsi="Times New Roman" w:cs="Times New Roman"/>
                <w:sz w:val="24"/>
                <w:szCs w:val="24"/>
              </w:rPr>
            </w:pPr>
            <w:r w:rsidRPr="00582BF9">
              <w:rPr>
                <w:rFonts w:ascii="Times New Roman" w:hAnsi="Times New Roman" w:cs="Times New Roman"/>
                <w:b/>
                <w:sz w:val="24"/>
                <w:szCs w:val="24"/>
              </w:rPr>
              <w:t>Задержка речевого развития</w:t>
            </w:r>
          </w:p>
        </w:tc>
        <w:tc>
          <w:tcPr>
            <w:tcW w:w="2268" w:type="dxa"/>
          </w:tcPr>
          <w:p w:rsidR="00760DAA" w:rsidRPr="00582BF9" w:rsidRDefault="00760DAA" w:rsidP="00582BF9">
            <w:pPr>
              <w:rPr>
                <w:rFonts w:ascii="Times New Roman" w:hAnsi="Times New Roman" w:cs="Times New Roman"/>
                <w:b/>
                <w:sz w:val="24"/>
                <w:szCs w:val="24"/>
              </w:rPr>
            </w:pPr>
            <w:r w:rsidRPr="00582BF9">
              <w:rPr>
                <w:rFonts w:ascii="Times New Roman" w:hAnsi="Times New Roman" w:cs="Times New Roman"/>
                <w:b/>
                <w:sz w:val="24"/>
                <w:szCs w:val="24"/>
              </w:rPr>
              <w:t>Ранний детский аутизм</w:t>
            </w:r>
          </w:p>
        </w:tc>
        <w:tc>
          <w:tcPr>
            <w:tcW w:w="2410" w:type="dxa"/>
          </w:tcPr>
          <w:p w:rsidR="00760DAA" w:rsidRPr="00582BF9" w:rsidRDefault="00760DAA" w:rsidP="00582BF9">
            <w:pPr>
              <w:rPr>
                <w:rFonts w:ascii="Times New Roman" w:hAnsi="Times New Roman" w:cs="Times New Roman"/>
                <w:b/>
                <w:sz w:val="24"/>
                <w:szCs w:val="24"/>
              </w:rPr>
            </w:pPr>
            <w:r w:rsidRPr="00582BF9">
              <w:rPr>
                <w:rFonts w:ascii="Times New Roman" w:hAnsi="Times New Roman" w:cs="Times New Roman"/>
                <w:b/>
                <w:sz w:val="24"/>
                <w:szCs w:val="24"/>
              </w:rPr>
              <w:t>Интеллектуальная недостаточность</w:t>
            </w:r>
          </w:p>
        </w:tc>
      </w:tr>
      <w:tr w:rsidR="00062F3D" w:rsidRPr="00582BF9" w:rsidTr="00692B1B">
        <w:tc>
          <w:tcPr>
            <w:tcW w:w="1419"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Темп овладения речью</w:t>
            </w:r>
          </w:p>
        </w:tc>
        <w:tc>
          <w:tcPr>
            <w:tcW w:w="2693"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Темп овладения речью замедленный,</w:t>
            </w:r>
          </w:p>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 xml:space="preserve">вероятность </w:t>
            </w:r>
            <w:proofErr w:type="spellStart"/>
            <w:r w:rsidRPr="00582BF9">
              <w:rPr>
                <w:rFonts w:ascii="Times New Roman" w:hAnsi="Times New Roman" w:cs="Times New Roman"/>
                <w:sz w:val="24"/>
                <w:szCs w:val="24"/>
              </w:rPr>
              <w:t>самокомпенсации</w:t>
            </w:r>
            <w:proofErr w:type="spellEnd"/>
            <w:r w:rsidRPr="00582BF9">
              <w:rPr>
                <w:rFonts w:ascii="Times New Roman" w:hAnsi="Times New Roman" w:cs="Times New Roman"/>
                <w:sz w:val="24"/>
                <w:szCs w:val="24"/>
              </w:rPr>
              <w:t xml:space="preserve"> низкая</w:t>
            </w:r>
          </w:p>
        </w:tc>
        <w:tc>
          <w:tcPr>
            <w:tcW w:w="1984"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 xml:space="preserve">Темп замедленный, может наблюдаться </w:t>
            </w:r>
            <w:proofErr w:type="spellStart"/>
            <w:proofErr w:type="gramStart"/>
            <w:r w:rsidRPr="00582BF9">
              <w:rPr>
                <w:rFonts w:ascii="Times New Roman" w:hAnsi="Times New Roman" w:cs="Times New Roman"/>
                <w:sz w:val="24"/>
                <w:szCs w:val="24"/>
              </w:rPr>
              <w:t>скачкообраз</w:t>
            </w:r>
            <w:r w:rsidR="00692B1B">
              <w:rPr>
                <w:rFonts w:ascii="Times New Roman" w:hAnsi="Times New Roman" w:cs="Times New Roman"/>
                <w:sz w:val="24"/>
                <w:szCs w:val="24"/>
              </w:rPr>
              <w:t>-</w:t>
            </w:r>
            <w:r w:rsidRPr="00582BF9">
              <w:rPr>
                <w:rFonts w:ascii="Times New Roman" w:hAnsi="Times New Roman" w:cs="Times New Roman"/>
                <w:sz w:val="24"/>
                <w:szCs w:val="24"/>
              </w:rPr>
              <w:t>ность</w:t>
            </w:r>
            <w:proofErr w:type="spellEnd"/>
            <w:proofErr w:type="gramEnd"/>
            <w:r w:rsidRPr="00582BF9">
              <w:rPr>
                <w:rFonts w:ascii="Times New Roman" w:hAnsi="Times New Roman" w:cs="Times New Roman"/>
                <w:sz w:val="24"/>
                <w:szCs w:val="24"/>
              </w:rPr>
              <w:t xml:space="preserve">. Высокая вероятность </w:t>
            </w:r>
            <w:proofErr w:type="spellStart"/>
            <w:r w:rsidRPr="00582BF9">
              <w:rPr>
                <w:rFonts w:ascii="Times New Roman" w:hAnsi="Times New Roman" w:cs="Times New Roman"/>
                <w:sz w:val="24"/>
                <w:szCs w:val="24"/>
              </w:rPr>
              <w:t>самокомпенса</w:t>
            </w:r>
            <w:r w:rsidR="00692B1B">
              <w:rPr>
                <w:rFonts w:ascii="Times New Roman" w:hAnsi="Times New Roman" w:cs="Times New Roman"/>
                <w:sz w:val="24"/>
                <w:szCs w:val="24"/>
              </w:rPr>
              <w:t>-</w:t>
            </w:r>
            <w:r w:rsidR="00565657">
              <w:rPr>
                <w:rFonts w:ascii="Times New Roman" w:hAnsi="Times New Roman" w:cs="Times New Roman"/>
                <w:sz w:val="24"/>
                <w:szCs w:val="24"/>
              </w:rPr>
              <w:t>ции</w:t>
            </w:r>
            <w:bookmarkStart w:id="0" w:name="_GoBack"/>
            <w:bookmarkEnd w:id="0"/>
            <w:proofErr w:type="spellEnd"/>
          </w:p>
        </w:tc>
        <w:tc>
          <w:tcPr>
            <w:tcW w:w="2268" w:type="dxa"/>
          </w:tcPr>
          <w:p w:rsidR="00062F3D" w:rsidRPr="00582BF9" w:rsidRDefault="00062F3D" w:rsidP="00582BF9">
            <w:pPr>
              <w:rPr>
                <w:rFonts w:ascii="Times New Roman" w:hAnsi="Times New Roman" w:cs="Times New Roman"/>
                <w:sz w:val="24"/>
                <w:szCs w:val="24"/>
              </w:rPr>
            </w:pPr>
            <w:proofErr w:type="gramStart"/>
            <w:r w:rsidRPr="00582BF9">
              <w:rPr>
                <w:rFonts w:ascii="Times New Roman" w:hAnsi="Times New Roman" w:cs="Times New Roman"/>
                <w:sz w:val="24"/>
                <w:szCs w:val="24"/>
              </w:rPr>
              <w:t>Неравномерный</w:t>
            </w:r>
            <w:proofErr w:type="gramEnd"/>
            <w:r w:rsidRPr="00582BF9">
              <w:rPr>
                <w:rFonts w:ascii="Times New Roman" w:hAnsi="Times New Roman" w:cs="Times New Roman"/>
                <w:sz w:val="24"/>
                <w:szCs w:val="24"/>
              </w:rPr>
              <w:t>, с периодами речев</w:t>
            </w:r>
            <w:r w:rsidR="00565657">
              <w:rPr>
                <w:rFonts w:ascii="Times New Roman" w:hAnsi="Times New Roman" w:cs="Times New Roman"/>
                <w:sz w:val="24"/>
                <w:szCs w:val="24"/>
              </w:rPr>
              <w:t xml:space="preserve">ого </w:t>
            </w:r>
            <w:proofErr w:type="spellStart"/>
            <w:r w:rsidR="00565657">
              <w:rPr>
                <w:rFonts w:ascii="Times New Roman" w:hAnsi="Times New Roman" w:cs="Times New Roman"/>
                <w:sz w:val="24"/>
                <w:szCs w:val="24"/>
              </w:rPr>
              <w:t>мутизма</w:t>
            </w:r>
            <w:proofErr w:type="spellEnd"/>
            <w:r w:rsidR="00565657">
              <w:rPr>
                <w:rFonts w:ascii="Times New Roman" w:hAnsi="Times New Roman" w:cs="Times New Roman"/>
                <w:sz w:val="24"/>
                <w:szCs w:val="24"/>
              </w:rPr>
              <w:t>; часто опережающий</w:t>
            </w:r>
          </w:p>
        </w:tc>
        <w:tc>
          <w:tcPr>
            <w:tcW w:w="2410"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Замедленное овладение всеми подсистемами языка, несформированность всех</w:t>
            </w:r>
            <w:r w:rsidR="00565657">
              <w:rPr>
                <w:rFonts w:ascii="Times New Roman" w:hAnsi="Times New Roman" w:cs="Times New Roman"/>
                <w:sz w:val="24"/>
                <w:szCs w:val="24"/>
              </w:rPr>
              <w:t xml:space="preserve"> операций речевой деятельности</w:t>
            </w:r>
          </w:p>
        </w:tc>
      </w:tr>
      <w:tr w:rsidR="00062F3D" w:rsidRPr="00582BF9" w:rsidTr="00692B1B">
        <w:tc>
          <w:tcPr>
            <w:tcW w:w="1419"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 xml:space="preserve">Состояние </w:t>
            </w:r>
            <w:r w:rsidRPr="00582BF9">
              <w:rPr>
                <w:rFonts w:ascii="Times New Roman" w:hAnsi="Times New Roman" w:cs="Times New Roman"/>
                <w:sz w:val="24"/>
                <w:szCs w:val="24"/>
              </w:rPr>
              <w:lastRenderedPageBreak/>
              <w:t>общей и мелкой моторики</w:t>
            </w:r>
          </w:p>
        </w:tc>
        <w:tc>
          <w:tcPr>
            <w:tcW w:w="2693"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lastRenderedPageBreak/>
              <w:t xml:space="preserve">Неврологические </w:t>
            </w:r>
            <w:r w:rsidRPr="00582BF9">
              <w:rPr>
                <w:rFonts w:ascii="Times New Roman" w:hAnsi="Times New Roman" w:cs="Times New Roman"/>
                <w:sz w:val="24"/>
                <w:szCs w:val="24"/>
              </w:rPr>
              <w:lastRenderedPageBreak/>
              <w:t>симптомы двигательных расстройств (</w:t>
            </w:r>
            <w:proofErr w:type="spellStart"/>
            <w:r w:rsidRPr="00582BF9">
              <w:rPr>
                <w:rFonts w:ascii="Times New Roman" w:hAnsi="Times New Roman" w:cs="Times New Roman"/>
                <w:sz w:val="24"/>
                <w:szCs w:val="24"/>
              </w:rPr>
              <w:t>спастичность</w:t>
            </w:r>
            <w:proofErr w:type="spellEnd"/>
            <w:r w:rsidRPr="00582BF9">
              <w:rPr>
                <w:rFonts w:ascii="Times New Roman" w:hAnsi="Times New Roman" w:cs="Times New Roman"/>
                <w:sz w:val="24"/>
                <w:szCs w:val="24"/>
              </w:rPr>
              <w:t xml:space="preserve">, </w:t>
            </w:r>
            <w:proofErr w:type="spellStart"/>
            <w:r w:rsidRPr="00582BF9">
              <w:rPr>
                <w:rFonts w:ascii="Times New Roman" w:hAnsi="Times New Roman" w:cs="Times New Roman"/>
                <w:sz w:val="24"/>
                <w:szCs w:val="24"/>
              </w:rPr>
              <w:t>паретичность</w:t>
            </w:r>
            <w:proofErr w:type="spellEnd"/>
            <w:r w:rsidRPr="00582BF9">
              <w:rPr>
                <w:rFonts w:ascii="Times New Roman" w:hAnsi="Times New Roman" w:cs="Times New Roman"/>
                <w:sz w:val="24"/>
                <w:szCs w:val="24"/>
              </w:rPr>
              <w:t xml:space="preserve"> мышц и мышечных групп, возможны </w:t>
            </w:r>
            <w:proofErr w:type="spellStart"/>
            <w:r w:rsidRPr="00582BF9">
              <w:rPr>
                <w:rFonts w:ascii="Times New Roman" w:hAnsi="Times New Roman" w:cs="Times New Roman"/>
                <w:sz w:val="24"/>
                <w:szCs w:val="24"/>
              </w:rPr>
              <w:t>синкинезии</w:t>
            </w:r>
            <w:proofErr w:type="spellEnd"/>
            <w:r w:rsidRPr="00582BF9">
              <w:rPr>
                <w:rFonts w:ascii="Times New Roman" w:hAnsi="Times New Roman" w:cs="Times New Roman"/>
                <w:sz w:val="24"/>
                <w:szCs w:val="24"/>
              </w:rPr>
              <w:t xml:space="preserve"> и гиперкинезы, ручная апраксия, нарушения осанки и походки, координации движений, статического равновесия - у 50 % детей) </w:t>
            </w:r>
            <w:proofErr w:type="spellStart"/>
            <w:r w:rsidRPr="00582BF9">
              <w:rPr>
                <w:rFonts w:ascii="Times New Roman" w:hAnsi="Times New Roman" w:cs="Times New Roman"/>
                <w:sz w:val="24"/>
                <w:szCs w:val="24"/>
              </w:rPr>
              <w:t>Гиперактивность</w:t>
            </w:r>
            <w:proofErr w:type="spellEnd"/>
            <w:r w:rsidRPr="00582BF9">
              <w:rPr>
                <w:rFonts w:ascii="Times New Roman" w:hAnsi="Times New Roman" w:cs="Times New Roman"/>
                <w:sz w:val="24"/>
                <w:szCs w:val="24"/>
              </w:rPr>
              <w:t xml:space="preserve"> или заторможенность. </w:t>
            </w:r>
            <w:proofErr w:type="spellStart"/>
            <w:r w:rsidRPr="00582BF9">
              <w:rPr>
                <w:rFonts w:ascii="Times New Roman" w:hAnsi="Times New Roman" w:cs="Times New Roman"/>
                <w:sz w:val="24"/>
                <w:szCs w:val="24"/>
              </w:rPr>
              <w:t>Левшество</w:t>
            </w:r>
            <w:proofErr w:type="spellEnd"/>
            <w:r w:rsidRPr="00582BF9">
              <w:rPr>
                <w:rFonts w:ascii="Times New Roman" w:hAnsi="Times New Roman" w:cs="Times New Roman"/>
                <w:sz w:val="24"/>
                <w:szCs w:val="24"/>
              </w:rPr>
              <w:t>.</w:t>
            </w:r>
          </w:p>
        </w:tc>
        <w:tc>
          <w:tcPr>
            <w:tcW w:w="1984"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lastRenderedPageBreak/>
              <w:t xml:space="preserve">Обычно без </w:t>
            </w:r>
            <w:r w:rsidRPr="00582BF9">
              <w:rPr>
                <w:rFonts w:ascii="Times New Roman" w:hAnsi="Times New Roman" w:cs="Times New Roman"/>
                <w:sz w:val="24"/>
                <w:szCs w:val="24"/>
              </w:rPr>
              <w:lastRenderedPageBreak/>
              <w:t>проявлений неврологической симптоматики</w:t>
            </w:r>
          </w:p>
          <w:p w:rsidR="00062F3D" w:rsidRPr="00582BF9" w:rsidRDefault="00062F3D" w:rsidP="00582BF9">
            <w:pPr>
              <w:rPr>
                <w:rFonts w:ascii="Times New Roman" w:hAnsi="Times New Roman" w:cs="Times New Roman"/>
                <w:sz w:val="24"/>
                <w:szCs w:val="24"/>
              </w:rPr>
            </w:pPr>
          </w:p>
        </w:tc>
        <w:tc>
          <w:tcPr>
            <w:tcW w:w="2268" w:type="dxa"/>
          </w:tcPr>
          <w:p w:rsidR="00062F3D" w:rsidRPr="00582BF9" w:rsidRDefault="00062F3D" w:rsidP="00582BF9">
            <w:pPr>
              <w:rPr>
                <w:rFonts w:ascii="Times New Roman" w:hAnsi="Times New Roman" w:cs="Times New Roman"/>
                <w:sz w:val="24"/>
                <w:szCs w:val="24"/>
              </w:rPr>
            </w:pPr>
            <w:proofErr w:type="gramStart"/>
            <w:r w:rsidRPr="00582BF9">
              <w:rPr>
                <w:rFonts w:ascii="Times New Roman" w:hAnsi="Times New Roman" w:cs="Times New Roman"/>
                <w:sz w:val="24"/>
                <w:szCs w:val="24"/>
              </w:rPr>
              <w:lastRenderedPageBreak/>
              <w:t>Ранний</w:t>
            </w:r>
            <w:proofErr w:type="gramEnd"/>
            <w:r w:rsidRPr="00582BF9">
              <w:rPr>
                <w:rFonts w:ascii="Times New Roman" w:hAnsi="Times New Roman" w:cs="Times New Roman"/>
                <w:sz w:val="24"/>
                <w:szCs w:val="24"/>
              </w:rPr>
              <w:t xml:space="preserve"> </w:t>
            </w:r>
            <w:proofErr w:type="spellStart"/>
            <w:r w:rsidRPr="00582BF9">
              <w:rPr>
                <w:rFonts w:ascii="Times New Roman" w:hAnsi="Times New Roman" w:cs="Times New Roman"/>
                <w:sz w:val="24"/>
                <w:szCs w:val="24"/>
              </w:rPr>
              <w:lastRenderedPageBreak/>
              <w:t>дизонтогенез</w:t>
            </w:r>
            <w:proofErr w:type="spellEnd"/>
            <w:r w:rsidRPr="00582BF9">
              <w:rPr>
                <w:rFonts w:ascii="Times New Roman" w:hAnsi="Times New Roman" w:cs="Times New Roman"/>
                <w:sz w:val="24"/>
                <w:szCs w:val="24"/>
              </w:rPr>
              <w:t xml:space="preserve"> двигательной сферы: неуверенность ходьбы, слабая </w:t>
            </w:r>
            <w:proofErr w:type="spellStart"/>
            <w:r w:rsidRPr="00582BF9">
              <w:rPr>
                <w:rFonts w:ascii="Times New Roman" w:hAnsi="Times New Roman" w:cs="Times New Roman"/>
                <w:sz w:val="24"/>
                <w:szCs w:val="24"/>
              </w:rPr>
              <w:t>дифференцированность</w:t>
            </w:r>
            <w:proofErr w:type="spellEnd"/>
            <w:r w:rsidRPr="00582BF9">
              <w:rPr>
                <w:rFonts w:ascii="Times New Roman" w:hAnsi="Times New Roman" w:cs="Times New Roman"/>
                <w:sz w:val="24"/>
                <w:szCs w:val="24"/>
              </w:rPr>
              <w:t xml:space="preserve"> тонкой моторики, плохое овладение навыками </w:t>
            </w:r>
            <w:proofErr w:type="spellStart"/>
            <w:r w:rsidRPr="00582BF9">
              <w:rPr>
                <w:rFonts w:ascii="Times New Roman" w:hAnsi="Times New Roman" w:cs="Times New Roman"/>
                <w:sz w:val="24"/>
                <w:szCs w:val="24"/>
              </w:rPr>
              <w:t>сомообслуживания</w:t>
            </w:r>
            <w:proofErr w:type="spellEnd"/>
            <w:r w:rsidRPr="00582BF9">
              <w:rPr>
                <w:rFonts w:ascii="Times New Roman" w:hAnsi="Times New Roman" w:cs="Times New Roman"/>
                <w:sz w:val="24"/>
                <w:szCs w:val="24"/>
              </w:rPr>
              <w:t>.</w:t>
            </w:r>
          </w:p>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Выраженная моторная неловкость.</w:t>
            </w:r>
          </w:p>
        </w:tc>
        <w:tc>
          <w:tcPr>
            <w:tcW w:w="2410" w:type="dxa"/>
          </w:tcPr>
          <w:p w:rsidR="00062F3D" w:rsidRPr="00582BF9" w:rsidRDefault="00D34F12" w:rsidP="00582BF9">
            <w:pPr>
              <w:rPr>
                <w:rFonts w:ascii="Times New Roman" w:hAnsi="Times New Roman" w:cs="Times New Roman"/>
                <w:sz w:val="24"/>
                <w:szCs w:val="24"/>
              </w:rPr>
            </w:pPr>
            <w:r w:rsidRPr="00582BF9">
              <w:rPr>
                <w:rFonts w:ascii="Times New Roman" w:hAnsi="Times New Roman" w:cs="Times New Roman"/>
                <w:sz w:val="24"/>
                <w:szCs w:val="24"/>
              </w:rPr>
              <w:lastRenderedPageBreak/>
              <w:t>В</w:t>
            </w:r>
            <w:r w:rsidR="00062F3D" w:rsidRPr="00582BF9">
              <w:rPr>
                <w:rFonts w:ascii="Times New Roman" w:hAnsi="Times New Roman" w:cs="Times New Roman"/>
                <w:sz w:val="24"/>
                <w:szCs w:val="24"/>
              </w:rPr>
              <w:t xml:space="preserve">ыраженные </w:t>
            </w:r>
            <w:r w:rsidR="00062F3D" w:rsidRPr="00582BF9">
              <w:rPr>
                <w:rFonts w:ascii="Times New Roman" w:hAnsi="Times New Roman" w:cs="Times New Roman"/>
                <w:sz w:val="24"/>
                <w:szCs w:val="24"/>
              </w:rPr>
              <w:lastRenderedPageBreak/>
              <w:t xml:space="preserve">нарушения моторной сферы не являются обязательным сопутствующим явлением. При этом развитие моторики </w:t>
            </w:r>
          </w:p>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 xml:space="preserve">протекает замедленно </w:t>
            </w:r>
            <w:proofErr w:type="spellStart"/>
            <w:r w:rsidRPr="00582BF9">
              <w:rPr>
                <w:rFonts w:ascii="Times New Roman" w:hAnsi="Times New Roman" w:cs="Times New Roman"/>
                <w:sz w:val="24"/>
                <w:szCs w:val="24"/>
              </w:rPr>
              <w:t>недифференцированно</w:t>
            </w:r>
            <w:proofErr w:type="spellEnd"/>
            <w:r w:rsidRPr="00582BF9">
              <w:rPr>
                <w:rFonts w:ascii="Times New Roman" w:hAnsi="Times New Roman" w:cs="Times New Roman"/>
                <w:sz w:val="24"/>
                <w:szCs w:val="24"/>
              </w:rPr>
              <w:t xml:space="preserve">, отмечается неточный кинестетический контроль. </w:t>
            </w:r>
          </w:p>
        </w:tc>
      </w:tr>
      <w:tr w:rsidR="00062F3D" w:rsidRPr="00582BF9" w:rsidTr="00692B1B">
        <w:tc>
          <w:tcPr>
            <w:tcW w:w="1419"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lastRenderedPageBreak/>
              <w:t>Восприятие речи, коммуникативные навыки</w:t>
            </w:r>
          </w:p>
        </w:tc>
        <w:tc>
          <w:tcPr>
            <w:tcW w:w="2693"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Сохранно.</w:t>
            </w:r>
          </w:p>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 xml:space="preserve">Стремление к общению, </w:t>
            </w:r>
            <w:proofErr w:type="gramStart"/>
            <w:r w:rsidRPr="00582BF9">
              <w:rPr>
                <w:rFonts w:ascii="Times New Roman" w:hAnsi="Times New Roman" w:cs="Times New Roman"/>
                <w:sz w:val="24"/>
                <w:szCs w:val="24"/>
              </w:rPr>
              <w:t>однако</w:t>
            </w:r>
            <w:proofErr w:type="gramEnd"/>
            <w:r w:rsidRPr="00582BF9">
              <w:rPr>
                <w:rFonts w:ascii="Times New Roman" w:hAnsi="Times New Roman" w:cs="Times New Roman"/>
                <w:sz w:val="24"/>
                <w:szCs w:val="24"/>
              </w:rPr>
              <w:t xml:space="preserve"> используются не</w:t>
            </w:r>
            <w:r w:rsidR="00565657">
              <w:rPr>
                <w:rFonts w:ascii="Times New Roman" w:hAnsi="Times New Roman" w:cs="Times New Roman"/>
                <w:sz w:val="24"/>
                <w:szCs w:val="24"/>
              </w:rPr>
              <w:t>речевые средства: жесты, мимика</w:t>
            </w:r>
          </w:p>
        </w:tc>
        <w:tc>
          <w:tcPr>
            <w:tcW w:w="1984"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Сохранно</w:t>
            </w:r>
          </w:p>
        </w:tc>
        <w:tc>
          <w:tcPr>
            <w:tcW w:w="2268"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Нарушение формирования речевого контакта. Признаки снижения энергетического потенциала (вялость, безынициативность, отсутствие любознательности).</w:t>
            </w:r>
          </w:p>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Психопатологические симптомы, фобии, непредвиденные реакции. Отсутстви</w:t>
            </w:r>
            <w:r w:rsidR="00565657">
              <w:rPr>
                <w:rFonts w:ascii="Times New Roman" w:hAnsi="Times New Roman" w:cs="Times New Roman"/>
                <w:sz w:val="24"/>
                <w:szCs w:val="24"/>
              </w:rPr>
              <w:t>е адекватного контакта с детьми</w:t>
            </w:r>
          </w:p>
        </w:tc>
        <w:tc>
          <w:tcPr>
            <w:tcW w:w="2410" w:type="dxa"/>
          </w:tcPr>
          <w:p w:rsidR="00062F3D" w:rsidRPr="00582BF9" w:rsidRDefault="00062F3D" w:rsidP="00582BF9">
            <w:pPr>
              <w:ind w:right="-287"/>
              <w:rPr>
                <w:rFonts w:ascii="Times New Roman" w:hAnsi="Times New Roman" w:cs="Times New Roman"/>
                <w:sz w:val="24"/>
                <w:szCs w:val="24"/>
              </w:rPr>
            </w:pPr>
            <w:r w:rsidRPr="00582BF9">
              <w:rPr>
                <w:rFonts w:ascii="Times New Roman" w:hAnsi="Times New Roman" w:cs="Times New Roman"/>
                <w:sz w:val="24"/>
                <w:szCs w:val="24"/>
              </w:rPr>
              <w:t xml:space="preserve">Нарушение формирования коммуникативных навыков </w:t>
            </w:r>
          </w:p>
          <w:p w:rsidR="00062F3D" w:rsidRPr="00582BF9" w:rsidRDefault="00062F3D" w:rsidP="00582BF9">
            <w:pPr>
              <w:ind w:right="-108"/>
              <w:rPr>
                <w:rFonts w:ascii="Times New Roman" w:hAnsi="Times New Roman" w:cs="Times New Roman"/>
                <w:sz w:val="24"/>
                <w:szCs w:val="24"/>
              </w:rPr>
            </w:pPr>
            <w:proofErr w:type="gramStart"/>
            <w:r w:rsidRPr="00582BF9">
              <w:rPr>
                <w:rFonts w:ascii="Times New Roman" w:hAnsi="Times New Roman" w:cs="Times New Roman"/>
                <w:sz w:val="24"/>
                <w:szCs w:val="24"/>
              </w:rPr>
              <w:t>по причине недоразвития познавательной деятельности (слабость речевых контактов, незрелость интересов, не разграничивает слова, произносимые окружающими,</w:t>
            </w:r>
            <w:proofErr w:type="gramEnd"/>
          </w:p>
          <w:p w:rsidR="00062F3D" w:rsidRPr="00582BF9" w:rsidRDefault="00062F3D" w:rsidP="00582BF9">
            <w:pPr>
              <w:ind w:right="-287"/>
              <w:rPr>
                <w:rFonts w:ascii="Times New Roman" w:hAnsi="Times New Roman" w:cs="Times New Roman"/>
                <w:sz w:val="24"/>
                <w:szCs w:val="24"/>
              </w:rPr>
            </w:pPr>
            <w:r w:rsidRPr="00582BF9">
              <w:rPr>
                <w:rFonts w:ascii="Times New Roman" w:hAnsi="Times New Roman" w:cs="Times New Roman"/>
                <w:sz w:val="24"/>
                <w:szCs w:val="24"/>
              </w:rPr>
              <w:t>снижение потребности в</w:t>
            </w:r>
            <w:r w:rsidR="000420D6" w:rsidRPr="00582BF9">
              <w:rPr>
                <w:rFonts w:ascii="Times New Roman" w:hAnsi="Times New Roman" w:cs="Times New Roman"/>
                <w:sz w:val="24"/>
                <w:szCs w:val="24"/>
              </w:rPr>
              <w:t xml:space="preserve"> </w:t>
            </w:r>
            <w:r w:rsidR="00565657">
              <w:rPr>
                <w:rFonts w:ascii="Times New Roman" w:hAnsi="Times New Roman" w:cs="Times New Roman"/>
                <w:sz w:val="24"/>
                <w:szCs w:val="24"/>
              </w:rPr>
              <w:t>речевом общении)</w:t>
            </w:r>
          </w:p>
        </w:tc>
      </w:tr>
      <w:tr w:rsidR="00062F3D" w:rsidRPr="00582BF9" w:rsidTr="00692B1B">
        <w:tc>
          <w:tcPr>
            <w:tcW w:w="1419" w:type="dxa"/>
          </w:tcPr>
          <w:p w:rsidR="00062F3D" w:rsidRPr="00582BF9" w:rsidRDefault="00062F3D" w:rsidP="00582BF9">
            <w:pPr>
              <w:rPr>
                <w:rFonts w:ascii="Times New Roman" w:hAnsi="Times New Roman" w:cs="Times New Roman"/>
                <w:sz w:val="24"/>
                <w:szCs w:val="24"/>
              </w:rPr>
            </w:pPr>
            <w:proofErr w:type="spellStart"/>
            <w:r w:rsidRPr="00582BF9">
              <w:rPr>
                <w:rFonts w:ascii="Times New Roman" w:hAnsi="Times New Roman" w:cs="Times New Roman"/>
                <w:sz w:val="24"/>
                <w:szCs w:val="24"/>
              </w:rPr>
              <w:t>Импрессивная</w:t>
            </w:r>
            <w:proofErr w:type="spellEnd"/>
            <w:r w:rsidRPr="00582BF9">
              <w:rPr>
                <w:rFonts w:ascii="Times New Roman" w:hAnsi="Times New Roman" w:cs="Times New Roman"/>
                <w:sz w:val="24"/>
                <w:szCs w:val="24"/>
              </w:rPr>
              <w:t xml:space="preserve"> речь</w:t>
            </w:r>
          </w:p>
        </w:tc>
        <w:tc>
          <w:tcPr>
            <w:tcW w:w="2693"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Нарушение понимания значений, выраженных морфологическими элементами слов, затруднено понимание слов, сходных по звуковому составу</w:t>
            </w:r>
          </w:p>
        </w:tc>
        <w:tc>
          <w:tcPr>
            <w:tcW w:w="1984"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Хорошо понимает обращенную речь</w:t>
            </w:r>
          </w:p>
        </w:tc>
        <w:tc>
          <w:tcPr>
            <w:tcW w:w="2268"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Понимание речи не нарушено. Отмечается эхолалия</w:t>
            </w:r>
          </w:p>
        </w:tc>
        <w:tc>
          <w:tcPr>
            <w:tcW w:w="2410"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Выраженные нарушения на уровне слова, предложения, грамматических форм слов, текстов. Отмечается эхолалия.</w:t>
            </w:r>
          </w:p>
        </w:tc>
      </w:tr>
      <w:tr w:rsidR="00062F3D" w:rsidRPr="00582BF9" w:rsidTr="00692B1B">
        <w:tc>
          <w:tcPr>
            <w:tcW w:w="1419"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Звукопроизношение</w:t>
            </w:r>
          </w:p>
        </w:tc>
        <w:tc>
          <w:tcPr>
            <w:tcW w:w="2693" w:type="dxa"/>
          </w:tcPr>
          <w:p w:rsidR="00062F3D" w:rsidRPr="00582BF9" w:rsidRDefault="00CB1421" w:rsidP="00355CA6">
            <w:pPr>
              <w:rPr>
                <w:rFonts w:ascii="Times New Roman" w:hAnsi="Times New Roman" w:cs="Times New Roman"/>
                <w:sz w:val="24"/>
                <w:szCs w:val="24"/>
              </w:rPr>
            </w:pPr>
            <w:r>
              <w:rPr>
                <w:rFonts w:ascii="Times New Roman" w:hAnsi="Times New Roman" w:cs="Times New Roman"/>
                <w:sz w:val="24"/>
                <w:szCs w:val="24"/>
              </w:rPr>
              <w:t>З</w:t>
            </w:r>
            <w:r w:rsidRPr="00582BF9">
              <w:rPr>
                <w:rFonts w:ascii="Times New Roman" w:hAnsi="Times New Roman" w:cs="Times New Roman"/>
                <w:sz w:val="24"/>
                <w:szCs w:val="24"/>
              </w:rPr>
              <w:t xml:space="preserve">атруднено формирование </w:t>
            </w:r>
            <w:proofErr w:type="spellStart"/>
            <w:r w:rsidRPr="00582BF9">
              <w:rPr>
                <w:rFonts w:ascii="Times New Roman" w:hAnsi="Times New Roman" w:cs="Times New Roman"/>
                <w:sz w:val="24"/>
                <w:szCs w:val="24"/>
              </w:rPr>
              <w:t>артикулем</w:t>
            </w:r>
            <w:proofErr w:type="spellEnd"/>
            <w:r>
              <w:rPr>
                <w:rFonts w:ascii="Times New Roman" w:hAnsi="Times New Roman" w:cs="Times New Roman"/>
                <w:sz w:val="24"/>
                <w:szCs w:val="24"/>
              </w:rPr>
              <w:t xml:space="preserve">, </w:t>
            </w:r>
            <w:r w:rsidRPr="00CB1421">
              <w:rPr>
                <w:rFonts w:ascii="Times New Roman" w:hAnsi="Times New Roman" w:cs="Times New Roman"/>
                <w:sz w:val="24"/>
                <w:szCs w:val="24"/>
              </w:rPr>
              <w:t>даже после овладения правильными артикуляциями звуков ребёнок затрудняется в у</w:t>
            </w:r>
            <w:r w:rsidR="00565657">
              <w:rPr>
                <w:rFonts w:ascii="Times New Roman" w:hAnsi="Times New Roman" w:cs="Times New Roman"/>
                <w:sz w:val="24"/>
                <w:szCs w:val="24"/>
              </w:rPr>
              <w:t xml:space="preserve">местном их </w:t>
            </w:r>
            <w:r w:rsidR="00565657">
              <w:rPr>
                <w:rFonts w:ascii="Times New Roman" w:hAnsi="Times New Roman" w:cs="Times New Roman"/>
                <w:sz w:val="24"/>
                <w:szCs w:val="24"/>
              </w:rPr>
              <w:lastRenderedPageBreak/>
              <w:t xml:space="preserve">употреблении в речи </w:t>
            </w:r>
            <w:proofErr w:type="gramStart"/>
            <w:r w:rsidR="00565657">
              <w:rPr>
                <w:rFonts w:ascii="Times New Roman" w:hAnsi="Times New Roman" w:cs="Times New Roman"/>
                <w:sz w:val="24"/>
                <w:szCs w:val="24"/>
              </w:rPr>
              <w:t>-</w:t>
            </w:r>
            <w:r w:rsidRPr="00CB1421">
              <w:rPr>
                <w:rFonts w:ascii="Times New Roman" w:hAnsi="Times New Roman" w:cs="Times New Roman"/>
                <w:sz w:val="24"/>
                <w:szCs w:val="24"/>
              </w:rPr>
              <w:t>с</w:t>
            </w:r>
            <w:proofErr w:type="gramEnd"/>
            <w:r w:rsidRPr="00CB1421">
              <w:rPr>
                <w:rFonts w:ascii="Times New Roman" w:hAnsi="Times New Roman" w:cs="Times New Roman"/>
                <w:sz w:val="24"/>
                <w:szCs w:val="24"/>
              </w:rPr>
              <w:t>мешивает между собой уже усвоенные звуки,</w:t>
            </w:r>
            <w:r w:rsidR="00355CA6">
              <w:rPr>
                <w:rFonts w:ascii="Times New Roman" w:hAnsi="Times New Roman" w:cs="Times New Roman"/>
                <w:sz w:val="24"/>
                <w:szCs w:val="24"/>
              </w:rPr>
              <w:t xml:space="preserve"> допуская их неустойчивые замены. М</w:t>
            </w:r>
            <w:r w:rsidR="00355CA6" w:rsidRPr="00355CA6">
              <w:rPr>
                <w:rFonts w:ascii="Times New Roman" w:hAnsi="Times New Roman" w:cs="Times New Roman"/>
                <w:sz w:val="24"/>
                <w:szCs w:val="24"/>
              </w:rPr>
              <w:t>едленно запоминают и собственно артикуляции звуков, и порядок этих артикуляций в словах, и пути переключ</w:t>
            </w:r>
            <w:r w:rsidR="00565657">
              <w:rPr>
                <w:rFonts w:ascii="Times New Roman" w:hAnsi="Times New Roman" w:cs="Times New Roman"/>
                <w:sz w:val="24"/>
                <w:szCs w:val="24"/>
              </w:rPr>
              <w:t xml:space="preserve">ения с </w:t>
            </w:r>
            <w:proofErr w:type="spellStart"/>
            <w:r w:rsidR="00565657">
              <w:rPr>
                <w:rFonts w:ascii="Times New Roman" w:hAnsi="Times New Roman" w:cs="Times New Roman"/>
                <w:sz w:val="24"/>
                <w:szCs w:val="24"/>
              </w:rPr>
              <w:t>артикулемы</w:t>
            </w:r>
            <w:proofErr w:type="spellEnd"/>
            <w:r w:rsidR="00565657">
              <w:rPr>
                <w:rFonts w:ascii="Times New Roman" w:hAnsi="Times New Roman" w:cs="Times New Roman"/>
                <w:sz w:val="24"/>
                <w:szCs w:val="24"/>
              </w:rPr>
              <w:t xml:space="preserve"> на </w:t>
            </w:r>
            <w:proofErr w:type="spellStart"/>
            <w:r w:rsidR="00565657">
              <w:rPr>
                <w:rFonts w:ascii="Times New Roman" w:hAnsi="Times New Roman" w:cs="Times New Roman"/>
                <w:sz w:val="24"/>
                <w:szCs w:val="24"/>
              </w:rPr>
              <w:t>артикулему</w:t>
            </w:r>
            <w:proofErr w:type="spellEnd"/>
          </w:p>
        </w:tc>
        <w:tc>
          <w:tcPr>
            <w:tcW w:w="1984"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lastRenderedPageBreak/>
              <w:t xml:space="preserve">Отставание формирования </w:t>
            </w:r>
            <w:proofErr w:type="spellStart"/>
            <w:r w:rsidRPr="00582BF9">
              <w:rPr>
                <w:rFonts w:ascii="Times New Roman" w:hAnsi="Times New Roman" w:cs="Times New Roman"/>
                <w:sz w:val="24"/>
                <w:szCs w:val="24"/>
              </w:rPr>
              <w:t>артикулем</w:t>
            </w:r>
            <w:proofErr w:type="spellEnd"/>
            <w:r w:rsidRPr="00582BF9">
              <w:rPr>
                <w:rFonts w:ascii="Times New Roman" w:hAnsi="Times New Roman" w:cs="Times New Roman"/>
                <w:sz w:val="24"/>
                <w:szCs w:val="24"/>
              </w:rPr>
              <w:t xml:space="preserve"> от условного эталона детской речи по </w:t>
            </w:r>
            <w:proofErr w:type="spellStart"/>
            <w:r w:rsidRPr="00582BF9">
              <w:rPr>
                <w:rFonts w:ascii="Times New Roman" w:hAnsi="Times New Roman" w:cs="Times New Roman"/>
                <w:sz w:val="24"/>
                <w:szCs w:val="24"/>
              </w:rPr>
              <w:t>эпикризным</w:t>
            </w:r>
            <w:proofErr w:type="spellEnd"/>
            <w:r w:rsidRPr="00582BF9">
              <w:rPr>
                <w:rFonts w:ascii="Times New Roman" w:hAnsi="Times New Roman" w:cs="Times New Roman"/>
                <w:sz w:val="24"/>
                <w:szCs w:val="24"/>
              </w:rPr>
              <w:t xml:space="preserve"> срокам</w:t>
            </w:r>
          </w:p>
        </w:tc>
        <w:tc>
          <w:tcPr>
            <w:tcW w:w="2268"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 xml:space="preserve">Отставание в формировании </w:t>
            </w:r>
            <w:proofErr w:type="spellStart"/>
            <w:r w:rsidRPr="00582BF9">
              <w:rPr>
                <w:rFonts w:ascii="Times New Roman" w:hAnsi="Times New Roman" w:cs="Times New Roman"/>
                <w:sz w:val="24"/>
                <w:szCs w:val="24"/>
              </w:rPr>
              <w:t>артикулем</w:t>
            </w:r>
            <w:proofErr w:type="spellEnd"/>
            <w:r w:rsidRPr="00582BF9">
              <w:rPr>
                <w:rFonts w:ascii="Times New Roman" w:hAnsi="Times New Roman" w:cs="Times New Roman"/>
                <w:sz w:val="24"/>
                <w:szCs w:val="24"/>
              </w:rPr>
              <w:t xml:space="preserve"> не отмечается, часто речь соответствует фонетическим нормам с опережением</w:t>
            </w:r>
          </w:p>
        </w:tc>
        <w:tc>
          <w:tcPr>
            <w:tcW w:w="2410"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 xml:space="preserve">Нарушение формирования </w:t>
            </w:r>
            <w:proofErr w:type="spellStart"/>
            <w:r w:rsidRPr="00582BF9">
              <w:rPr>
                <w:rFonts w:ascii="Times New Roman" w:hAnsi="Times New Roman" w:cs="Times New Roman"/>
                <w:sz w:val="24"/>
                <w:szCs w:val="24"/>
              </w:rPr>
              <w:t>артикулем</w:t>
            </w:r>
            <w:proofErr w:type="spellEnd"/>
            <w:r w:rsidRPr="00582BF9">
              <w:rPr>
                <w:rFonts w:ascii="Times New Roman" w:hAnsi="Times New Roman" w:cs="Times New Roman"/>
                <w:sz w:val="24"/>
                <w:szCs w:val="24"/>
              </w:rPr>
              <w:t xml:space="preserve">. </w:t>
            </w:r>
            <w:proofErr w:type="gramStart"/>
            <w:r w:rsidRPr="00582BF9">
              <w:rPr>
                <w:rFonts w:ascii="Times New Roman" w:hAnsi="Times New Roman" w:cs="Times New Roman"/>
                <w:sz w:val="24"/>
                <w:szCs w:val="24"/>
              </w:rPr>
              <w:t>Отмечается большое количество замен (трудность тонкой моторной дифференциации,</w:t>
            </w:r>
            <w:proofErr w:type="gramEnd"/>
          </w:p>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lastRenderedPageBreak/>
              <w:t>несформированность операций слухового и кинестетического контроля).</w:t>
            </w:r>
          </w:p>
        </w:tc>
      </w:tr>
      <w:tr w:rsidR="00062F3D" w:rsidRPr="00582BF9" w:rsidTr="00692B1B">
        <w:tc>
          <w:tcPr>
            <w:tcW w:w="1419"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lastRenderedPageBreak/>
              <w:t>Слоговая структура слова</w:t>
            </w:r>
          </w:p>
        </w:tc>
        <w:tc>
          <w:tcPr>
            <w:tcW w:w="2693"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Выраженные нарушения в усвоении количества, последовательности слогов в  слове.</w:t>
            </w:r>
          </w:p>
          <w:p w:rsidR="004552F0"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 xml:space="preserve">Искажение ритмического рисунка слова, </w:t>
            </w:r>
            <w:proofErr w:type="spellStart"/>
            <w:r w:rsidRPr="00582BF9">
              <w:rPr>
                <w:rFonts w:ascii="Times New Roman" w:hAnsi="Times New Roman" w:cs="Times New Roman"/>
                <w:sz w:val="24"/>
                <w:szCs w:val="24"/>
              </w:rPr>
              <w:t>скандированность</w:t>
            </w:r>
            <w:proofErr w:type="spellEnd"/>
            <w:r w:rsidRPr="00582BF9">
              <w:rPr>
                <w:rFonts w:ascii="Times New Roman" w:hAnsi="Times New Roman" w:cs="Times New Roman"/>
                <w:sz w:val="24"/>
                <w:szCs w:val="24"/>
              </w:rPr>
              <w:t xml:space="preserve">, </w:t>
            </w:r>
            <w:proofErr w:type="spellStart"/>
            <w:r w:rsidRPr="00582BF9">
              <w:rPr>
                <w:rFonts w:ascii="Times New Roman" w:hAnsi="Times New Roman" w:cs="Times New Roman"/>
                <w:sz w:val="24"/>
                <w:szCs w:val="24"/>
              </w:rPr>
              <w:t>паузирование</w:t>
            </w:r>
            <w:proofErr w:type="spellEnd"/>
            <w:r w:rsidRPr="00582BF9">
              <w:rPr>
                <w:rFonts w:ascii="Times New Roman" w:hAnsi="Times New Roman" w:cs="Times New Roman"/>
                <w:sz w:val="24"/>
                <w:szCs w:val="24"/>
              </w:rPr>
              <w:t>, изменение мелодики слова</w:t>
            </w:r>
          </w:p>
        </w:tc>
        <w:tc>
          <w:tcPr>
            <w:tcW w:w="1984"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Трудности воспроизведения многосложных слов, редко встречающихся в речи ребенка</w:t>
            </w:r>
          </w:p>
        </w:tc>
        <w:tc>
          <w:tcPr>
            <w:tcW w:w="2268"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Без особенностей</w:t>
            </w:r>
          </w:p>
        </w:tc>
        <w:tc>
          <w:tcPr>
            <w:tcW w:w="2410"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Отмечаются нарушения слоговой структуры слова</w:t>
            </w:r>
          </w:p>
        </w:tc>
      </w:tr>
      <w:tr w:rsidR="00062F3D" w:rsidRPr="00582BF9" w:rsidTr="00692B1B">
        <w:tc>
          <w:tcPr>
            <w:tcW w:w="1419"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Активный словарный запас</w:t>
            </w:r>
          </w:p>
        </w:tc>
        <w:tc>
          <w:tcPr>
            <w:tcW w:w="2693"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Затруднено формирование полноценных лексем, длительное использование аморфных слов-корней, звукоподражаний, звуковых комплексов.  Затруднения в дифференцированном использовании лексических значений, овладении лексемами обобщенного, неконкретного значения</w:t>
            </w:r>
          </w:p>
        </w:tc>
        <w:tc>
          <w:tcPr>
            <w:tcW w:w="1984"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Обогащение активного словаря происходит в соответствии с онтогенетическими принципами, однако неравномерно,  волнообразно или скачкообразно</w:t>
            </w:r>
          </w:p>
        </w:tc>
        <w:tc>
          <w:tcPr>
            <w:tcW w:w="2268"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Отсутствие личного местоимения «я», диапазон м</w:t>
            </w:r>
            <w:proofErr w:type="gramStart"/>
            <w:r w:rsidRPr="00582BF9">
              <w:rPr>
                <w:rFonts w:ascii="Times New Roman" w:hAnsi="Times New Roman" w:cs="Times New Roman"/>
                <w:sz w:val="24"/>
                <w:szCs w:val="24"/>
              </w:rPr>
              <w:t>.б</w:t>
            </w:r>
            <w:proofErr w:type="gramEnd"/>
            <w:r w:rsidRPr="00582BF9">
              <w:rPr>
                <w:rFonts w:ascii="Times New Roman" w:hAnsi="Times New Roman" w:cs="Times New Roman"/>
                <w:sz w:val="24"/>
                <w:szCs w:val="24"/>
              </w:rPr>
              <w:t xml:space="preserve"> широким: от скудного словаря до значительного опережения возрастных норм. Значительное запаздывание появления слов «мама», «папа». Использование лексических штампов, неадекват</w:t>
            </w:r>
            <w:r w:rsidR="00565657">
              <w:rPr>
                <w:rFonts w:ascii="Times New Roman" w:hAnsi="Times New Roman" w:cs="Times New Roman"/>
                <w:sz w:val="24"/>
                <w:szCs w:val="24"/>
              </w:rPr>
              <w:t>ных возрасту и ситуации общения</w:t>
            </w:r>
          </w:p>
        </w:tc>
        <w:tc>
          <w:tcPr>
            <w:tcW w:w="2410"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 xml:space="preserve">Длительное время сохраняется отсутствие точной предметной соотнесенности,  выраженные затруднения в овладении лексемами отвлеченного, обобщенного характера. </w:t>
            </w:r>
          </w:p>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Преобладающим в структуре системного речевого нарушени</w:t>
            </w:r>
            <w:r w:rsidR="00565657">
              <w:rPr>
                <w:rFonts w:ascii="Times New Roman" w:hAnsi="Times New Roman" w:cs="Times New Roman"/>
                <w:sz w:val="24"/>
                <w:szCs w:val="24"/>
              </w:rPr>
              <w:t>я является семантический дефект</w:t>
            </w:r>
          </w:p>
          <w:p w:rsidR="00062F3D" w:rsidRPr="00582BF9" w:rsidRDefault="00062F3D" w:rsidP="00582BF9">
            <w:pPr>
              <w:rPr>
                <w:rFonts w:ascii="Times New Roman" w:hAnsi="Times New Roman" w:cs="Times New Roman"/>
                <w:sz w:val="24"/>
                <w:szCs w:val="24"/>
              </w:rPr>
            </w:pPr>
          </w:p>
        </w:tc>
      </w:tr>
      <w:tr w:rsidR="00062F3D" w:rsidRPr="00582BF9" w:rsidTr="00692B1B">
        <w:tc>
          <w:tcPr>
            <w:tcW w:w="1419"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Грамматический строй речи</w:t>
            </w:r>
          </w:p>
        </w:tc>
        <w:tc>
          <w:tcPr>
            <w:tcW w:w="2693"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 xml:space="preserve">Синтаксическая система языка формируется с трудом, нарушения выражены резко. Длительное использование стереотипных,  однословных  </w:t>
            </w:r>
            <w:r w:rsidRPr="00582BF9">
              <w:rPr>
                <w:rFonts w:ascii="Times New Roman" w:hAnsi="Times New Roman" w:cs="Times New Roman"/>
                <w:sz w:val="24"/>
                <w:szCs w:val="24"/>
              </w:rPr>
              <w:lastRenderedPageBreak/>
              <w:t>предложений,  при усложнении синтаксической структуры нарушение порядка, пропуски слов в предложениях.</w:t>
            </w:r>
          </w:p>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Выраженные затруднения в усвоении морфологических явлений языка: овладении навыками словоизменения и словообразования (использование слов в нулевой форме, ограниче</w:t>
            </w:r>
            <w:r w:rsidR="00565657">
              <w:rPr>
                <w:rFonts w:ascii="Times New Roman" w:hAnsi="Times New Roman" w:cs="Times New Roman"/>
                <w:sz w:val="24"/>
                <w:szCs w:val="24"/>
              </w:rPr>
              <w:t>нное количество прилагательных)</w:t>
            </w:r>
          </w:p>
        </w:tc>
        <w:tc>
          <w:tcPr>
            <w:tcW w:w="1984"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lastRenderedPageBreak/>
              <w:t xml:space="preserve">Происходит постепенное и последовательное усложнение синтаксической структуры предложений, однако </w:t>
            </w:r>
            <w:r w:rsidRPr="00582BF9">
              <w:rPr>
                <w:rFonts w:ascii="Times New Roman" w:hAnsi="Times New Roman" w:cs="Times New Roman"/>
                <w:sz w:val="24"/>
                <w:szCs w:val="24"/>
              </w:rPr>
              <w:lastRenderedPageBreak/>
              <w:t xml:space="preserve">наблюдается некоторое отставание по </w:t>
            </w:r>
            <w:proofErr w:type="spellStart"/>
            <w:r w:rsidRPr="00582BF9">
              <w:rPr>
                <w:rFonts w:ascii="Times New Roman" w:hAnsi="Times New Roman" w:cs="Times New Roman"/>
                <w:sz w:val="24"/>
                <w:szCs w:val="24"/>
              </w:rPr>
              <w:t>эпикризным</w:t>
            </w:r>
            <w:proofErr w:type="spellEnd"/>
            <w:r w:rsidRPr="00582BF9">
              <w:rPr>
                <w:rFonts w:ascii="Times New Roman" w:hAnsi="Times New Roman" w:cs="Times New Roman"/>
                <w:sz w:val="24"/>
                <w:szCs w:val="24"/>
              </w:rPr>
              <w:t xml:space="preserve"> срокам.</w:t>
            </w:r>
          </w:p>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 xml:space="preserve">Полноценное овладение </w:t>
            </w:r>
            <w:proofErr w:type="spellStart"/>
            <w:proofErr w:type="gramStart"/>
            <w:r w:rsidRPr="00582BF9">
              <w:rPr>
                <w:rFonts w:ascii="Times New Roman" w:hAnsi="Times New Roman" w:cs="Times New Roman"/>
                <w:sz w:val="24"/>
                <w:szCs w:val="24"/>
              </w:rPr>
              <w:t>морфологичес</w:t>
            </w:r>
            <w:r w:rsidR="00692B1B">
              <w:rPr>
                <w:rFonts w:ascii="Times New Roman" w:hAnsi="Times New Roman" w:cs="Times New Roman"/>
                <w:sz w:val="24"/>
                <w:szCs w:val="24"/>
              </w:rPr>
              <w:t>-</w:t>
            </w:r>
            <w:r w:rsidRPr="00582BF9">
              <w:rPr>
                <w:rFonts w:ascii="Times New Roman" w:hAnsi="Times New Roman" w:cs="Times New Roman"/>
                <w:sz w:val="24"/>
                <w:szCs w:val="24"/>
              </w:rPr>
              <w:t>кой</w:t>
            </w:r>
            <w:proofErr w:type="spellEnd"/>
            <w:proofErr w:type="gramEnd"/>
            <w:r w:rsidRPr="00582BF9">
              <w:rPr>
                <w:rFonts w:ascii="Times New Roman" w:hAnsi="Times New Roman" w:cs="Times New Roman"/>
                <w:sz w:val="24"/>
                <w:szCs w:val="24"/>
              </w:rPr>
              <w:t xml:space="preserve"> системой языка</w:t>
            </w:r>
          </w:p>
        </w:tc>
        <w:tc>
          <w:tcPr>
            <w:tcW w:w="2268"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lastRenderedPageBreak/>
              <w:t xml:space="preserve">Характерная неравномерность интеллектуальной деятельности: при богатом запасе слов – невозможность последовательно </w:t>
            </w:r>
            <w:r w:rsidRPr="00582BF9">
              <w:rPr>
                <w:rFonts w:ascii="Times New Roman" w:hAnsi="Times New Roman" w:cs="Times New Roman"/>
                <w:sz w:val="24"/>
                <w:szCs w:val="24"/>
              </w:rPr>
              <w:lastRenderedPageBreak/>
              <w:t xml:space="preserve">изложить содержание простого рассказа. </w:t>
            </w:r>
          </w:p>
        </w:tc>
        <w:tc>
          <w:tcPr>
            <w:tcW w:w="2410"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lastRenderedPageBreak/>
              <w:t xml:space="preserve">Несформированность синтаксических структур предложения. </w:t>
            </w:r>
            <w:proofErr w:type="spellStart"/>
            <w:r w:rsidRPr="00582BF9">
              <w:rPr>
                <w:rFonts w:ascii="Times New Roman" w:hAnsi="Times New Roman" w:cs="Times New Roman"/>
                <w:sz w:val="24"/>
                <w:szCs w:val="24"/>
              </w:rPr>
              <w:t>Аграмматизмы</w:t>
            </w:r>
            <w:proofErr w:type="spellEnd"/>
            <w:r w:rsidRPr="00582BF9">
              <w:rPr>
                <w:rFonts w:ascii="Times New Roman" w:hAnsi="Times New Roman" w:cs="Times New Roman"/>
                <w:sz w:val="24"/>
                <w:szCs w:val="24"/>
              </w:rPr>
              <w:t xml:space="preserve">. Трудности выполнения заданий, требующих </w:t>
            </w:r>
            <w:r w:rsidRPr="00582BF9">
              <w:rPr>
                <w:rFonts w:ascii="Times New Roman" w:hAnsi="Times New Roman" w:cs="Times New Roman"/>
                <w:sz w:val="24"/>
                <w:szCs w:val="24"/>
              </w:rPr>
              <w:lastRenderedPageBreak/>
              <w:t>грамматических обобщений.</w:t>
            </w:r>
          </w:p>
          <w:p w:rsidR="00062F3D" w:rsidRPr="00582BF9" w:rsidRDefault="00062F3D" w:rsidP="00582BF9">
            <w:pPr>
              <w:rPr>
                <w:rFonts w:ascii="Times New Roman" w:hAnsi="Times New Roman" w:cs="Times New Roman"/>
                <w:sz w:val="24"/>
                <w:szCs w:val="24"/>
              </w:rPr>
            </w:pPr>
            <w:proofErr w:type="spellStart"/>
            <w:r w:rsidRPr="00582BF9">
              <w:rPr>
                <w:rFonts w:ascii="Times New Roman" w:hAnsi="Times New Roman" w:cs="Times New Roman"/>
                <w:sz w:val="24"/>
                <w:szCs w:val="24"/>
              </w:rPr>
              <w:t>Несформирован</w:t>
            </w:r>
            <w:r w:rsidR="00565657">
              <w:rPr>
                <w:rFonts w:ascii="Times New Roman" w:hAnsi="Times New Roman" w:cs="Times New Roman"/>
                <w:sz w:val="24"/>
                <w:szCs w:val="24"/>
              </w:rPr>
              <w:t>-</w:t>
            </w:r>
            <w:r w:rsidRPr="00582BF9">
              <w:rPr>
                <w:rFonts w:ascii="Times New Roman" w:hAnsi="Times New Roman" w:cs="Times New Roman"/>
                <w:sz w:val="24"/>
                <w:szCs w:val="24"/>
              </w:rPr>
              <w:t>ность</w:t>
            </w:r>
            <w:proofErr w:type="spellEnd"/>
            <w:r w:rsidRPr="00582BF9">
              <w:rPr>
                <w:rFonts w:ascii="Times New Roman" w:hAnsi="Times New Roman" w:cs="Times New Roman"/>
                <w:sz w:val="24"/>
                <w:szCs w:val="24"/>
              </w:rPr>
              <w:t xml:space="preserve"> ди</w:t>
            </w:r>
            <w:r w:rsidR="00565657">
              <w:rPr>
                <w:rFonts w:ascii="Times New Roman" w:hAnsi="Times New Roman" w:cs="Times New Roman"/>
                <w:sz w:val="24"/>
                <w:szCs w:val="24"/>
              </w:rPr>
              <w:t>намического речевого стереотипа</w:t>
            </w:r>
          </w:p>
        </w:tc>
      </w:tr>
      <w:tr w:rsidR="00062F3D" w:rsidRPr="00582BF9" w:rsidTr="00692B1B">
        <w:tc>
          <w:tcPr>
            <w:tcW w:w="1419"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lastRenderedPageBreak/>
              <w:t>Связная речь</w:t>
            </w:r>
          </w:p>
        </w:tc>
        <w:tc>
          <w:tcPr>
            <w:tcW w:w="2693"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 xml:space="preserve">Грубо нарушена. </w:t>
            </w:r>
            <w:r w:rsidR="00341410" w:rsidRPr="00582BF9">
              <w:rPr>
                <w:rFonts w:ascii="Times New Roman" w:hAnsi="Times New Roman" w:cs="Times New Roman"/>
                <w:sz w:val="24"/>
                <w:szCs w:val="24"/>
              </w:rPr>
              <w:t>Задержано формирование словаря, синтаксиса, диалогической речи, вербальнологического мышления, поэтому связной речью овладевают поздно. Сама речь сбивчивая и чаще всего непонятна окружающим. Ребенок не может установить элементарные причинно-следственные и временные отношения.</w:t>
            </w:r>
          </w:p>
        </w:tc>
        <w:tc>
          <w:tcPr>
            <w:tcW w:w="1984"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Отстает от нормы объем речевых навыков, но  они способны формироваться в условиях свободного общения.</w:t>
            </w:r>
          </w:p>
        </w:tc>
        <w:tc>
          <w:tcPr>
            <w:tcW w:w="2268"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Отсутствие способности к развернутому изложению.</w:t>
            </w:r>
          </w:p>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 xml:space="preserve">При формировании навыка </w:t>
            </w:r>
            <w:proofErr w:type="gramStart"/>
            <w:r w:rsidRPr="00582BF9">
              <w:rPr>
                <w:rFonts w:ascii="Times New Roman" w:hAnsi="Times New Roman" w:cs="Times New Roman"/>
                <w:sz w:val="24"/>
                <w:szCs w:val="24"/>
              </w:rPr>
              <w:t>-и</w:t>
            </w:r>
            <w:proofErr w:type="gramEnd"/>
            <w:r w:rsidRPr="00582BF9">
              <w:rPr>
                <w:rFonts w:ascii="Times New Roman" w:hAnsi="Times New Roman" w:cs="Times New Roman"/>
                <w:sz w:val="24"/>
                <w:szCs w:val="24"/>
              </w:rPr>
              <w:t>спользование речевых штампов, отклонение от основной темы высказывания, воспроизведение ассоциаций, др.</w:t>
            </w:r>
          </w:p>
        </w:tc>
        <w:tc>
          <w:tcPr>
            <w:tcW w:w="2410" w:type="dxa"/>
          </w:tcPr>
          <w:p w:rsidR="00062F3D" w:rsidRPr="00582BF9" w:rsidRDefault="00062F3D" w:rsidP="00582BF9">
            <w:pPr>
              <w:rPr>
                <w:rFonts w:ascii="Times New Roman" w:hAnsi="Times New Roman" w:cs="Times New Roman"/>
                <w:sz w:val="24"/>
                <w:szCs w:val="24"/>
              </w:rPr>
            </w:pPr>
            <w:r w:rsidRPr="00582BF9">
              <w:rPr>
                <w:rFonts w:ascii="Times New Roman" w:hAnsi="Times New Roman" w:cs="Times New Roman"/>
                <w:sz w:val="24"/>
                <w:szCs w:val="24"/>
              </w:rPr>
              <w:t xml:space="preserve">Высказывания </w:t>
            </w:r>
            <w:proofErr w:type="spellStart"/>
            <w:r w:rsidRPr="00582BF9">
              <w:rPr>
                <w:rFonts w:ascii="Times New Roman" w:hAnsi="Times New Roman" w:cs="Times New Roman"/>
                <w:sz w:val="24"/>
                <w:szCs w:val="24"/>
              </w:rPr>
              <w:t>малоразвернуты</w:t>
            </w:r>
            <w:proofErr w:type="spellEnd"/>
            <w:r w:rsidRPr="00582BF9">
              <w:rPr>
                <w:rFonts w:ascii="Times New Roman" w:hAnsi="Times New Roman" w:cs="Times New Roman"/>
                <w:sz w:val="24"/>
                <w:szCs w:val="24"/>
              </w:rPr>
              <w:t xml:space="preserve">, </w:t>
            </w:r>
            <w:r w:rsidR="004552F0" w:rsidRPr="00582BF9">
              <w:rPr>
                <w:rFonts w:ascii="Times New Roman" w:hAnsi="Times New Roman" w:cs="Times New Roman"/>
                <w:sz w:val="24"/>
                <w:szCs w:val="24"/>
              </w:rPr>
              <w:t xml:space="preserve">фрагментарны, </w:t>
            </w:r>
            <w:r w:rsidRPr="00582BF9">
              <w:rPr>
                <w:rFonts w:ascii="Times New Roman" w:hAnsi="Times New Roman" w:cs="Times New Roman"/>
                <w:sz w:val="24"/>
                <w:szCs w:val="24"/>
              </w:rPr>
              <w:t>в них нарушена логическая последовательность, нет единой целостности высказывания. Ребенок не ориентируется на слушателя, воспроизводит фрагм</w:t>
            </w:r>
            <w:r w:rsidR="004552F0" w:rsidRPr="00582BF9">
              <w:rPr>
                <w:rFonts w:ascii="Times New Roman" w:hAnsi="Times New Roman" w:cs="Times New Roman"/>
                <w:sz w:val="24"/>
                <w:szCs w:val="24"/>
              </w:rPr>
              <w:t>енты в порядке их припоминания.</w:t>
            </w:r>
          </w:p>
        </w:tc>
      </w:tr>
    </w:tbl>
    <w:p w:rsidR="004552F0" w:rsidRPr="00582BF9" w:rsidRDefault="004552F0" w:rsidP="00582BF9">
      <w:pPr>
        <w:spacing w:after="0" w:line="240" w:lineRule="auto"/>
        <w:ind w:left="-567" w:firstLine="283"/>
        <w:rPr>
          <w:rFonts w:ascii="Times New Roman" w:hAnsi="Times New Roman" w:cs="Times New Roman"/>
          <w:sz w:val="24"/>
          <w:szCs w:val="24"/>
        </w:rPr>
      </w:pPr>
    </w:p>
    <w:p w:rsidR="00ED125B" w:rsidRPr="00582BF9" w:rsidRDefault="005751D2" w:rsidP="00261F71">
      <w:pPr>
        <w:spacing w:after="0" w:line="240" w:lineRule="auto"/>
        <w:ind w:left="-567" w:firstLine="283"/>
        <w:jc w:val="both"/>
        <w:rPr>
          <w:rFonts w:ascii="Times New Roman" w:hAnsi="Times New Roman" w:cs="Times New Roman"/>
          <w:sz w:val="24"/>
          <w:szCs w:val="24"/>
        </w:rPr>
      </w:pPr>
      <w:r w:rsidRPr="00582BF9">
        <w:rPr>
          <w:rFonts w:ascii="Times New Roman" w:hAnsi="Times New Roman" w:cs="Times New Roman"/>
          <w:sz w:val="24"/>
          <w:szCs w:val="24"/>
        </w:rPr>
        <w:t xml:space="preserve">Моторная алалия это сложный синдром, при котором имеет место комплекс речевых и неречевых симптомов, достаточно сложно диагностируемый, с длительным коррекционным воздействием, когда задействована целая группа специалистов — неврологи, логопеды, психологи (психиатры), дефектологи. Таким образом, проблема отграничения моторной алалии от схожих состояний имеет </w:t>
      </w:r>
      <w:proofErr w:type="gramStart"/>
      <w:r w:rsidRPr="00582BF9">
        <w:rPr>
          <w:rFonts w:ascii="Times New Roman" w:hAnsi="Times New Roman" w:cs="Times New Roman"/>
          <w:sz w:val="24"/>
          <w:szCs w:val="24"/>
        </w:rPr>
        <w:t>важное значение</w:t>
      </w:r>
      <w:proofErr w:type="gramEnd"/>
      <w:r w:rsidRPr="00582BF9">
        <w:rPr>
          <w:rFonts w:ascii="Times New Roman" w:hAnsi="Times New Roman" w:cs="Times New Roman"/>
          <w:sz w:val="24"/>
          <w:szCs w:val="24"/>
        </w:rPr>
        <w:t xml:space="preserve"> в дифференциальной логопедической диагностике и является актуальной. </w:t>
      </w:r>
    </w:p>
    <w:p w:rsidR="00ED125B" w:rsidRPr="00261F71" w:rsidRDefault="00582BF9" w:rsidP="00261F71">
      <w:pPr>
        <w:spacing w:after="0" w:line="240" w:lineRule="auto"/>
        <w:ind w:left="-567"/>
        <w:rPr>
          <w:rFonts w:ascii="Times New Roman" w:hAnsi="Times New Roman" w:cs="Times New Roman"/>
          <w:b/>
          <w:sz w:val="24"/>
          <w:szCs w:val="24"/>
        </w:rPr>
      </w:pPr>
      <w:r w:rsidRPr="00261F71">
        <w:rPr>
          <w:rFonts w:ascii="Times New Roman" w:hAnsi="Times New Roman" w:cs="Times New Roman"/>
          <w:b/>
          <w:sz w:val="24"/>
          <w:szCs w:val="24"/>
        </w:rPr>
        <w:t>Список используемой литературы</w:t>
      </w:r>
      <w:r w:rsidR="00F66D0F" w:rsidRPr="00261F71">
        <w:rPr>
          <w:rFonts w:ascii="Times New Roman" w:hAnsi="Times New Roman" w:cs="Times New Roman"/>
          <w:b/>
          <w:sz w:val="24"/>
          <w:szCs w:val="24"/>
        </w:rPr>
        <w:t>:</w:t>
      </w:r>
    </w:p>
    <w:p w:rsidR="00F66D0F" w:rsidRPr="00582BF9" w:rsidRDefault="00F66D0F" w:rsidP="00582BF9">
      <w:pPr>
        <w:pStyle w:val="a7"/>
        <w:numPr>
          <w:ilvl w:val="0"/>
          <w:numId w:val="7"/>
        </w:numPr>
        <w:spacing w:after="0" w:line="240" w:lineRule="auto"/>
        <w:ind w:left="-210" w:hanging="357"/>
        <w:jc w:val="both"/>
        <w:rPr>
          <w:rFonts w:ascii="Times New Roman" w:hAnsi="Times New Roman" w:cs="Times New Roman"/>
          <w:sz w:val="24"/>
          <w:szCs w:val="24"/>
        </w:rPr>
      </w:pPr>
      <w:r w:rsidRPr="00582BF9">
        <w:rPr>
          <w:rFonts w:ascii="Times New Roman" w:hAnsi="Times New Roman" w:cs="Times New Roman"/>
          <w:sz w:val="24"/>
          <w:szCs w:val="24"/>
        </w:rPr>
        <w:t>Волкова, Л.С. Системные</w:t>
      </w:r>
      <w:r w:rsidR="00DF5246" w:rsidRPr="00582BF9">
        <w:rPr>
          <w:rFonts w:ascii="Times New Roman" w:hAnsi="Times New Roman" w:cs="Times New Roman"/>
          <w:sz w:val="24"/>
          <w:szCs w:val="24"/>
        </w:rPr>
        <w:t xml:space="preserve"> нарушения речи. Алалия. Афазия. </w:t>
      </w:r>
      <w:r w:rsidRPr="00582BF9">
        <w:rPr>
          <w:rFonts w:ascii="Times New Roman" w:hAnsi="Times New Roman" w:cs="Times New Roman"/>
          <w:sz w:val="24"/>
          <w:szCs w:val="24"/>
        </w:rPr>
        <w:t>М</w:t>
      </w:r>
      <w:r w:rsidR="00A80CF0" w:rsidRPr="00582BF9">
        <w:rPr>
          <w:rFonts w:ascii="Times New Roman" w:hAnsi="Times New Roman" w:cs="Times New Roman"/>
          <w:sz w:val="24"/>
          <w:szCs w:val="24"/>
        </w:rPr>
        <w:t>етод</w:t>
      </w:r>
      <w:proofErr w:type="gramStart"/>
      <w:r w:rsidR="00A80CF0" w:rsidRPr="00582BF9">
        <w:rPr>
          <w:rFonts w:ascii="Times New Roman" w:hAnsi="Times New Roman" w:cs="Times New Roman"/>
          <w:sz w:val="24"/>
          <w:szCs w:val="24"/>
        </w:rPr>
        <w:t>.</w:t>
      </w:r>
      <w:proofErr w:type="gramEnd"/>
      <w:r w:rsidR="00A80CF0" w:rsidRPr="00582BF9">
        <w:rPr>
          <w:rFonts w:ascii="Times New Roman" w:hAnsi="Times New Roman" w:cs="Times New Roman"/>
          <w:sz w:val="24"/>
          <w:szCs w:val="24"/>
        </w:rPr>
        <w:t xml:space="preserve"> </w:t>
      </w:r>
      <w:proofErr w:type="gramStart"/>
      <w:r w:rsidR="00A80CF0" w:rsidRPr="00582BF9">
        <w:rPr>
          <w:rFonts w:ascii="Times New Roman" w:hAnsi="Times New Roman" w:cs="Times New Roman"/>
          <w:sz w:val="24"/>
          <w:szCs w:val="24"/>
        </w:rPr>
        <w:t>н</w:t>
      </w:r>
      <w:proofErr w:type="gramEnd"/>
      <w:r w:rsidR="00A80CF0" w:rsidRPr="00582BF9">
        <w:rPr>
          <w:rFonts w:ascii="Times New Roman" w:hAnsi="Times New Roman" w:cs="Times New Roman"/>
          <w:sz w:val="24"/>
          <w:szCs w:val="24"/>
        </w:rPr>
        <w:t xml:space="preserve">аследие. Книга 3. </w:t>
      </w:r>
      <w:r w:rsidRPr="00582BF9">
        <w:rPr>
          <w:rFonts w:ascii="Times New Roman" w:hAnsi="Times New Roman" w:cs="Times New Roman"/>
          <w:sz w:val="24"/>
          <w:szCs w:val="24"/>
        </w:rPr>
        <w:t xml:space="preserve"> / Л.С. Волкова – М.: </w:t>
      </w:r>
      <w:proofErr w:type="spellStart"/>
      <w:r w:rsidRPr="00582BF9">
        <w:rPr>
          <w:rFonts w:ascii="Times New Roman" w:hAnsi="Times New Roman" w:cs="Times New Roman"/>
          <w:sz w:val="24"/>
          <w:szCs w:val="24"/>
        </w:rPr>
        <w:t>Владос</w:t>
      </w:r>
      <w:proofErr w:type="spellEnd"/>
      <w:r w:rsidRPr="00582BF9">
        <w:rPr>
          <w:rFonts w:ascii="Times New Roman" w:hAnsi="Times New Roman" w:cs="Times New Roman"/>
          <w:sz w:val="24"/>
          <w:szCs w:val="24"/>
        </w:rPr>
        <w:t xml:space="preserve"> 2007.</w:t>
      </w:r>
    </w:p>
    <w:p w:rsidR="00A80CF0" w:rsidRPr="00582BF9" w:rsidRDefault="00A80CF0" w:rsidP="00582BF9">
      <w:pPr>
        <w:pStyle w:val="a7"/>
        <w:numPr>
          <w:ilvl w:val="0"/>
          <w:numId w:val="7"/>
        </w:numPr>
        <w:spacing w:after="0" w:line="240" w:lineRule="auto"/>
        <w:ind w:left="-210" w:hanging="357"/>
        <w:jc w:val="both"/>
        <w:rPr>
          <w:rFonts w:ascii="Times New Roman" w:eastAsia="Times New Roman" w:hAnsi="Times New Roman" w:cs="Times New Roman"/>
          <w:color w:val="000000"/>
          <w:sz w:val="24"/>
          <w:szCs w:val="24"/>
          <w:lang w:eastAsia="ru-RU"/>
        </w:rPr>
      </w:pPr>
      <w:r w:rsidRPr="00582BF9">
        <w:rPr>
          <w:rFonts w:ascii="Times New Roman" w:eastAsia="Times New Roman" w:hAnsi="Times New Roman" w:cs="Times New Roman"/>
          <w:color w:val="000000"/>
          <w:sz w:val="24"/>
          <w:szCs w:val="24"/>
          <w:lang w:eastAsia="ru-RU"/>
        </w:rPr>
        <w:t>Волкова, Г.А. Методика психолого-логопедического обследования детей с нарушениями речи. Вопросы дифференциальной диагностики / Г.А. Волкова. – СПб</w:t>
      </w:r>
      <w:proofErr w:type="gramStart"/>
      <w:r w:rsidRPr="00582BF9">
        <w:rPr>
          <w:rFonts w:ascii="Times New Roman" w:eastAsia="Times New Roman" w:hAnsi="Times New Roman" w:cs="Times New Roman"/>
          <w:color w:val="000000"/>
          <w:sz w:val="24"/>
          <w:szCs w:val="24"/>
          <w:lang w:eastAsia="ru-RU"/>
        </w:rPr>
        <w:t xml:space="preserve">., </w:t>
      </w:r>
      <w:proofErr w:type="gramEnd"/>
      <w:r w:rsidRPr="00582BF9">
        <w:rPr>
          <w:rFonts w:ascii="Times New Roman" w:eastAsia="Times New Roman" w:hAnsi="Times New Roman" w:cs="Times New Roman"/>
          <w:color w:val="000000"/>
          <w:sz w:val="24"/>
          <w:szCs w:val="24"/>
          <w:lang w:eastAsia="ru-RU"/>
        </w:rPr>
        <w:t xml:space="preserve">2003. </w:t>
      </w:r>
    </w:p>
    <w:p w:rsidR="00F66D0F" w:rsidRPr="00582BF9" w:rsidRDefault="00F66D0F" w:rsidP="00582BF9">
      <w:pPr>
        <w:pStyle w:val="a7"/>
        <w:numPr>
          <w:ilvl w:val="0"/>
          <w:numId w:val="7"/>
        </w:numPr>
        <w:spacing w:after="0" w:line="240" w:lineRule="auto"/>
        <w:ind w:left="-210" w:hanging="357"/>
        <w:jc w:val="both"/>
        <w:rPr>
          <w:rFonts w:ascii="Times New Roman" w:hAnsi="Times New Roman" w:cs="Times New Roman"/>
          <w:sz w:val="24"/>
          <w:szCs w:val="24"/>
        </w:rPr>
      </w:pPr>
      <w:proofErr w:type="spellStart"/>
      <w:r w:rsidRPr="00582BF9">
        <w:rPr>
          <w:rFonts w:ascii="Times New Roman" w:hAnsi="Times New Roman" w:cs="Times New Roman"/>
          <w:sz w:val="24"/>
          <w:szCs w:val="24"/>
        </w:rPr>
        <w:t>Долганюк</w:t>
      </w:r>
      <w:proofErr w:type="spellEnd"/>
      <w:r w:rsidRPr="00582BF9">
        <w:rPr>
          <w:rFonts w:ascii="Times New Roman" w:hAnsi="Times New Roman" w:cs="Times New Roman"/>
          <w:sz w:val="24"/>
          <w:szCs w:val="24"/>
        </w:rPr>
        <w:t xml:space="preserve">, Е.В. Моторная алалия: коррекционно-развивающая работа с детьми дошкольного возраста. Учебно-методическое </w:t>
      </w:r>
      <w:r w:rsidR="00A80CF0" w:rsidRPr="00582BF9">
        <w:rPr>
          <w:rFonts w:ascii="Times New Roman" w:hAnsi="Times New Roman" w:cs="Times New Roman"/>
          <w:sz w:val="24"/>
          <w:szCs w:val="24"/>
        </w:rPr>
        <w:t>пособие</w:t>
      </w:r>
      <w:r w:rsidRPr="00582BF9">
        <w:rPr>
          <w:rFonts w:ascii="Times New Roman" w:hAnsi="Times New Roman" w:cs="Times New Roman"/>
          <w:sz w:val="24"/>
          <w:szCs w:val="24"/>
        </w:rPr>
        <w:t xml:space="preserve"> / Е.В. </w:t>
      </w:r>
      <w:proofErr w:type="spellStart"/>
      <w:r w:rsidRPr="00582BF9">
        <w:rPr>
          <w:rFonts w:ascii="Times New Roman" w:hAnsi="Times New Roman" w:cs="Times New Roman"/>
          <w:sz w:val="24"/>
          <w:szCs w:val="24"/>
        </w:rPr>
        <w:t>Долганюк</w:t>
      </w:r>
      <w:proofErr w:type="spellEnd"/>
      <w:r w:rsidRPr="00582BF9">
        <w:rPr>
          <w:rFonts w:ascii="Times New Roman" w:hAnsi="Times New Roman" w:cs="Times New Roman"/>
          <w:sz w:val="24"/>
          <w:szCs w:val="24"/>
        </w:rPr>
        <w:t>. – М.: Детство-Пресс, 2013.</w:t>
      </w:r>
    </w:p>
    <w:p w:rsidR="00394231" w:rsidRPr="00582BF9" w:rsidRDefault="00394231" w:rsidP="00582BF9">
      <w:pPr>
        <w:pStyle w:val="a7"/>
        <w:numPr>
          <w:ilvl w:val="0"/>
          <w:numId w:val="7"/>
        </w:numPr>
        <w:spacing w:after="0" w:line="240" w:lineRule="auto"/>
        <w:ind w:left="-210" w:hanging="357"/>
        <w:jc w:val="both"/>
        <w:rPr>
          <w:rFonts w:ascii="Times New Roman" w:eastAsia="Times New Roman" w:hAnsi="Times New Roman" w:cs="Times New Roman"/>
          <w:color w:val="000000"/>
          <w:sz w:val="24"/>
          <w:szCs w:val="24"/>
          <w:lang w:eastAsia="ru-RU"/>
        </w:rPr>
      </w:pPr>
      <w:r w:rsidRPr="00582BF9">
        <w:rPr>
          <w:rFonts w:ascii="Times New Roman" w:eastAsia="Times New Roman" w:hAnsi="Times New Roman" w:cs="Times New Roman"/>
          <w:color w:val="000000"/>
          <w:sz w:val="24"/>
          <w:szCs w:val="24"/>
          <w:lang w:eastAsia="ru-RU"/>
        </w:rPr>
        <w:t xml:space="preserve">Кириллова, Е.В. Вопросы дифференциальной диагностики </w:t>
      </w:r>
      <w:proofErr w:type="spellStart"/>
      <w:r w:rsidRPr="00582BF9">
        <w:rPr>
          <w:rFonts w:ascii="Times New Roman" w:eastAsia="Times New Roman" w:hAnsi="Times New Roman" w:cs="Times New Roman"/>
          <w:color w:val="000000"/>
          <w:sz w:val="24"/>
          <w:szCs w:val="24"/>
          <w:lang w:eastAsia="ru-RU"/>
        </w:rPr>
        <w:t>безречевых</w:t>
      </w:r>
      <w:proofErr w:type="spellEnd"/>
      <w:r w:rsidRPr="00582BF9">
        <w:rPr>
          <w:rFonts w:ascii="Times New Roman" w:eastAsia="Times New Roman" w:hAnsi="Times New Roman" w:cs="Times New Roman"/>
          <w:color w:val="000000"/>
          <w:sz w:val="24"/>
          <w:szCs w:val="24"/>
          <w:lang w:eastAsia="ru-RU"/>
        </w:rPr>
        <w:t xml:space="preserve"> детей: кандидат педагогических наук / Е.В. Кириллова // Практическая пс</w:t>
      </w:r>
      <w:r w:rsidR="00582BF9">
        <w:rPr>
          <w:rFonts w:ascii="Times New Roman" w:eastAsia="Times New Roman" w:hAnsi="Times New Roman" w:cs="Times New Roman"/>
          <w:color w:val="000000"/>
          <w:sz w:val="24"/>
          <w:szCs w:val="24"/>
          <w:lang w:eastAsia="ru-RU"/>
        </w:rPr>
        <w:t>ихология и логопедия. - 2006. -</w:t>
      </w:r>
      <w:r w:rsidRPr="00582BF9">
        <w:rPr>
          <w:rFonts w:ascii="Times New Roman" w:eastAsia="Times New Roman" w:hAnsi="Times New Roman" w:cs="Times New Roman"/>
          <w:color w:val="000000"/>
          <w:sz w:val="24"/>
          <w:szCs w:val="24"/>
          <w:lang w:eastAsia="ru-RU"/>
        </w:rPr>
        <w:t xml:space="preserve">№ 3. </w:t>
      </w:r>
    </w:p>
    <w:p w:rsidR="00A80CF0" w:rsidRPr="00261F71" w:rsidRDefault="00A80CF0" w:rsidP="00582BF9">
      <w:pPr>
        <w:pStyle w:val="a7"/>
        <w:numPr>
          <w:ilvl w:val="0"/>
          <w:numId w:val="7"/>
        </w:numPr>
        <w:spacing w:after="0" w:line="240" w:lineRule="auto"/>
        <w:ind w:left="-210" w:hanging="357"/>
        <w:jc w:val="both"/>
        <w:rPr>
          <w:rFonts w:ascii="Times New Roman" w:eastAsia="Times New Roman" w:hAnsi="Times New Roman" w:cs="Times New Roman"/>
          <w:color w:val="000000"/>
          <w:sz w:val="24"/>
          <w:szCs w:val="24"/>
          <w:lang w:eastAsia="ru-RU"/>
        </w:rPr>
      </w:pPr>
      <w:r w:rsidRPr="00582BF9">
        <w:rPr>
          <w:rFonts w:ascii="Times New Roman" w:eastAsia="Times New Roman" w:hAnsi="Times New Roman" w:cs="Times New Roman"/>
          <w:color w:val="000000"/>
          <w:sz w:val="24"/>
          <w:szCs w:val="24"/>
          <w:lang w:eastAsia="ru-RU"/>
        </w:rPr>
        <w:t>Ковшиков, В.А. Экспрессивная алалия / В.А. Ковшиков. - Л., 1994.</w:t>
      </w:r>
    </w:p>
    <w:sectPr w:rsidR="00A80CF0" w:rsidRPr="00261F71" w:rsidSect="00582BF9">
      <w:footerReference w:type="default" r:id="rId10"/>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2F8" w:rsidRDefault="00E632F8" w:rsidP="00261F71">
      <w:pPr>
        <w:spacing w:after="0" w:line="240" w:lineRule="auto"/>
      </w:pPr>
      <w:r>
        <w:separator/>
      </w:r>
    </w:p>
  </w:endnote>
  <w:endnote w:type="continuationSeparator" w:id="0">
    <w:p w:rsidR="00E632F8" w:rsidRDefault="00E632F8" w:rsidP="00261F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944542"/>
      <w:docPartObj>
        <w:docPartGallery w:val="Page Numbers (Bottom of Page)"/>
        <w:docPartUnique/>
      </w:docPartObj>
    </w:sdtPr>
    <w:sdtContent>
      <w:p w:rsidR="00261F71" w:rsidRDefault="00034616">
        <w:pPr>
          <w:pStyle w:val="ab"/>
          <w:jc w:val="right"/>
        </w:pPr>
        <w:fldSimple w:instr=" PAGE   \* MERGEFORMAT ">
          <w:r w:rsidR="00504A7D">
            <w:rPr>
              <w:noProof/>
            </w:rPr>
            <w:t>5</w:t>
          </w:r>
        </w:fldSimple>
      </w:p>
    </w:sdtContent>
  </w:sdt>
  <w:p w:rsidR="00261F71" w:rsidRDefault="00261F7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2F8" w:rsidRDefault="00E632F8" w:rsidP="00261F71">
      <w:pPr>
        <w:spacing w:after="0" w:line="240" w:lineRule="auto"/>
      </w:pPr>
      <w:r>
        <w:separator/>
      </w:r>
    </w:p>
  </w:footnote>
  <w:footnote w:type="continuationSeparator" w:id="0">
    <w:p w:rsidR="00E632F8" w:rsidRDefault="00E632F8" w:rsidP="00261F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232"/>
    <w:multiLevelType w:val="hybridMultilevel"/>
    <w:tmpl w:val="B4FA6690"/>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
    <w:nsid w:val="309B6CE6"/>
    <w:multiLevelType w:val="multilevel"/>
    <w:tmpl w:val="11EA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492B2D"/>
    <w:multiLevelType w:val="hybridMultilevel"/>
    <w:tmpl w:val="447007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BF6A82"/>
    <w:multiLevelType w:val="hybridMultilevel"/>
    <w:tmpl w:val="B3D2F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CE75B6"/>
    <w:multiLevelType w:val="hybridMultilevel"/>
    <w:tmpl w:val="B122181E"/>
    <w:lvl w:ilvl="0" w:tplc="0FD8154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nsid w:val="594D2D15"/>
    <w:multiLevelType w:val="hybridMultilevel"/>
    <w:tmpl w:val="4FE8F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7FC6E0A"/>
    <w:multiLevelType w:val="hybridMultilevel"/>
    <w:tmpl w:val="85E29436"/>
    <w:lvl w:ilvl="0" w:tplc="91803F22">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31EDD"/>
    <w:rsid w:val="00034616"/>
    <w:rsid w:val="0003472C"/>
    <w:rsid w:val="000420D6"/>
    <w:rsid w:val="00062F3D"/>
    <w:rsid w:val="00086AB9"/>
    <w:rsid w:val="001D626B"/>
    <w:rsid w:val="00232730"/>
    <w:rsid w:val="00261F71"/>
    <w:rsid w:val="0028274F"/>
    <w:rsid w:val="002A15D4"/>
    <w:rsid w:val="002B6FD5"/>
    <w:rsid w:val="00330879"/>
    <w:rsid w:val="00341410"/>
    <w:rsid w:val="00355CA6"/>
    <w:rsid w:val="003661C6"/>
    <w:rsid w:val="00387947"/>
    <w:rsid w:val="00394231"/>
    <w:rsid w:val="004552F0"/>
    <w:rsid w:val="00467184"/>
    <w:rsid w:val="00504A7D"/>
    <w:rsid w:val="00551847"/>
    <w:rsid w:val="00565657"/>
    <w:rsid w:val="005751D2"/>
    <w:rsid w:val="00582BF9"/>
    <w:rsid w:val="00593F4A"/>
    <w:rsid w:val="005A1D14"/>
    <w:rsid w:val="005B2928"/>
    <w:rsid w:val="005C3B53"/>
    <w:rsid w:val="005D6DDE"/>
    <w:rsid w:val="0060406A"/>
    <w:rsid w:val="00631EDD"/>
    <w:rsid w:val="00692B1B"/>
    <w:rsid w:val="007153AC"/>
    <w:rsid w:val="00760DAA"/>
    <w:rsid w:val="00760E16"/>
    <w:rsid w:val="00850587"/>
    <w:rsid w:val="00877AE2"/>
    <w:rsid w:val="008B23F9"/>
    <w:rsid w:val="0092582D"/>
    <w:rsid w:val="00A03F94"/>
    <w:rsid w:val="00A80CF0"/>
    <w:rsid w:val="00B1149F"/>
    <w:rsid w:val="00BB2C10"/>
    <w:rsid w:val="00BC3604"/>
    <w:rsid w:val="00C23EC3"/>
    <w:rsid w:val="00C438AA"/>
    <w:rsid w:val="00C76FA4"/>
    <w:rsid w:val="00CB1421"/>
    <w:rsid w:val="00CD5D79"/>
    <w:rsid w:val="00CE52D0"/>
    <w:rsid w:val="00D22F14"/>
    <w:rsid w:val="00D34F12"/>
    <w:rsid w:val="00D66F78"/>
    <w:rsid w:val="00D93401"/>
    <w:rsid w:val="00DF5246"/>
    <w:rsid w:val="00E632F8"/>
    <w:rsid w:val="00E744DF"/>
    <w:rsid w:val="00ED125B"/>
    <w:rsid w:val="00F66D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9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6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5D6DDE"/>
    <w:rPr>
      <w:color w:val="0000FF" w:themeColor="hyperlink"/>
      <w:u w:val="single"/>
    </w:rPr>
  </w:style>
  <w:style w:type="paragraph" w:styleId="a5">
    <w:name w:val="Balloon Text"/>
    <w:basedOn w:val="a"/>
    <w:link w:val="a6"/>
    <w:uiPriority w:val="99"/>
    <w:semiHidden/>
    <w:unhideWhenUsed/>
    <w:rsid w:val="003879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7947"/>
    <w:rPr>
      <w:rFonts w:ascii="Tahoma" w:hAnsi="Tahoma" w:cs="Tahoma"/>
      <w:sz w:val="16"/>
      <w:szCs w:val="16"/>
    </w:rPr>
  </w:style>
  <w:style w:type="paragraph" w:styleId="a7">
    <w:name w:val="List Paragraph"/>
    <w:basedOn w:val="a"/>
    <w:uiPriority w:val="34"/>
    <w:qFormat/>
    <w:rsid w:val="00593F4A"/>
    <w:pPr>
      <w:ind w:left="720"/>
      <w:contextualSpacing/>
    </w:pPr>
  </w:style>
  <w:style w:type="paragraph" w:styleId="a8">
    <w:name w:val="Normal (Web)"/>
    <w:basedOn w:val="a"/>
    <w:uiPriority w:val="99"/>
    <w:unhideWhenUsed/>
    <w:rsid w:val="005C3B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261F7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61F71"/>
  </w:style>
  <w:style w:type="paragraph" w:styleId="ab">
    <w:name w:val="footer"/>
    <w:basedOn w:val="a"/>
    <w:link w:val="ac"/>
    <w:uiPriority w:val="99"/>
    <w:unhideWhenUsed/>
    <w:rsid w:val="00261F7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61F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D6DDE"/>
    <w:rPr>
      <w:color w:val="0000FF" w:themeColor="hyperlink"/>
      <w:u w:val="single"/>
    </w:rPr>
  </w:style>
  <w:style w:type="paragraph" w:styleId="a5">
    <w:name w:val="Balloon Text"/>
    <w:basedOn w:val="a"/>
    <w:link w:val="a6"/>
    <w:uiPriority w:val="99"/>
    <w:semiHidden/>
    <w:unhideWhenUsed/>
    <w:rsid w:val="003879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7947"/>
    <w:rPr>
      <w:rFonts w:ascii="Tahoma" w:hAnsi="Tahoma" w:cs="Tahoma"/>
      <w:sz w:val="16"/>
      <w:szCs w:val="16"/>
    </w:rPr>
  </w:style>
  <w:style w:type="paragraph" w:styleId="a7">
    <w:name w:val="List Paragraph"/>
    <w:basedOn w:val="a"/>
    <w:uiPriority w:val="34"/>
    <w:qFormat/>
    <w:rsid w:val="00593F4A"/>
    <w:pPr>
      <w:ind w:left="720"/>
      <w:contextualSpacing/>
    </w:pPr>
  </w:style>
  <w:style w:type="paragraph" w:styleId="a8">
    <w:name w:val="Normal (Web)"/>
    <w:basedOn w:val="a"/>
    <w:uiPriority w:val="99"/>
    <w:unhideWhenUsed/>
    <w:rsid w:val="005C3B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1873857">
      <w:bodyDiv w:val="1"/>
      <w:marLeft w:val="0"/>
      <w:marRight w:val="0"/>
      <w:marTop w:val="0"/>
      <w:marBottom w:val="0"/>
      <w:divBdr>
        <w:top w:val="none" w:sz="0" w:space="0" w:color="auto"/>
        <w:left w:val="none" w:sz="0" w:space="0" w:color="auto"/>
        <w:bottom w:val="none" w:sz="0" w:space="0" w:color="auto"/>
        <w:right w:val="none" w:sz="0" w:space="0" w:color="auto"/>
      </w:divBdr>
    </w:div>
    <w:div w:id="243535423">
      <w:bodyDiv w:val="1"/>
      <w:marLeft w:val="0"/>
      <w:marRight w:val="0"/>
      <w:marTop w:val="0"/>
      <w:marBottom w:val="0"/>
      <w:divBdr>
        <w:top w:val="none" w:sz="0" w:space="0" w:color="auto"/>
        <w:left w:val="none" w:sz="0" w:space="0" w:color="auto"/>
        <w:bottom w:val="none" w:sz="0" w:space="0" w:color="auto"/>
        <w:right w:val="none" w:sz="0" w:space="0" w:color="auto"/>
      </w:divBdr>
    </w:div>
    <w:div w:id="341709733">
      <w:bodyDiv w:val="1"/>
      <w:marLeft w:val="0"/>
      <w:marRight w:val="0"/>
      <w:marTop w:val="0"/>
      <w:marBottom w:val="0"/>
      <w:divBdr>
        <w:top w:val="none" w:sz="0" w:space="0" w:color="auto"/>
        <w:left w:val="none" w:sz="0" w:space="0" w:color="auto"/>
        <w:bottom w:val="none" w:sz="0" w:space="0" w:color="auto"/>
        <w:right w:val="none" w:sz="0" w:space="0" w:color="auto"/>
      </w:divBdr>
    </w:div>
    <w:div w:id="199321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B35A1-3D71-441E-A5C0-EF903DFF2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2273</Words>
  <Characters>12958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dc:creator>
  <cp:keywords/>
  <dc:description/>
  <cp:lastModifiedBy>DIMA</cp:lastModifiedBy>
  <cp:revision>28</cp:revision>
  <dcterms:created xsi:type="dcterms:W3CDTF">2022-12-23T07:32:00Z</dcterms:created>
  <dcterms:modified xsi:type="dcterms:W3CDTF">2023-02-05T12:22:00Z</dcterms:modified>
</cp:coreProperties>
</file>