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B7" w:rsidRDefault="004A55B7" w:rsidP="001D0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5B7" w:rsidRDefault="004A55B7" w:rsidP="004A55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ГМО учителей-логопедов и дефектологов</w:t>
      </w:r>
    </w:p>
    <w:p w:rsidR="004A55B7" w:rsidRDefault="004A55B7" w:rsidP="004A55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55B7" w:rsidRDefault="004A55B7" w:rsidP="004A55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A55B7" w:rsidRDefault="004A55B7" w:rsidP="004A55B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4A55B7" w:rsidRDefault="004A55B7" w:rsidP="004A55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</w:t>
      </w:r>
    </w:p>
    <w:p w:rsidR="004A55B7" w:rsidRDefault="004A55B7" w:rsidP="004A55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Обеспечение условий для повышения компетенций педагогов в вопросах применения  ФАОП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ДО</w:t>
      </w:r>
      <w:proofErr w:type="gramEnd"/>
    </w:p>
    <w:p w:rsidR="004A55B7" w:rsidRDefault="004A55B7" w:rsidP="004A5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4A55B7" w:rsidRDefault="004A55B7" w:rsidP="004A55B7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4A55B7" w:rsidRDefault="004A55B7" w:rsidP="004A55B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4A55B7" w:rsidRDefault="004A55B7" w:rsidP="004A55B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4A55B7" w:rsidRPr="00AD6482" w:rsidRDefault="004A55B7" w:rsidP="004A5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482">
        <w:rPr>
          <w:rFonts w:ascii="Times New Roman" w:hAnsi="Times New Roman"/>
          <w:b/>
          <w:sz w:val="28"/>
          <w:szCs w:val="28"/>
        </w:rPr>
        <w:t>Доклад</w:t>
      </w:r>
    </w:p>
    <w:p w:rsidR="004A55B7" w:rsidRDefault="004A55B7" w:rsidP="004A5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6482">
        <w:rPr>
          <w:rFonts w:ascii="Times New Roman" w:hAnsi="Times New Roman"/>
          <w:b/>
          <w:sz w:val="28"/>
          <w:szCs w:val="28"/>
        </w:rPr>
        <w:t xml:space="preserve">Использование </w:t>
      </w:r>
      <w:proofErr w:type="spellStart"/>
      <w:r w:rsidRPr="00AD6482">
        <w:rPr>
          <w:rFonts w:ascii="Times New Roman" w:hAnsi="Times New Roman"/>
          <w:b/>
          <w:sz w:val="28"/>
          <w:szCs w:val="28"/>
        </w:rPr>
        <w:t>кинезиологических</w:t>
      </w:r>
      <w:proofErr w:type="spellEnd"/>
      <w:r w:rsidRPr="00AD6482">
        <w:rPr>
          <w:rFonts w:ascii="Times New Roman" w:hAnsi="Times New Roman"/>
          <w:b/>
          <w:sz w:val="28"/>
          <w:szCs w:val="28"/>
        </w:rPr>
        <w:t xml:space="preserve"> упра</w:t>
      </w:r>
      <w:r>
        <w:rPr>
          <w:rFonts w:ascii="Times New Roman" w:hAnsi="Times New Roman"/>
          <w:b/>
          <w:sz w:val="28"/>
          <w:szCs w:val="28"/>
        </w:rPr>
        <w:t>жнений</w:t>
      </w:r>
    </w:p>
    <w:p w:rsidR="004A55B7" w:rsidRDefault="004A55B7" w:rsidP="004A5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автоматизации звуков у детей дошкольного возраста с ТНР</w:t>
      </w:r>
    </w:p>
    <w:p w:rsidR="004A55B7" w:rsidRDefault="004A55B7" w:rsidP="004A55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A55B7" w:rsidRPr="00AD6482" w:rsidRDefault="004A55B7" w:rsidP="004A55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6482">
        <w:rPr>
          <w:rFonts w:ascii="Times New Roman" w:hAnsi="Times New Roman"/>
          <w:sz w:val="28"/>
          <w:szCs w:val="28"/>
        </w:rPr>
        <w:t>Подготовила:</w:t>
      </w:r>
    </w:p>
    <w:p w:rsidR="004A55B7" w:rsidRPr="00AD6482" w:rsidRDefault="004A55B7" w:rsidP="004A55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6482">
        <w:rPr>
          <w:rFonts w:ascii="Times New Roman" w:hAnsi="Times New Roman"/>
          <w:sz w:val="28"/>
          <w:szCs w:val="28"/>
        </w:rPr>
        <w:t>Букина Светлана Владимировна,</w:t>
      </w:r>
    </w:p>
    <w:p w:rsidR="004A55B7" w:rsidRPr="00AD6482" w:rsidRDefault="004A55B7" w:rsidP="004A55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D6482">
        <w:rPr>
          <w:rFonts w:ascii="Times New Roman" w:hAnsi="Times New Roman"/>
          <w:sz w:val="28"/>
          <w:szCs w:val="28"/>
        </w:rPr>
        <w:t>читель - логопед</w:t>
      </w:r>
    </w:p>
    <w:p w:rsidR="004A55B7" w:rsidRDefault="004A55B7" w:rsidP="004A55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детский сад №29 «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r w:rsidRPr="00AD6482">
        <w:rPr>
          <w:rFonts w:ascii="Times New Roman" w:hAnsi="Times New Roman"/>
          <w:sz w:val="28"/>
          <w:szCs w:val="28"/>
        </w:rPr>
        <w:t>укоморье</w:t>
      </w:r>
      <w:proofErr w:type="spellEnd"/>
      <w:r w:rsidRPr="00AD6482">
        <w:rPr>
          <w:rFonts w:ascii="Times New Roman" w:hAnsi="Times New Roman"/>
          <w:sz w:val="28"/>
          <w:szCs w:val="28"/>
        </w:rPr>
        <w:t>»</w:t>
      </w:r>
    </w:p>
    <w:p w:rsidR="004A55B7" w:rsidRDefault="004A55B7" w:rsidP="004A55B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</w:p>
    <w:p w:rsidR="004A55B7" w:rsidRDefault="004A55B7" w:rsidP="004A55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5B7" w:rsidRDefault="004A55B7" w:rsidP="004A55B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Саяногорск, 2024г.</w:t>
      </w:r>
    </w:p>
    <w:p w:rsidR="004A55B7" w:rsidRDefault="004A55B7" w:rsidP="001D0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lastRenderedPageBreak/>
        <w:t>Сегодня я хочу познакомить вас с одним из </w:t>
      </w:r>
      <w:r w:rsidRPr="004A55B7">
        <w:rPr>
          <w:rFonts w:ascii="Times New Roman" w:hAnsi="Times New Roman" w:cs="Times New Roman"/>
          <w:bCs/>
          <w:sz w:val="24"/>
          <w:szCs w:val="24"/>
        </w:rPr>
        <w:t xml:space="preserve">методов активного развития дошкольников - </w:t>
      </w:r>
      <w:proofErr w:type="spellStart"/>
      <w:r w:rsidRPr="004A55B7">
        <w:rPr>
          <w:rFonts w:ascii="Times New Roman" w:hAnsi="Times New Roman" w:cs="Times New Roman"/>
          <w:bCs/>
          <w:sz w:val="24"/>
          <w:szCs w:val="24"/>
        </w:rPr>
        <w:t>кинезиология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Для начала предлагаю </w:t>
      </w:r>
      <w:r w:rsidRPr="004A55B7">
        <w:rPr>
          <w:rFonts w:ascii="Times New Roman" w:hAnsi="Times New Roman" w:cs="Times New Roman"/>
          <w:bCs/>
          <w:sz w:val="24"/>
          <w:szCs w:val="24"/>
        </w:rPr>
        <w:t>активизироваться</w:t>
      </w:r>
      <w:r w:rsidRPr="004A55B7">
        <w:rPr>
          <w:rFonts w:ascii="Times New Roman" w:hAnsi="Times New Roman" w:cs="Times New Roman"/>
          <w:sz w:val="24"/>
          <w:szCs w:val="24"/>
        </w:rPr>
        <w:t>. </w:t>
      </w:r>
      <w:r w:rsidRPr="004A55B7">
        <w:rPr>
          <w:rFonts w:ascii="Times New Roman" w:hAnsi="Times New Roman" w:cs="Times New Roman"/>
          <w:sz w:val="24"/>
          <w:szCs w:val="24"/>
          <w:u w:val="single"/>
        </w:rPr>
        <w:t>Упражнение</w:t>
      </w:r>
      <w:r w:rsidRPr="004A55B7">
        <w:rPr>
          <w:rFonts w:ascii="Times New Roman" w:hAnsi="Times New Roman" w:cs="Times New Roman"/>
          <w:sz w:val="24"/>
          <w:szCs w:val="24"/>
        </w:rPr>
        <w:t>: </w:t>
      </w:r>
      <w:r w:rsidRPr="004A55B7">
        <w:rPr>
          <w:rFonts w:ascii="Times New Roman" w:hAnsi="Times New Roman" w:cs="Times New Roman"/>
          <w:i/>
          <w:iCs/>
          <w:sz w:val="24"/>
          <w:szCs w:val="24"/>
        </w:rPr>
        <w:t>«Массаж ушных раковин»</w:t>
      </w:r>
      <w:proofErr w:type="gramStart"/>
      <w:r w:rsidRPr="004A55B7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4A55B7">
        <w:rPr>
          <w:rFonts w:ascii="Times New Roman" w:hAnsi="Times New Roman" w:cs="Times New Roman"/>
          <w:sz w:val="24"/>
          <w:szCs w:val="24"/>
        </w:rPr>
        <w:t xml:space="preserve"> помассируйте мочки ушей, затем всю ушную раковину. В конце упражнения разотрите уши руками.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Сделали? Хорошо. А сейчас продолжим.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Итак, что же такое </w:t>
      </w:r>
      <w:r w:rsidRPr="004A55B7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4A55B7">
        <w:rPr>
          <w:rFonts w:ascii="Times New Roman" w:hAnsi="Times New Roman" w:cs="Times New Roman"/>
          <w:bCs/>
          <w:i/>
          <w:iCs/>
          <w:sz w:val="24"/>
          <w:szCs w:val="24"/>
        </w:rPr>
        <w:t>кинезиология</w:t>
      </w:r>
      <w:proofErr w:type="spellEnd"/>
      <w:r w:rsidRPr="004A55B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A55B7">
        <w:rPr>
          <w:rFonts w:ascii="Times New Roman" w:hAnsi="Times New Roman" w:cs="Times New Roman"/>
          <w:sz w:val="24"/>
          <w:szCs w:val="24"/>
        </w:rPr>
        <w:t>? В переводе на русский язык </w:t>
      </w:r>
      <w:r w:rsidRPr="004A55B7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4A55B7">
        <w:rPr>
          <w:rFonts w:ascii="Times New Roman" w:hAnsi="Times New Roman" w:cs="Times New Roman"/>
          <w:bCs/>
          <w:i/>
          <w:iCs/>
          <w:sz w:val="24"/>
          <w:szCs w:val="24"/>
        </w:rPr>
        <w:t>кинезиология</w:t>
      </w:r>
      <w:proofErr w:type="spellEnd"/>
      <w:r w:rsidRPr="004A55B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4A55B7">
        <w:rPr>
          <w:rFonts w:ascii="Times New Roman" w:hAnsi="Times New Roman" w:cs="Times New Roman"/>
          <w:sz w:val="24"/>
          <w:szCs w:val="24"/>
        </w:rPr>
        <w:t> обозначает гимнастика мозга или наука о </w:t>
      </w:r>
      <w:r w:rsidRPr="004A55B7">
        <w:rPr>
          <w:rFonts w:ascii="Times New Roman" w:hAnsi="Times New Roman" w:cs="Times New Roman"/>
          <w:bCs/>
          <w:sz w:val="24"/>
          <w:szCs w:val="24"/>
        </w:rPr>
        <w:t>развитии</w:t>
      </w:r>
      <w:r w:rsidRPr="004A55B7">
        <w:rPr>
          <w:rFonts w:ascii="Times New Roman" w:hAnsi="Times New Roman" w:cs="Times New Roman"/>
          <w:sz w:val="24"/>
          <w:szCs w:val="24"/>
        </w:rPr>
        <w:t> головного мозга через определённые двигательные упражнения. Это гимнастика мозга.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Итак, головной мозг. Он у нас состоит из двух полушарий. </w:t>
      </w:r>
      <w:r w:rsidRPr="004A55B7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4A55B7">
        <w:rPr>
          <w:rFonts w:ascii="Times New Roman" w:hAnsi="Times New Roman" w:cs="Times New Roman"/>
          <w:sz w:val="24"/>
          <w:szCs w:val="24"/>
        </w:rPr>
        <w:t> головного мозга ребенка начинается внутриутробно и </w:t>
      </w:r>
      <w:r w:rsidRPr="004A55B7">
        <w:rPr>
          <w:rFonts w:ascii="Times New Roman" w:hAnsi="Times New Roman" w:cs="Times New Roman"/>
          <w:bCs/>
          <w:sz w:val="24"/>
          <w:szCs w:val="24"/>
        </w:rPr>
        <w:t>активно</w:t>
      </w:r>
      <w:r w:rsidRPr="004A55B7">
        <w:rPr>
          <w:rFonts w:ascii="Times New Roman" w:hAnsi="Times New Roman" w:cs="Times New Roman"/>
          <w:sz w:val="24"/>
          <w:szCs w:val="24"/>
        </w:rPr>
        <w:t> продолжается после рождения.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восприятие.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55B7">
        <w:rPr>
          <w:rFonts w:ascii="Times New Roman" w:hAnsi="Times New Roman" w:cs="Times New Roman"/>
          <w:sz w:val="24"/>
          <w:szCs w:val="24"/>
        </w:rPr>
        <w:t>Левое полушарие головного мозга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</w:t>
      </w:r>
      <w:proofErr w:type="gramEnd"/>
      <w:r w:rsidRPr="004A55B7">
        <w:rPr>
          <w:rFonts w:ascii="Times New Roman" w:hAnsi="Times New Roman" w:cs="Times New Roman"/>
          <w:sz w:val="24"/>
          <w:szCs w:val="24"/>
        </w:rPr>
        <w:t xml:space="preserve"> Единство мозга складывается из деятельности двух полушарий, тесно связанных между собой системой нервных волокон </w:t>
      </w:r>
      <w:r w:rsidRPr="004A55B7">
        <w:rPr>
          <w:rFonts w:ascii="Times New Roman" w:hAnsi="Times New Roman" w:cs="Times New Roman"/>
          <w:i/>
          <w:iCs/>
          <w:sz w:val="24"/>
          <w:szCs w:val="24"/>
        </w:rPr>
        <w:t>(мозолистое тело)</w:t>
      </w:r>
      <w:r w:rsidRPr="004A55B7">
        <w:rPr>
          <w:rFonts w:ascii="Times New Roman" w:hAnsi="Times New Roman" w:cs="Times New Roman"/>
          <w:sz w:val="24"/>
          <w:szCs w:val="24"/>
        </w:rPr>
        <w:t>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Мозолистое тело </w:t>
      </w:r>
      <w:r w:rsidRPr="004A55B7">
        <w:rPr>
          <w:rFonts w:ascii="Times New Roman" w:hAnsi="Times New Roman" w:cs="Times New Roman"/>
          <w:i/>
          <w:iCs/>
          <w:sz w:val="24"/>
          <w:szCs w:val="24"/>
        </w:rPr>
        <w:t>(межполушарные связи)</w:t>
      </w:r>
      <w:r w:rsidRPr="004A55B7">
        <w:rPr>
          <w:rFonts w:ascii="Times New Roman" w:hAnsi="Times New Roman" w:cs="Times New Roman"/>
          <w:sz w:val="24"/>
          <w:szCs w:val="24"/>
        </w:rPr>
        <w:t> находится между полушариями головного мозга в теменно-затылочной части. Оно необходимо для координации работы мозга и передачи информации из одного полушария в другое.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2 часть. </w:t>
      </w:r>
      <w:r w:rsidRPr="004A55B7">
        <w:rPr>
          <w:rFonts w:ascii="Times New Roman" w:hAnsi="Times New Roman" w:cs="Times New Roman"/>
          <w:bCs/>
          <w:sz w:val="24"/>
          <w:szCs w:val="24"/>
        </w:rPr>
        <w:t>Практическая часть</w:t>
      </w:r>
      <w:r w:rsidRPr="004A55B7">
        <w:rPr>
          <w:rFonts w:ascii="Times New Roman" w:hAnsi="Times New Roman" w:cs="Times New Roman"/>
          <w:sz w:val="24"/>
          <w:szCs w:val="24"/>
        </w:rPr>
        <w:t>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Именно комплексы </w:t>
      </w:r>
      <w:proofErr w:type="spellStart"/>
      <w:r w:rsidRPr="004A55B7">
        <w:rPr>
          <w:rFonts w:ascii="Times New Roman" w:hAnsi="Times New Roman" w:cs="Times New Roman"/>
          <w:bCs/>
          <w:sz w:val="24"/>
          <w:szCs w:val="24"/>
        </w:rPr>
        <w:t>кинезиологических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 упражнений - система быстрых, простых, специфичных движений, приносящих пользу каждому ребенку. Эта простая гимнастика </w:t>
      </w:r>
      <w:r w:rsidRPr="004A55B7">
        <w:rPr>
          <w:rFonts w:ascii="Times New Roman" w:hAnsi="Times New Roman" w:cs="Times New Roman"/>
          <w:bCs/>
          <w:sz w:val="24"/>
          <w:szCs w:val="24"/>
        </w:rPr>
        <w:t>развивает</w:t>
      </w:r>
      <w:r w:rsidRPr="004A55B7">
        <w:rPr>
          <w:rFonts w:ascii="Times New Roman" w:hAnsi="Times New Roman" w:cs="Times New Roman"/>
          <w:sz w:val="24"/>
          <w:szCs w:val="24"/>
        </w:rPr>
        <w:t> и правое и левое полушарье головного мозга одинаково. Эти упражнения даже самого неспособного ребенка делают успешным.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Что включают в себя комплексы упражнений?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Растяжки, дыхательные упражнения, глазодвигательные упражнения, телесные упражнения, упражнения для </w:t>
      </w:r>
      <w:r w:rsidRPr="004A55B7">
        <w:rPr>
          <w:rFonts w:ascii="Times New Roman" w:hAnsi="Times New Roman" w:cs="Times New Roman"/>
          <w:bCs/>
          <w:sz w:val="24"/>
          <w:szCs w:val="24"/>
        </w:rPr>
        <w:t>развития мелкой моторики</w:t>
      </w:r>
      <w:r w:rsidRPr="004A55B7">
        <w:rPr>
          <w:rFonts w:ascii="Times New Roman" w:hAnsi="Times New Roman" w:cs="Times New Roman"/>
          <w:sz w:val="24"/>
          <w:szCs w:val="24"/>
        </w:rPr>
        <w:t>, упражнения на релаксацию.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 xml:space="preserve">Растяжки нормализуют </w:t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 </w:t>
      </w:r>
      <w:r w:rsidRPr="004A55B7">
        <w:rPr>
          <w:rFonts w:ascii="Times New Roman" w:hAnsi="Times New Roman" w:cs="Times New Roman"/>
          <w:i/>
          <w:iCs/>
          <w:sz w:val="24"/>
          <w:szCs w:val="24"/>
        </w:rPr>
        <w:t>(неконтролируемое чрезмерное мышечное напряжение)</w:t>
      </w:r>
      <w:r w:rsidRPr="004A55B7">
        <w:rPr>
          <w:rFonts w:ascii="Times New Roman" w:hAnsi="Times New Roman" w:cs="Times New Roman"/>
          <w:sz w:val="24"/>
          <w:szCs w:val="24"/>
        </w:rPr>
        <w:t xml:space="preserve"> и </w:t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гипотонус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 </w:t>
      </w:r>
      <w:r w:rsidRPr="004A55B7">
        <w:rPr>
          <w:rFonts w:ascii="Times New Roman" w:hAnsi="Times New Roman" w:cs="Times New Roman"/>
          <w:i/>
          <w:iCs/>
          <w:sz w:val="24"/>
          <w:szCs w:val="24"/>
        </w:rPr>
        <w:t>(неконтролируемая мышечная вялость)</w:t>
      </w:r>
      <w:r w:rsidRPr="004A55B7">
        <w:rPr>
          <w:rFonts w:ascii="Times New Roman" w:hAnsi="Times New Roman" w:cs="Times New Roman"/>
          <w:sz w:val="24"/>
          <w:szCs w:val="24"/>
        </w:rPr>
        <w:t>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Дыхательные упражнения улучшают ритмику организма, </w:t>
      </w:r>
      <w:r w:rsidRPr="004A55B7">
        <w:rPr>
          <w:rFonts w:ascii="Times New Roman" w:hAnsi="Times New Roman" w:cs="Times New Roman"/>
          <w:bCs/>
          <w:sz w:val="24"/>
          <w:szCs w:val="24"/>
        </w:rPr>
        <w:t>развивают</w:t>
      </w:r>
      <w:r w:rsidRPr="004A55B7">
        <w:rPr>
          <w:rFonts w:ascii="Times New Roman" w:hAnsi="Times New Roman" w:cs="Times New Roman"/>
          <w:sz w:val="24"/>
          <w:szCs w:val="24"/>
        </w:rPr>
        <w:t> самоконтроль и произвольность.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Глазодвигательные упражнения позволяют расширить поле зрения, улучшить восприятие. Однонаправленные и разнонаправленные движения глаз и языка </w:t>
      </w:r>
      <w:r w:rsidRPr="004A55B7">
        <w:rPr>
          <w:rFonts w:ascii="Times New Roman" w:hAnsi="Times New Roman" w:cs="Times New Roman"/>
          <w:bCs/>
          <w:sz w:val="24"/>
          <w:szCs w:val="24"/>
        </w:rPr>
        <w:t>развивают</w:t>
      </w:r>
      <w:r w:rsidRPr="004A55B7">
        <w:rPr>
          <w:rFonts w:ascii="Times New Roman" w:hAnsi="Times New Roman" w:cs="Times New Roman"/>
          <w:sz w:val="24"/>
          <w:szCs w:val="24"/>
        </w:rPr>
        <w:t> межполушарное взаимодействие.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Сейчас переходим непосредственно к упражнениям гимнастики мозга, с элементами автономной </w:t>
      </w:r>
      <w:proofErr w:type="spellStart"/>
      <w:r w:rsidRPr="004A55B7">
        <w:rPr>
          <w:rFonts w:ascii="Times New Roman" w:hAnsi="Times New Roman" w:cs="Times New Roman"/>
          <w:bCs/>
          <w:sz w:val="24"/>
          <w:szCs w:val="24"/>
        </w:rPr>
        <w:t>кинезеологической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 гимнастики космонавтов.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Новая форма двигательной </w:t>
      </w:r>
      <w:r w:rsidRPr="004A55B7">
        <w:rPr>
          <w:rFonts w:ascii="Times New Roman" w:hAnsi="Times New Roman" w:cs="Times New Roman"/>
          <w:bCs/>
          <w:sz w:val="24"/>
          <w:szCs w:val="24"/>
        </w:rPr>
        <w:t>активности</w:t>
      </w:r>
      <w:r w:rsidRPr="004A55B7">
        <w:rPr>
          <w:rFonts w:ascii="Times New Roman" w:hAnsi="Times New Roman" w:cs="Times New Roman"/>
          <w:sz w:val="24"/>
          <w:szCs w:val="24"/>
        </w:rPr>
        <w:t>, которую сейчас используют космонавты и в космосе, и на Земле. Это доступная форма гимнастических упражнений без использования спортивного инвентаря, позволяет </w:t>
      </w:r>
      <w:r w:rsidRPr="004A55B7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Pr="004A55B7">
        <w:rPr>
          <w:rFonts w:ascii="Times New Roman" w:hAnsi="Times New Roman" w:cs="Times New Roman"/>
          <w:sz w:val="24"/>
          <w:szCs w:val="24"/>
        </w:rPr>
        <w:t> мышечную силу на уровне атлетизма, хорошую суставную подвижность </w:t>
      </w:r>
      <w:r w:rsidRPr="004A55B7">
        <w:rPr>
          <w:rFonts w:ascii="Times New Roman" w:hAnsi="Times New Roman" w:cs="Times New Roman"/>
          <w:i/>
          <w:iCs/>
          <w:sz w:val="24"/>
          <w:szCs w:val="24"/>
        </w:rPr>
        <w:t>(гибкость)</w:t>
      </w:r>
      <w:r w:rsidRPr="004A55B7">
        <w:rPr>
          <w:rFonts w:ascii="Times New Roman" w:hAnsi="Times New Roman" w:cs="Times New Roman"/>
          <w:sz w:val="24"/>
          <w:szCs w:val="24"/>
        </w:rPr>
        <w:t> и координацию движений, тренирует сердце и дыхательную систему, обладает </w:t>
      </w:r>
      <w:r w:rsidRPr="004A55B7">
        <w:rPr>
          <w:rFonts w:ascii="Times New Roman" w:hAnsi="Times New Roman" w:cs="Times New Roman"/>
          <w:bCs/>
          <w:sz w:val="24"/>
          <w:szCs w:val="24"/>
        </w:rPr>
        <w:t>профилактическим</w:t>
      </w:r>
      <w:r w:rsidRPr="004A55B7">
        <w:rPr>
          <w:rFonts w:ascii="Times New Roman" w:hAnsi="Times New Roman" w:cs="Times New Roman"/>
          <w:sz w:val="24"/>
          <w:szCs w:val="24"/>
        </w:rPr>
        <w:t xml:space="preserve"> и лечебным действием. Секрет этого феномена заключается в том, что все ее упражнения выполняются на уровне предельного мышечного напряжения. Главное условие упражнений — </w:t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самосопротивление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 xml:space="preserve">Уважаемые коллеги, </w:t>
      </w:r>
      <w:proofErr w:type="gramStart"/>
      <w:r w:rsidRPr="004A55B7">
        <w:rPr>
          <w:rFonts w:ascii="Times New Roman" w:hAnsi="Times New Roman" w:cs="Times New Roman"/>
          <w:sz w:val="24"/>
          <w:szCs w:val="24"/>
        </w:rPr>
        <w:t>прошу</w:t>
      </w:r>
      <w:proofErr w:type="gramEnd"/>
      <w:r w:rsidRPr="004A55B7">
        <w:rPr>
          <w:rFonts w:ascii="Times New Roman" w:hAnsi="Times New Roman" w:cs="Times New Roman"/>
          <w:sz w:val="24"/>
          <w:szCs w:val="24"/>
        </w:rPr>
        <w:t xml:space="preserve"> выйди ко мне 7 человек. Я хочу показать вам комплекс </w:t>
      </w:r>
      <w:proofErr w:type="spellStart"/>
      <w:r w:rsidRPr="004A55B7">
        <w:rPr>
          <w:rFonts w:ascii="Times New Roman" w:hAnsi="Times New Roman" w:cs="Times New Roman"/>
          <w:bCs/>
          <w:sz w:val="24"/>
          <w:szCs w:val="24"/>
        </w:rPr>
        <w:t>кинезеологических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 упражнений по гимнастике мозга, который можно выполнять, как и детям, так и взрослым. Этот комплекс повышает интеллектуальные возможности человека, снимает эмоциональное напряжение и </w:t>
      </w:r>
      <w:r w:rsidRPr="004A55B7">
        <w:rPr>
          <w:rFonts w:ascii="Times New Roman" w:hAnsi="Times New Roman" w:cs="Times New Roman"/>
          <w:bCs/>
          <w:sz w:val="24"/>
          <w:szCs w:val="24"/>
        </w:rPr>
        <w:t>развивает</w:t>
      </w:r>
      <w:r w:rsidRPr="004A55B7">
        <w:rPr>
          <w:rFonts w:ascii="Times New Roman" w:hAnsi="Times New Roman" w:cs="Times New Roman"/>
          <w:sz w:val="24"/>
          <w:szCs w:val="24"/>
        </w:rPr>
        <w:t> мозг и ребенка и взрослого!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1)На двух таблицах </w:t>
      </w:r>
      <w:proofErr w:type="gramStart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размещены</w:t>
      </w:r>
      <w:proofErr w:type="gramEnd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одинаковых 16 картинок на автоматизацию одного звука. На первой таблице расположены картинки</w:t>
      </w:r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изображением предмета на автоматизирующий звук</w:t>
      </w: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порядку, на второй — хаотично. Ребенок называет первую картинку в верхнем ряду левой таблицы, прикасаясь к ней указательным или другим пальцем левой руки. Одновременно ему необходимо найти такую же картинку на правой таблице и поставить на нее указательный или другой палец правой руки. То есть задача ребенка находить одновременно одинаковые картинки на двух таблицах, называя правильно автоматизируемый звук в словах.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Для того</w:t>
      </w:r>
      <w:proofErr w:type="gramStart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играть в данные игры Вам нужно скачать материал, </w:t>
      </w:r>
      <w:proofErr w:type="spellStart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заламинировать</w:t>
      </w:r>
      <w:proofErr w:type="spellEnd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и использовать на своих занятиях. </w:t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2)Еще одной формой </w:t>
      </w:r>
      <w:proofErr w:type="spellStart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кенизиологических</w:t>
      </w:r>
      <w:proofErr w:type="spellEnd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A55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упражнений</w:t>
      </w: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 является зеркальное рисование. Это рисование двумя руками одновременно. Положите на стол чистый лист бумаги. Возьмите в обе руки по карандашу. Начните рисовать одновременно обеими руками зеркальн</w:t>
      </w:r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– симметричные рисунки, буквы и одновременно произносим автоматизирующий звук </w:t>
      </w:r>
      <w:proofErr w:type="gramStart"/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например в слогах: </w:t>
      </w:r>
      <w:proofErr w:type="spellStart"/>
      <w:proofErr w:type="gramStart"/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Ал-ол-ул-ыл</w:t>
      </w:r>
      <w:proofErr w:type="spellEnd"/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т.д.)</w:t>
      </w:r>
      <w:proofErr w:type="gramEnd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выполнении этого </w:t>
      </w:r>
      <w:r w:rsidRPr="004A55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упражнения вы почувствуете</w:t>
      </w: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8A24BC" w:rsidRPr="004A55B7" w:rsidRDefault="004A55B7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noProof/>
          <w:color w:val="538135" w:themeColor="accent6" w:themeShade="BF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107315</wp:posOffset>
            </wp:positionV>
            <wp:extent cx="1900555" cy="1776730"/>
            <wp:effectExtent l="19050" t="0" r="4445" b="0"/>
            <wp:wrapSquare wrapText="bothSides"/>
            <wp:docPr id="2" name="Рисунок 2" descr="https://smollogoped.ru/wp-content/uploads/2017/02/2-300x280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mollogoped.ru/wp-content/uploads/2017/02/2-300x280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24BC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1D0E78" w:rsidRPr="004A55B7" w:rsidRDefault="008A24BC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пражнение «Колечко» можно выполнять, произнося отработанный звук (слог, слово…). Поочередно перебирать пальцы рук, соединяя в кольцо большой палец и последовательно указательный, средний, безымянный и мизинец, одновременно проговаривая звук «Ш». На этапе автоматизации звука «Ш» в слогах произносим слог «ша» («</w:t>
      </w:r>
      <w:proofErr w:type="spellStart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шо</w:t>
      </w:r>
      <w:proofErr w:type="spellEnd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шу</w:t>
      </w:r>
      <w:proofErr w:type="spellEnd"/>
      <w:proofErr w:type="gramStart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…), </w:t>
      </w:r>
      <w:proofErr w:type="gramEnd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слова, словосочетания, стихи и </w:t>
      </w:r>
      <w:proofErr w:type="spellStart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потешки</w:t>
      </w:r>
      <w:proofErr w:type="spellEnd"/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78C1" w:rsidRPr="004A55B7" w:rsidRDefault="001D0E78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Следующее упражнение называется «Ух</w:t>
      </w:r>
      <w:proofErr w:type="gramStart"/>
      <w:r w:rsidR="00D778C1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01229" w:rsidRPr="004A55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gramEnd"/>
      <w:r w:rsidR="00C01229" w:rsidRPr="004A55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нос</w:t>
      </w:r>
      <w:r w:rsidR="00D778C1" w:rsidRPr="004A55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C01229" w:rsidRPr="004A55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 </w:t>
      </w:r>
    </w:p>
    <w:p w:rsidR="008A24BC" w:rsidRPr="004A55B7" w:rsidRDefault="00D778C1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Предлагаем ребенку л</w:t>
      </w:r>
      <w:r w:rsidR="00C01229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евой рукой в</w:t>
      </w: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зяться</w:t>
      </w:r>
      <w:r w:rsidR="00C01229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кончик носа, а правой рукой - за противоположное ухо. Одновременно отпусти</w:t>
      </w: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ухо и нос, хлопнуть в ладоши произнести словосочетание со звуком, который мы автоматизируем, </w:t>
      </w:r>
      <w:r w:rsidR="00C01229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поменя</w:t>
      </w:r>
      <w:r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C01229" w:rsidRPr="004A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положение рук «с точностью наоборот».</w:t>
      </w:r>
      <w:r w:rsidR="00C01229" w:rsidRPr="004A55B7">
        <w:rPr>
          <w:rFonts w:ascii="Times New Roman" w:hAnsi="Times New Roman" w:cs="Times New Roman"/>
          <w:noProof/>
          <w:color w:val="538135" w:themeColor="accent6" w:themeShade="BF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-635</wp:posOffset>
            </wp:positionV>
            <wp:extent cx="2594610" cy="1682115"/>
            <wp:effectExtent l="19050" t="0" r="0" b="0"/>
            <wp:wrapSquare wrapText="bothSides"/>
            <wp:docPr id="4" name="Рисунок 4" descr="https://nsportal.ru/sites/default/files/docpreview_image/2022/04/12/kineziologiya_metodicheskoe_posobie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04/12/kineziologiya_metodicheskoe_posobie.docx_image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229" w:rsidRPr="004A55B7" w:rsidRDefault="001D0E78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5B7">
        <w:rPr>
          <w:rFonts w:ascii="Times New Roman" w:hAnsi="Times New Roman" w:cs="Times New Roman"/>
          <w:bCs/>
          <w:sz w:val="24"/>
          <w:szCs w:val="24"/>
        </w:rPr>
        <w:t>5)</w:t>
      </w:r>
      <w:r w:rsidR="00D778C1" w:rsidRPr="004A55B7">
        <w:rPr>
          <w:rFonts w:ascii="Times New Roman" w:hAnsi="Times New Roman" w:cs="Times New Roman"/>
          <w:bCs/>
          <w:sz w:val="24"/>
          <w:szCs w:val="24"/>
        </w:rPr>
        <w:t xml:space="preserve"> Эффективным кинезиологическим у</w:t>
      </w:r>
      <w:r w:rsidR="00C01229" w:rsidRPr="004A55B7">
        <w:rPr>
          <w:rFonts w:ascii="Times New Roman" w:hAnsi="Times New Roman" w:cs="Times New Roman"/>
          <w:bCs/>
          <w:sz w:val="24"/>
          <w:szCs w:val="24"/>
        </w:rPr>
        <w:t>пражнен</w:t>
      </w:r>
      <w:r w:rsidR="00D778C1" w:rsidRPr="004A55B7">
        <w:rPr>
          <w:rFonts w:ascii="Times New Roman" w:hAnsi="Times New Roman" w:cs="Times New Roman"/>
          <w:bCs/>
          <w:sz w:val="24"/>
          <w:szCs w:val="24"/>
        </w:rPr>
        <w:t xml:space="preserve">ием является упражнение с </w:t>
      </w:r>
      <w:proofErr w:type="spellStart"/>
      <w:r w:rsidR="00D778C1" w:rsidRPr="004A55B7">
        <w:rPr>
          <w:rFonts w:ascii="Times New Roman" w:hAnsi="Times New Roman" w:cs="Times New Roman"/>
          <w:bCs/>
          <w:sz w:val="24"/>
          <w:szCs w:val="24"/>
        </w:rPr>
        <w:t>кинезиологическими</w:t>
      </w:r>
      <w:proofErr w:type="spellEnd"/>
      <w:r w:rsidR="00D778C1" w:rsidRPr="004A55B7">
        <w:rPr>
          <w:rFonts w:ascii="Times New Roman" w:hAnsi="Times New Roman" w:cs="Times New Roman"/>
          <w:bCs/>
          <w:sz w:val="24"/>
          <w:szCs w:val="24"/>
        </w:rPr>
        <w:t xml:space="preserve"> мешочками</w:t>
      </w:r>
      <w:proofErr w:type="gramStart"/>
      <w:r w:rsidR="00D778C1" w:rsidRPr="004A55B7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D778C1" w:rsidRPr="004A55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1229" w:rsidRPr="004A55B7">
        <w:rPr>
          <w:rFonts w:ascii="Times New Roman" w:hAnsi="Times New Roman" w:cs="Times New Roman"/>
          <w:bCs/>
          <w:sz w:val="24"/>
          <w:szCs w:val="24"/>
        </w:rPr>
        <w:t xml:space="preserve">Для этих упражнений понадобятся мешочки с разным наполнителем ( песок, крупа, соль) по 200 </w:t>
      </w:r>
      <w:proofErr w:type="spellStart"/>
      <w:r w:rsidR="00C01229" w:rsidRPr="004A55B7">
        <w:rPr>
          <w:rFonts w:ascii="Times New Roman" w:hAnsi="Times New Roman" w:cs="Times New Roman"/>
          <w:bCs/>
          <w:sz w:val="24"/>
          <w:szCs w:val="24"/>
        </w:rPr>
        <w:t>гр</w:t>
      </w:r>
      <w:proofErr w:type="spellEnd"/>
      <w:r w:rsidR="00C01229" w:rsidRPr="004A55B7">
        <w:rPr>
          <w:rFonts w:ascii="Times New Roman" w:hAnsi="Times New Roman" w:cs="Times New Roman"/>
          <w:bCs/>
          <w:sz w:val="24"/>
          <w:szCs w:val="24"/>
        </w:rPr>
        <w:t xml:space="preserve"> на один мешочек. Начинаем работать с простых движений и постепен</w:t>
      </w:r>
      <w:r w:rsidR="00D778C1" w:rsidRPr="004A55B7">
        <w:rPr>
          <w:rFonts w:ascii="Times New Roman" w:hAnsi="Times New Roman" w:cs="Times New Roman"/>
          <w:bCs/>
          <w:sz w:val="24"/>
          <w:szCs w:val="24"/>
        </w:rPr>
        <w:t>но их усложняем добавляя речь</w:t>
      </w:r>
      <w:proofErr w:type="gramStart"/>
      <w:r w:rsidR="00D778C1" w:rsidRPr="004A55B7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C01229" w:rsidRPr="004A55B7">
        <w:rPr>
          <w:rFonts w:ascii="Times New Roman" w:hAnsi="Times New Roman" w:cs="Times New Roman"/>
          <w:sz w:val="24"/>
          <w:szCs w:val="24"/>
        </w:rPr>
        <w:t>Каждое упражнение повторяется до 10 раз.</w:t>
      </w:r>
      <w:r w:rsidR="00D778C1" w:rsidRPr="004A55B7">
        <w:rPr>
          <w:rFonts w:ascii="Times New Roman" w:hAnsi="Times New Roman" w:cs="Times New Roman"/>
          <w:sz w:val="24"/>
          <w:szCs w:val="24"/>
        </w:rPr>
        <w:t>)</w:t>
      </w:r>
    </w:p>
    <w:p w:rsidR="00C01229" w:rsidRPr="004A55B7" w:rsidRDefault="00C01229" w:rsidP="004A55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Взрослый кидает ребенку мешочек с крупой, ребенок ловит мешочек одной р</w:t>
      </w:r>
      <w:r w:rsidR="00D778C1" w:rsidRPr="004A55B7">
        <w:rPr>
          <w:rFonts w:ascii="Times New Roman" w:hAnsi="Times New Roman" w:cs="Times New Roman"/>
          <w:sz w:val="24"/>
          <w:szCs w:val="24"/>
        </w:rPr>
        <w:t>укой (при этом автоматизируем звук в слогах (</w:t>
      </w:r>
      <w:proofErr w:type="gramStart"/>
      <w:r w:rsidR="00D778C1" w:rsidRPr="004A55B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D778C1" w:rsidRPr="004A5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8C1" w:rsidRPr="004A55B7">
        <w:rPr>
          <w:rFonts w:ascii="Times New Roman" w:hAnsi="Times New Roman" w:cs="Times New Roman"/>
          <w:sz w:val="24"/>
          <w:szCs w:val="24"/>
        </w:rPr>
        <w:t>ра-ро-ру-ры</w:t>
      </w:r>
      <w:proofErr w:type="spellEnd"/>
      <w:r w:rsidR="00D778C1" w:rsidRPr="004A55B7">
        <w:rPr>
          <w:rFonts w:ascii="Times New Roman" w:hAnsi="Times New Roman" w:cs="Times New Roman"/>
          <w:sz w:val="24"/>
          <w:szCs w:val="24"/>
        </w:rPr>
        <w:t xml:space="preserve"> и т.д.)</w:t>
      </w:r>
      <w:r w:rsidRPr="004A55B7">
        <w:rPr>
          <w:rFonts w:ascii="Times New Roman" w:hAnsi="Times New Roman" w:cs="Times New Roman"/>
          <w:sz w:val="24"/>
          <w:szCs w:val="24"/>
        </w:rPr>
        <w:t>.</w:t>
      </w:r>
    </w:p>
    <w:p w:rsidR="00C01229" w:rsidRPr="004A55B7" w:rsidRDefault="00C01229" w:rsidP="004A55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Взрослый кидает мешочек, ребенок ловит мешочек двумя руками (</w:t>
      </w:r>
      <w:r w:rsidR="00D778C1" w:rsidRPr="004A55B7">
        <w:rPr>
          <w:rFonts w:ascii="Times New Roman" w:hAnsi="Times New Roman" w:cs="Times New Roman"/>
          <w:sz w:val="24"/>
          <w:szCs w:val="24"/>
        </w:rPr>
        <w:t>при этом автоматизируем звук в начале слова</w:t>
      </w:r>
      <w:proofErr w:type="gramStart"/>
      <w:r w:rsidR="00D778C1" w:rsidRPr="004A55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78C1" w:rsidRPr="004A55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778C1" w:rsidRPr="004A55B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778C1" w:rsidRPr="004A55B7">
        <w:rPr>
          <w:rFonts w:ascii="Times New Roman" w:hAnsi="Times New Roman" w:cs="Times New Roman"/>
          <w:sz w:val="24"/>
          <w:szCs w:val="24"/>
        </w:rPr>
        <w:t xml:space="preserve">апример: </w:t>
      </w:r>
      <w:proofErr w:type="spellStart"/>
      <w:r w:rsidR="00D778C1" w:rsidRPr="004A55B7">
        <w:rPr>
          <w:rFonts w:ascii="Times New Roman" w:hAnsi="Times New Roman" w:cs="Times New Roman"/>
          <w:sz w:val="24"/>
          <w:szCs w:val="24"/>
        </w:rPr>
        <w:t>Лак</w:t>
      </w:r>
      <w:proofErr w:type="gramStart"/>
      <w:r w:rsidR="00D778C1" w:rsidRPr="004A55B7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="00D778C1" w:rsidRPr="004A55B7">
        <w:rPr>
          <w:rFonts w:ascii="Times New Roman" w:hAnsi="Times New Roman" w:cs="Times New Roman"/>
          <w:sz w:val="24"/>
          <w:szCs w:val="24"/>
        </w:rPr>
        <w:t>апа</w:t>
      </w:r>
      <w:proofErr w:type="spellEnd"/>
      <w:r w:rsidR="00D778C1" w:rsidRPr="004A5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78C1" w:rsidRPr="004A55B7">
        <w:rPr>
          <w:rFonts w:ascii="Times New Roman" w:hAnsi="Times New Roman" w:cs="Times New Roman"/>
          <w:sz w:val="24"/>
          <w:szCs w:val="24"/>
        </w:rPr>
        <w:t>лом,лодка</w:t>
      </w:r>
      <w:proofErr w:type="spellEnd"/>
      <w:r w:rsidR="00D778C1" w:rsidRPr="004A55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78C1" w:rsidRPr="004A55B7">
        <w:rPr>
          <w:rFonts w:ascii="Times New Roman" w:hAnsi="Times New Roman" w:cs="Times New Roman"/>
          <w:sz w:val="24"/>
          <w:szCs w:val="24"/>
        </w:rPr>
        <w:t>лук,лыко</w:t>
      </w:r>
      <w:proofErr w:type="spellEnd"/>
      <w:r w:rsidR="00D778C1" w:rsidRPr="004A55B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E00248" w:rsidRPr="004A55B7" w:rsidRDefault="00C01229" w:rsidP="004A55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У ребенка в руках мешочек, у взрослого в руках мешочек - мешочки кидать др</w:t>
      </w:r>
      <w:r w:rsidR="00E00248" w:rsidRPr="004A55B7">
        <w:rPr>
          <w:rFonts w:ascii="Times New Roman" w:hAnsi="Times New Roman" w:cs="Times New Roman"/>
          <w:sz w:val="24"/>
          <w:szCs w:val="24"/>
        </w:rPr>
        <w:t xml:space="preserve">уг другу и ловить одновременно </w:t>
      </w:r>
      <w:r w:rsidRPr="004A55B7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E00248" w:rsidRPr="004A55B7">
        <w:rPr>
          <w:rFonts w:ascii="Times New Roman" w:hAnsi="Times New Roman" w:cs="Times New Roman"/>
          <w:sz w:val="24"/>
          <w:szCs w:val="24"/>
        </w:rPr>
        <w:t xml:space="preserve">автоматизируем поставленный звук </w:t>
      </w:r>
      <w:proofErr w:type="gramStart"/>
      <w:r w:rsidR="00E00248" w:rsidRPr="004A55B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00248" w:rsidRPr="004A55B7">
        <w:rPr>
          <w:rFonts w:ascii="Times New Roman" w:hAnsi="Times New Roman" w:cs="Times New Roman"/>
          <w:sz w:val="24"/>
          <w:szCs w:val="24"/>
        </w:rPr>
        <w:t>например в словосочетаниях).</w:t>
      </w:r>
    </w:p>
    <w:p w:rsidR="00E00248" w:rsidRPr="004A55B7" w:rsidRDefault="00C01229" w:rsidP="004A55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 xml:space="preserve">Ребенок держит мешочек перед собой, подбрасывает вверх двумя руками, ловит его двумя руками </w:t>
      </w:r>
      <w:r w:rsidR="00E00248" w:rsidRPr="004A55B7">
        <w:rPr>
          <w:rFonts w:ascii="Times New Roman" w:hAnsi="Times New Roman" w:cs="Times New Roman"/>
          <w:sz w:val="24"/>
          <w:szCs w:val="24"/>
        </w:rPr>
        <w:t>и произносит звук, который мы автоматизируем.</w:t>
      </w:r>
    </w:p>
    <w:p w:rsidR="00E00248" w:rsidRPr="004A55B7" w:rsidRDefault="00E00248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E00248" w:rsidRPr="004A55B7" w:rsidRDefault="00E00248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 xml:space="preserve">     Вашему вниманию представляю нестандартное пособие «</w:t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Кинезио-коврик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» для развития высших психических функций, развития речи, ориентировки в пространстве, координации движений и речевого дыхания.  «</w:t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Кинезио-коврик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>» позволяет решать задачи речевого, социально-коммуникативного, познавательного, физического развития детей в разных возрастных группах и может использоваться как в совместной деятельности с детьми, так и для организации самостоятельной деятельности, а также рекомендован в качестве пособия для индивидуального логопедического занятия</w:t>
      </w:r>
      <w:proofErr w:type="gramStart"/>
      <w:r w:rsidRPr="004A55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55B7">
        <w:rPr>
          <w:rFonts w:ascii="Times New Roman" w:hAnsi="Times New Roman" w:cs="Times New Roman"/>
          <w:sz w:val="24"/>
          <w:szCs w:val="24"/>
        </w:rPr>
        <w:t xml:space="preserve"> Играть с пособием может одновременно разное количество детей любого возраста как самостоятельно, так и под руководством педагога, выполняя различные задания.</w:t>
      </w:r>
    </w:p>
    <w:p w:rsidR="00E00248" w:rsidRPr="004A55B7" w:rsidRDefault="00E00248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248" w:rsidRPr="004A55B7" w:rsidRDefault="004A55B7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-379730</wp:posOffset>
            </wp:positionH>
            <wp:positionV relativeFrom="paragraph">
              <wp:posOffset>347980</wp:posOffset>
            </wp:positionV>
            <wp:extent cx="2499360" cy="20358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XoEgnJP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0248" w:rsidRPr="004A55B7">
        <w:rPr>
          <w:rFonts w:ascii="Times New Roman" w:hAnsi="Times New Roman" w:cs="Times New Roman"/>
          <w:sz w:val="24"/>
          <w:szCs w:val="24"/>
        </w:rPr>
        <w:t xml:space="preserve"> Цель </w:t>
      </w:r>
      <w:proofErr w:type="spellStart"/>
      <w:r w:rsidR="00E00248" w:rsidRPr="004A55B7">
        <w:rPr>
          <w:rFonts w:ascii="Times New Roman" w:hAnsi="Times New Roman" w:cs="Times New Roman"/>
          <w:sz w:val="24"/>
          <w:szCs w:val="24"/>
        </w:rPr>
        <w:t>кинезио-</w:t>
      </w:r>
      <w:r w:rsidR="00C7016A" w:rsidRPr="004A55B7">
        <w:rPr>
          <w:rFonts w:ascii="Times New Roman" w:hAnsi="Times New Roman" w:cs="Times New Roman"/>
          <w:sz w:val="24"/>
          <w:szCs w:val="24"/>
        </w:rPr>
        <w:t>коврика</w:t>
      </w:r>
      <w:proofErr w:type="spellEnd"/>
      <w:r w:rsidR="00C7016A" w:rsidRPr="004A55B7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E00248" w:rsidRPr="004A55B7">
        <w:rPr>
          <w:rFonts w:ascii="Times New Roman" w:hAnsi="Times New Roman" w:cs="Times New Roman"/>
          <w:sz w:val="24"/>
          <w:szCs w:val="24"/>
        </w:rPr>
        <w:t xml:space="preserve"> коррекция речи в сочетании с движением, регуляция и контроль, развитие внимания, памяти, наглядно-образного и логического мышления.</w:t>
      </w:r>
    </w:p>
    <w:p w:rsidR="00C7016A" w:rsidRPr="004A55B7" w:rsidRDefault="00C01229" w:rsidP="004A55B7">
      <w:pPr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A55B7">
        <w:rPr>
          <w:rFonts w:ascii="Times New Roman" w:hAnsi="Times New Roman" w:cs="Times New Roman"/>
          <w:sz w:val="24"/>
          <w:szCs w:val="24"/>
        </w:rPr>
        <w:br/>
      </w:r>
      <w:r w:rsidR="00C7016A" w:rsidRPr="004A55B7">
        <w:rPr>
          <w:rFonts w:ascii="Times New Roman" w:hAnsi="Times New Roman" w:cs="Times New Roman"/>
          <w:sz w:val="24"/>
          <w:szCs w:val="24"/>
        </w:rPr>
        <w:t xml:space="preserve">Ребенку можно предложить следовать по дорожке, одновременно проговаривая </w:t>
      </w:r>
      <w:proofErr w:type="spellStart"/>
      <w:r w:rsidR="00C7016A" w:rsidRPr="004A55B7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="00C7016A" w:rsidRPr="004A55B7">
        <w:rPr>
          <w:rFonts w:ascii="Times New Roman" w:hAnsi="Times New Roman" w:cs="Times New Roman"/>
          <w:sz w:val="24"/>
          <w:szCs w:val="24"/>
        </w:rPr>
        <w:t xml:space="preserve"> на автоматизирующий звук </w:t>
      </w:r>
      <w:proofErr w:type="gramStart"/>
      <w:r w:rsidR="00C7016A" w:rsidRPr="004A55B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7016A" w:rsidRPr="004A55B7">
        <w:rPr>
          <w:rFonts w:ascii="Times New Roman" w:hAnsi="Times New Roman" w:cs="Times New Roman"/>
          <w:sz w:val="24"/>
          <w:szCs w:val="24"/>
        </w:rPr>
        <w:t>например :</w:t>
      </w:r>
      <w:r w:rsidR="00C7016A" w:rsidRPr="004A55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7016A" w:rsidRPr="004A55B7" w:rsidRDefault="00C7016A" w:rsidP="004A55B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Ла-ла-ла - Мила плачет у стола. ( на 1 уровне)</w:t>
      </w:r>
      <w:r w:rsidRPr="004A55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Лу-лу-лу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 xml:space="preserve"> - я возьму метлу</w:t>
      </w:r>
      <w:proofErr w:type="gramStart"/>
      <w:r w:rsidRPr="004A55B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A55B7">
        <w:rPr>
          <w:rFonts w:ascii="Times New Roman" w:hAnsi="Times New Roman" w:cs="Times New Roman"/>
          <w:sz w:val="24"/>
          <w:szCs w:val="24"/>
        </w:rPr>
        <w:t xml:space="preserve"> на 2 уровне коврика)</w:t>
      </w:r>
      <w:r w:rsidRPr="004A55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Лы-лы-лы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 xml:space="preserve"> - вымыли полы. ( на 3 уровне коврика и т.д.)</w:t>
      </w:r>
      <w:r w:rsidRPr="004A55B7">
        <w:rPr>
          <w:rFonts w:ascii="Times New Roman" w:hAnsi="Times New Roman" w:cs="Times New Roman"/>
          <w:sz w:val="24"/>
          <w:szCs w:val="24"/>
        </w:rPr>
        <w:br/>
        <w:t>Ла-ла-ла - я домой ушла.</w:t>
      </w:r>
      <w:r w:rsidRPr="004A55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Ло-ло-ло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 xml:space="preserve"> - как на улице светло.</w:t>
      </w:r>
      <w:r w:rsidRPr="004A55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Лу-лу-лу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 xml:space="preserve"> - стекла осколки на полу</w:t>
      </w:r>
      <w:proofErr w:type="gramStart"/>
      <w:r w:rsidRPr="004A55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55B7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4A55B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A55B7">
        <w:rPr>
          <w:rFonts w:ascii="Times New Roman" w:hAnsi="Times New Roman" w:cs="Times New Roman"/>
          <w:sz w:val="24"/>
          <w:szCs w:val="24"/>
        </w:rPr>
        <w:t>у-лу-лу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 xml:space="preserve"> - скачет лошадь по селу.)</w:t>
      </w:r>
      <w:r w:rsidR="00E00248" w:rsidRPr="004A55B7">
        <w:rPr>
          <w:rFonts w:ascii="Times New Roman" w:hAnsi="Times New Roman" w:cs="Times New Roman"/>
          <w:sz w:val="24"/>
          <w:szCs w:val="24"/>
        </w:rPr>
        <w:br/>
      </w:r>
    </w:p>
    <w:p w:rsidR="00A234D0" w:rsidRPr="004A55B7" w:rsidRDefault="00C7016A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 xml:space="preserve">Все эти упражнения совмещаем </w:t>
      </w:r>
      <w:r w:rsidR="00A234D0" w:rsidRPr="004A55B7">
        <w:rPr>
          <w:rFonts w:ascii="Times New Roman" w:hAnsi="Times New Roman" w:cs="Times New Roman"/>
          <w:sz w:val="24"/>
          <w:szCs w:val="24"/>
        </w:rPr>
        <w:t xml:space="preserve"> с речевым материалом </w:t>
      </w:r>
      <w:proofErr w:type="gramStart"/>
      <w:r w:rsidR="00A234D0" w:rsidRPr="004A55B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234D0" w:rsidRPr="004A55B7">
        <w:rPr>
          <w:rFonts w:ascii="Times New Roman" w:hAnsi="Times New Roman" w:cs="Times New Roman"/>
          <w:sz w:val="24"/>
          <w:szCs w:val="24"/>
        </w:rPr>
        <w:t xml:space="preserve">изолированный звук, </w:t>
      </w:r>
      <w:r w:rsidRPr="004A55B7">
        <w:rPr>
          <w:rFonts w:ascii="Times New Roman" w:hAnsi="Times New Roman" w:cs="Times New Roman"/>
          <w:sz w:val="24"/>
          <w:szCs w:val="24"/>
        </w:rPr>
        <w:t xml:space="preserve">в слогах, </w:t>
      </w:r>
      <w:r w:rsidR="00A234D0" w:rsidRPr="004A55B7">
        <w:rPr>
          <w:rFonts w:ascii="Times New Roman" w:hAnsi="Times New Roman" w:cs="Times New Roman"/>
          <w:sz w:val="24"/>
          <w:szCs w:val="24"/>
        </w:rPr>
        <w:t xml:space="preserve">со словами, </w:t>
      </w:r>
      <w:proofErr w:type="spellStart"/>
      <w:r w:rsidR="00A234D0" w:rsidRPr="004A55B7">
        <w:rPr>
          <w:rFonts w:ascii="Times New Roman" w:hAnsi="Times New Roman" w:cs="Times New Roman"/>
          <w:sz w:val="24"/>
          <w:szCs w:val="24"/>
        </w:rPr>
        <w:t>чистоговорками</w:t>
      </w:r>
      <w:proofErr w:type="spellEnd"/>
      <w:r w:rsidR="00A234D0" w:rsidRPr="004A55B7">
        <w:rPr>
          <w:rFonts w:ascii="Times New Roman" w:hAnsi="Times New Roman" w:cs="Times New Roman"/>
          <w:sz w:val="24"/>
          <w:szCs w:val="24"/>
        </w:rPr>
        <w:t>  и  стихотворениями.</w:t>
      </w:r>
      <w:r w:rsidRPr="004A55B7">
        <w:rPr>
          <w:rFonts w:ascii="Times New Roman" w:hAnsi="Times New Roman" w:cs="Times New Roman"/>
          <w:sz w:val="24"/>
          <w:szCs w:val="24"/>
        </w:rPr>
        <w:t>)</w:t>
      </w:r>
    </w:p>
    <w:p w:rsidR="00A234D0" w:rsidRPr="004A55B7" w:rsidRDefault="00C7016A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 xml:space="preserve">   </w:t>
      </w:r>
      <w:r w:rsidR="00A234D0" w:rsidRPr="004A55B7">
        <w:rPr>
          <w:rFonts w:ascii="Times New Roman" w:hAnsi="Times New Roman" w:cs="Times New Roman"/>
          <w:bCs/>
          <w:sz w:val="24"/>
          <w:szCs w:val="24"/>
        </w:rPr>
        <w:t xml:space="preserve">Использование </w:t>
      </w:r>
      <w:proofErr w:type="spellStart"/>
      <w:r w:rsidR="00A234D0" w:rsidRPr="004A55B7">
        <w:rPr>
          <w:rFonts w:ascii="Times New Roman" w:hAnsi="Times New Roman" w:cs="Times New Roman"/>
          <w:bCs/>
          <w:sz w:val="24"/>
          <w:szCs w:val="24"/>
        </w:rPr>
        <w:t>кинезиологических</w:t>
      </w:r>
      <w:proofErr w:type="spellEnd"/>
      <w:r w:rsidR="00A234D0" w:rsidRPr="004A55B7">
        <w:rPr>
          <w:rFonts w:ascii="Times New Roman" w:hAnsi="Times New Roman" w:cs="Times New Roman"/>
          <w:bCs/>
          <w:sz w:val="24"/>
          <w:szCs w:val="24"/>
        </w:rPr>
        <w:t xml:space="preserve"> упражнений</w:t>
      </w:r>
      <w:r w:rsidR="00A234D0" w:rsidRPr="004A55B7">
        <w:rPr>
          <w:rFonts w:ascii="Times New Roman" w:hAnsi="Times New Roman" w:cs="Times New Roman"/>
          <w:sz w:val="24"/>
          <w:szCs w:val="24"/>
        </w:rPr>
        <w:t> дает как немедленный, так и кумулятивный </w:t>
      </w:r>
      <w:r w:rsidR="00A234D0" w:rsidRPr="004A55B7">
        <w:rPr>
          <w:rFonts w:ascii="Times New Roman" w:hAnsi="Times New Roman" w:cs="Times New Roman"/>
          <w:i/>
          <w:iCs/>
          <w:sz w:val="24"/>
          <w:szCs w:val="24"/>
        </w:rPr>
        <w:t>(накапливающийся)</w:t>
      </w:r>
      <w:r w:rsidR="00A234D0" w:rsidRPr="004A55B7">
        <w:rPr>
          <w:rFonts w:ascii="Times New Roman" w:hAnsi="Times New Roman" w:cs="Times New Roman"/>
          <w:sz w:val="24"/>
          <w:szCs w:val="24"/>
        </w:rPr>
        <w:t> эффект для повышения умственной работоспособности и оптимизации интеллектуальных процессов.</w:t>
      </w:r>
    </w:p>
    <w:p w:rsidR="00A234D0" w:rsidRPr="004A55B7" w:rsidRDefault="00A234D0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Данная система работы позволяет оптимизировать процесс овладения навыками правильного произношения, а также повышает степень готовности ребенка к успешному освоению школьной программы.</w:t>
      </w:r>
    </w:p>
    <w:p w:rsidR="00C7016A" w:rsidRPr="004A55B7" w:rsidRDefault="00A234D0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 xml:space="preserve">Традиционные методы </w:t>
      </w:r>
      <w:proofErr w:type="spellStart"/>
      <w:r w:rsidRPr="004A55B7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A55B7">
        <w:rPr>
          <w:rFonts w:ascii="Times New Roman" w:hAnsi="Times New Roman" w:cs="Times New Roman"/>
          <w:sz w:val="24"/>
          <w:szCs w:val="24"/>
        </w:rPr>
        <w:t xml:space="preserve"> – педагогического воздействия на ребенка не приносят устойчивого положительного результата, так как не устраняют первопричи</w:t>
      </w:r>
      <w:r w:rsidR="00C7016A" w:rsidRPr="004A55B7">
        <w:rPr>
          <w:rFonts w:ascii="Times New Roman" w:hAnsi="Times New Roman" w:cs="Times New Roman"/>
          <w:sz w:val="24"/>
          <w:szCs w:val="24"/>
        </w:rPr>
        <w:t>ны нарушений.</w:t>
      </w:r>
    </w:p>
    <w:p w:rsidR="00A234D0" w:rsidRPr="004A55B7" w:rsidRDefault="00C7016A" w:rsidP="004A5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 xml:space="preserve"> В отличие от них, </w:t>
      </w:r>
      <w:r w:rsidR="00A234D0" w:rsidRPr="004A55B7">
        <w:rPr>
          <w:rFonts w:ascii="Times New Roman" w:hAnsi="Times New Roman" w:cs="Times New Roman"/>
          <w:sz w:val="24"/>
          <w:szCs w:val="24"/>
        </w:rPr>
        <w:t>метод </w:t>
      </w:r>
      <w:proofErr w:type="spellStart"/>
      <w:r w:rsidR="00A234D0" w:rsidRPr="004A55B7">
        <w:rPr>
          <w:rFonts w:ascii="Times New Roman" w:hAnsi="Times New Roman" w:cs="Times New Roman"/>
          <w:bCs/>
          <w:sz w:val="24"/>
          <w:szCs w:val="24"/>
        </w:rPr>
        <w:t>кинезиологической</w:t>
      </w:r>
      <w:proofErr w:type="spellEnd"/>
      <w:r w:rsidR="00A234D0" w:rsidRPr="004A55B7">
        <w:rPr>
          <w:rFonts w:ascii="Times New Roman" w:hAnsi="Times New Roman" w:cs="Times New Roman"/>
          <w:sz w:val="24"/>
          <w:szCs w:val="24"/>
        </w:rPr>
        <w:t> коррекции направлен на механизм возникновения психофизиологических отклонений в развитии, что позволяет не только снять отдельный симптом, но и улучшить функционирование, повысить продуктивность протекания психических процессов. </w:t>
      </w:r>
      <w:r w:rsidR="00A234D0" w:rsidRPr="004A55B7">
        <w:rPr>
          <w:rFonts w:ascii="Times New Roman" w:hAnsi="Times New Roman" w:cs="Times New Roman"/>
          <w:sz w:val="24"/>
          <w:szCs w:val="24"/>
          <w:u w:val="single"/>
        </w:rPr>
        <w:t>Применение данного метода позволяет совершенствовать коррекцию основных психических процессов у ребенка</w:t>
      </w:r>
      <w:r w:rsidR="00A234D0" w:rsidRPr="004A55B7">
        <w:rPr>
          <w:rFonts w:ascii="Times New Roman" w:hAnsi="Times New Roman" w:cs="Times New Roman"/>
          <w:sz w:val="24"/>
          <w:szCs w:val="24"/>
        </w:rPr>
        <w:t>: память, внимание, мышление, речь, воображение, восприятие, пространственные представления, мелкую и крупную моторику, снижает утомляемость и повышает способность к произвольному контролю.</w:t>
      </w:r>
    </w:p>
    <w:p w:rsidR="00C7016A" w:rsidRPr="004A55B7" w:rsidRDefault="00C7016A" w:rsidP="004A55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55B7">
        <w:rPr>
          <w:rFonts w:ascii="Times New Roman" w:hAnsi="Times New Roman" w:cs="Times New Roman"/>
          <w:sz w:val="24"/>
          <w:szCs w:val="24"/>
        </w:rPr>
        <w:t>Спасибо за вни</w:t>
      </w:r>
      <w:r w:rsidR="004A55B7">
        <w:rPr>
          <w:rFonts w:ascii="Times New Roman" w:hAnsi="Times New Roman" w:cs="Times New Roman"/>
          <w:sz w:val="24"/>
          <w:szCs w:val="24"/>
        </w:rPr>
        <w:t>мание!</w:t>
      </w:r>
    </w:p>
    <w:p w:rsidR="00C16A1B" w:rsidRPr="001D0E78" w:rsidRDefault="00C16A1B" w:rsidP="004A55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6A1B" w:rsidRPr="001D0E78" w:rsidSect="00B3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888"/>
    <w:multiLevelType w:val="multilevel"/>
    <w:tmpl w:val="322E6A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95B2C"/>
    <w:multiLevelType w:val="multilevel"/>
    <w:tmpl w:val="D50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67AB"/>
    <w:rsid w:val="001D0E78"/>
    <w:rsid w:val="00312FB8"/>
    <w:rsid w:val="004A55B7"/>
    <w:rsid w:val="008A24BC"/>
    <w:rsid w:val="009A67AB"/>
    <w:rsid w:val="00A234D0"/>
    <w:rsid w:val="00B37D07"/>
    <w:rsid w:val="00C01229"/>
    <w:rsid w:val="00C16A1B"/>
    <w:rsid w:val="00C7016A"/>
    <w:rsid w:val="00D778C1"/>
    <w:rsid w:val="00E0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4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5B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A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3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2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1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212833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29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33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17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542956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496027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81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716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5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11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48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2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8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82914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mollogoped.ru/wp-content/uploads/2017/02/2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DIMA</cp:lastModifiedBy>
  <cp:revision>8</cp:revision>
  <dcterms:created xsi:type="dcterms:W3CDTF">2024-02-16T13:19:00Z</dcterms:created>
  <dcterms:modified xsi:type="dcterms:W3CDTF">2024-02-28T13:38:00Z</dcterms:modified>
</cp:coreProperties>
</file>