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  <w:u w:val="single"/>
        </w:rPr>
      </w:pPr>
      <w:r>
        <w:rPr>
          <w:rFonts w:ascii="Monotype Corsiva" w:hAnsi="Monotype Corsiva" w:cs="Times New Roman"/>
          <w:i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-1018540</wp:posOffset>
            </wp:positionH>
            <wp:positionV relativeFrom="paragraph">
              <wp:posOffset>-643255</wp:posOffset>
            </wp:positionV>
            <wp:extent cx="7459345" cy="10536555"/>
            <wp:effectExtent l="19050" t="0" r="8255" b="0"/>
            <wp:wrapNone/>
            <wp:docPr id="1" name="Рисунок 1" descr="C:\Users\Орех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ех\Desktop\img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053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  <w:u w:val="single"/>
        </w:rPr>
      </w:pPr>
    </w:p>
    <w:p w:rsid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  <w:u w:val="single"/>
        </w:rPr>
      </w:pPr>
    </w:p>
    <w:p w:rsid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  <w:u w:val="single"/>
        </w:rPr>
      </w:pPr>
    </w:p>
    <w:p w:rsidR="00E10B11" w:rsidRP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  <w:u w:val="single"/>
        </w:rPr>
      </w:pPr>
      <w:r w:rsidRPr="00E10B11">
        <w:rPr>
          <w:rFonts w:ascii="Monotype Corsiva" w:hAnsi="Monotype Corsiva" w:cs="Times New Roman"/>
          <w:i/>
          <w:sz w:val="36"/>
          <w:szCs w:val="36"/>
          <w:u w:val="single"/>
        </w:rPr>
        <w:t>Уважаемые родители!</w:t>
      </w:r>
    </w:p>
    <w:p w:rsidR="00E10B11" w:rsidRP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</w:rPr>
      </w:pPr>
      <w:r w:rsidRPr="00E10B11">
        <w:rPr>
          <w:rFonts w:ascii="Monotype Corsiva" w:hAnsi="Monotype Corsiva" w:cs="Times New Roman"/>
          <w:i/>
          <w:sz w:val="36"/>
          <w:szCs w:val="36"/>
        </w:rPr>
        <w:t>Несколько советов, как можно помочь ребенку в развитии речи.</w:t>
      </w:r>
    </w:p>
    <w:p w:rsidR="00E10B11" w:rsidRPr="00E10B11" w:rsidRDefault="00E10B11">
      <w:pPr>
        <w:rPr>
          <w:rFonts w:ascii="Monotype Corsiva" w:hAnsi="Monotype Corsiva" w:cs="Times New Roman"/>
          <w:i/>
          <w:sz w:val="36"/>
          <w:szCs w:val="36"/>
        </w:rPr>
      </w:pPr>
      <w:r w:rsidRPr="00E10B11">
        <w:rPr>
          <w:rFonts w:ascii="Monotype Corsiva" w:hAnsi="Monotype Corsiva" w:cs="Times New Roman"/>
          <w:i/>
          <w:sz w:val="36"/>
          <w:szCs w:val="36"/>
        </w:rPr>
        <w:t xml:space="preserve">1. Стимулируйте любые проявления активности ребенка, радуйтесь каждому произнесенному звуку. </w:t>
      </w:r>
    </w:p>
    <w:p w:rsidR="00E10B11" w:rsidRDefault="00E10B11" w:rsidP="00E10B11">
      <w:pPr>
        <w:spacing w:after="0" w:line="240" w:lineRule="auto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 xml:space="preserve">                  </w:t>
      </w:r>
      <w:r w:rsidRPr="00E10B11">
        <w:rPr>
          <w:rFonts w:ascii="Monotype Corsiva" w:hAnsi="Monotype Corsiva" w:cs="Times New Roman"/>
          <w:i/>
          <w:sz w:val="36"/>
          <w:szCs w:val="36"/>
        </w:rPr>
        <w:t xml:space="preserve">2. Используйте различные дидактические игры </w:t>
      </w:r>
      <w:r>
        <w:rPr>
          <w:rFonts w:ascii="Monotype Corsiva" w:hAnsi="Monotype Corsiva" w:cs="Times New Roman"/>
          <w:i/>
          <w:sz w:val="36"/>
          <w:szCs w:val="36"/>
        </w:rPr>
        <w:t xml:space="preserve">                    </w:t>
      </w:r>
    </w:p>
    <w:p w:rsidR="00E10B11" w:rsidRPr="00E10B11" w:rsidRDefault="00E10B11" w:rsidP="00E10B11">
      <w:pPr>
        <w:spacing w:after="0" w:line="240" w:lineRule="auto"/>
        <w:ind w:left="1418" w:hanging="142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 xml:space="preserve">  </w:t>
      </w:r>
      <w:r w:rsidRPr="00E10B11">
        <w:rPr>
          <w:rFonts w:ascii="Monotype Corsiva" w:hAnsi="Monotype Corsiva" w:cs="Times New Roman"/>
          <w:i/>
          <w:sz w:val="36"/>
          <w:szCs w:val="36"/>
        </w:rPr>
        <w:t xml:space="preserve">(составление целого из частей – разрезные картинки, </w:t>
      </w:r>
      <w:r>
        <w:rPr>
          <w:rFonts w:ascii="Monotype Corsiva" w:hAnsi="Monotype Corsiva" w:cs="Times New Roman"/>
          <w:i/>
          <w:sz w:val="36"/>
          <w:szCs w:val="36"/>
        </w:rPr>
        <w:t xml:space="preserve">                       </w:t>
      </w:r>
      <w:proofErr w:type="spellStart"/>
      <w:r w:rsidRPr="00E10B11">
        <w:rPr>
          <w:rFonts w:ascii="Monotype Corsiva" w:hAnsi="Monotype Corsiva" w:cs="Times New Roman"/>
          <w:i/>
          <w:sz w:val="36"/>
          <w:szCs w:val="36"/>
        </w:rPr>
        <w:t>пазлы</w:t>
      </w:r>
      <w:proofErr w:type="spellEnd"/>
      <w:r w:rsidRPr="00E10B11">
        <w:rPr>
          <w:rFonts w:ascii="Monotype Corsiva" w:hAnsi="Monotype Corsiva" w:cs="Times New Roman"/>
          <w:i/>
          <w:sz w:val="36"/>
          <w:szCs w:val="36"/>
        </w:rPr>
        <w:t xml:space="preserve">, игрушки - </w:t>
      </w:r>
      <w:proofErr w:type="spellStart"/>
      <w:r w:rsidRPr="00E10B11">
        <w:rPr>
          <w:rFonts w:ascii="Monotype Corsiva" w:hAnsi="Monotype Corsiva" w:cs="Times New Roman"/>
          <w:i/>
          <w:sz w:val="36"/>
          <w:szCs w:val="36"/>
        </w:rPr>
        <w:t>собирайки</w:t>
      </w:r>
      <w:proofErr w:type="spellEnd"/>
      <w:r w:rsidRPr="00E10B11">
        <w:rPr>
          <w:rFonts w:ascii="Monotype Corsiva" w:hAnsi="Monotype Corsiva" w:cs="Times New Roman"/>
          <w:i/>
          <w:sz w:val="36"/>
          <w:szCs w:val="36"/>
        </w:rPr>
        <w:t xml:space="preserve">, кубики с картинками, </w:t>
      </w:r>
      <w:r>
        <w:rPr>
          <w:rFonts w:ascii="Monotype Corsiva" w:hAnsi="Monotype Corsiva" w:cs="Times New Roman"/>
          <w:i/>
          <w:sz w:val="36"/>
          <w:szCs w:val="36"/>
        </w:rPr>
        <w:t xml:space="preserve">    </w:t>
      </w:r>
      <w:r w:rsidRPr="00E10B11">
        <w:rPr>
          <w:rFonts w:ascii="Monotype Corsiva" w:hAnsi="Monotype Corsiva" w:cs="Times New Roman"/>
          <w:i/>
          <w:sz w:val="36"/>
          <w:szCs w:val="36"/>
        </w:rPr>
        <w:t>игрушки</w:t>
      </w:r>
      <w:r>
        <w:rPr>
          <w:rFonts w:ascii="Monotype Corsiva" w:hAnsi="Monotype Corsiva" w:cs="Times New Roman"/>
          <w:i/>
          <w:sz w:val="36"/>
          <w:szCs w:val="36"/>
        </w:rPr>
        <w:t xml:space="preserve"> </w:t>
      </w:r>
      <w:r w:rsidRPr="00E10B11">
        <w:rPr>
          <w:rFonts w:ascii="Monotype Corsiva" w:hAnsi="Monotype Corsiva" w:cs="Times New Roman"/>
          <w:i/>
          <w:sz w:val="36"/>
          <w:szCs w:val="36"/>
        </w:rPr>
        <w:t>вкладыши).</w:t>
      </w:r>
    </w:p>
    <w:p w:rsidR="00E10B11" w:rsidRPr="00E10B11" w:rsidRDefault="00E10B11" w:rsidP="00E10B11">
      <w:pPr>
        <w:ind w:left="1134" w:hanging="1134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 xml:space="preserve">               </w:t>
      </w:r>
      <w:r w:rsidRPr="00E10B11">
        <w:rPr>
          <w:rFonts w:ascii="Monotype Corsiva" w:hAnsi="Monotype Corsiva" w:cs="Times New Roman"/>
          <w:i/>
          <w:sz w:val="36"/>
          <w:szCs w:val="36"/>
        </w:rPr>
        <w:t xml:space="preserve">3. Играйте с пальчиками, ведь на руках находится </w:t>
      </w:r>
      <w:r>
        <w:rPr>
          <w:rFonts w:ascii="Monotype Corsiva" w:hAnsi="Monotype Corsiva" w:cs="Times New Roman"/>
          <w:i/>
          <w:sz w:val="36"/>
          <w:szCs w:val="36"/>
        </w:rPr>
        <w:t xml:space="preserve">     </w:t>
      </w:r>
      <w:r w:rsidRPr="00E10B11">
        <w:rPr>
          <w:rFonts w:ascii="Monotype Corsiva" w:hAnsi="Monotype Corsiva" w:cs="Times New Roman"/>
          <w:i/>
          <w:sz w:val="36"/>
          <w:szCs w:val="36"/>
        </w:rPr>
        <w:t xml:space="preserve">множество нервных окончаний, стимулируя которые, мы активизируем речевую моторную зону в коре головного мозга. Детям очень нравятся такие забавы: «Это пальчик - бабушка, этот пальчик - дедушка, этот пальчик папочка, этот пальчик - мамочка, этот пальчик я - вот и вся моя семья!» </w:t>
      </w:r>
    </w:p>
    <w:p w:rsidR="00E10B11" w:rsidRPr="00E10B11" w:rsidRDefault="00E10B11">
      <w:pPr>
        <w:rPr>
          <w:rFonts w:ascii="Monotype Corsiva" w:hAnsi="Monotype Corsiva" w:cs="Times New Roman"/>
          <w:i/>
          <w:sz w:val="36"/>
          <w:szCs w:val="36"/>
        </w:rPr>
      </w:pPr>
      <w:r w:rsidRPr="00E10B11">
        <w:rPr>
          <w:rFonts w:ascii="Monotype Corsiva" w:hAnsi="Monotype Corsiva" w:cs="Times New Roman"/>
          <w:i/>
          <w:sz w:val="36"/>
          <w:szCs w:val="36"/>
        </w:rPr>
        <w:t xml:space="preserve">4. Читайте, рассказывайте наизусть, пойте. </w:t>
      </w:r>
    </w:p>
    <w:p w:rsidR="00E10B11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</w:rPr>
      </w:pPr>
      <w:r w:rsidRPr="00E10B11">
        <w:rPr>
          <w:rFonts w:ascii="Monotype Corsiva" w:hAnsi="Monotype Corsiva" w:cs="Times New Roman"/>
          <w:i/>
          <w:sz w:val="36"/>
          <w:szCs w:val="36"/>
        </w:rPr>
        <w:t xml:space="preserve">К вашим услугам </w:t>
      </w:r>
      <w:proofErr w:type="spellStart"/>
      <w:r w:rsidRPr="00E10B11">
        <w:rPr>
          <w:rFonts w:ascii="Monotype Corsiva" w:hAnsi="Monotype Corsiva" w:cs="Times New Roman"/>
          <w:i/>
          <w:sz w:val="36"/>
          <w:szCs w:val="36"/>
        </w:rPr>
        <w:t>потешки</w:t>
      </w:r>
      <w:proofErr w:type="spellEnd"/>
      <w:r w:rsidRPr="00E10B11">
        <w:rPr>
          <w:rFonts w:ascii="Monotype Corsiva" w:hAnsi="Monotype Corsiva" w:cs="Times New Roman"/>
          <w:i/>
          <w:sz w:val="36"/>
          <w:szCs w:val="36"/>
        </w:rPr>
        <w:t xml:space="preserve">, колыбельные, считалочки, детские стишки и проза. Возьмите на заметку произведения всеми любимых детских авторов: </w:t>
      </w:r>
    </w:p>
    <w:p w:rsidR="005F7EAF" w:rsidRDefault="00E10B11" w:rsidP="00E10B11">
      <w:pPr>
        <w:jc w:val="center"/>
        <w:rPr>
          <w:rFonts w:ascii="Monotype Corsiva" w:hAnsi="Monotype Corsiva" w:cs="Times New Roman"/>
          <w:i/>
          <w:sz w:val="36"/>
          <w:szCs w:val="36"/>
        </w:rPr>
      </w:pPr>
      <w:r w:rsidRPr="00E10B11">
        <w:rPr>
          <w:rFonts w:ascii="Monotype Corsiva" w:hAnsi="Monotype Corsiva" w:cs="Times New Roman"/>
          <w:i/>
          <w:sz w:val="36"/>
          <w:szCs w:val="36"/>
        </w:rPr>
        <w:t xml:space="preserve">А. </w:t>
      </w:r>
      <w:proofErr w:type="spellStart"/>
      <w:r w:rsidRPr="00E10B11">
        <w:rPr>
          <w:rFonts w:ascii="Monotype Corsiva" w:hAnsi="Monotype Corsiva" w:cs="Times New Roman"/>
          <w:i/>
          <w:sz w:val="36"/>
          <w:szCs w:val="36"/>
        </w:rPr>
        <w:t>Барто</w:t>
      </w:r>
      <w:proofErr w:type="spellEnd"/>
      <w:r w:rsidRPr="00E10B11">
        <w:rPr>
          <w:rFonts w:ascii="Monotype Corsiva" w:hAnsi="Monotype Corsiva" w:cs="Times New Roman"/>
          <w:i/>
          <w:sz w:val="36"/>
          <w:szCs w:val="36"/>
        </w:rPr>
        <w:t>, К.Чуковского, С.Маршака, С. Михалкова.</w:t>
      </w:r>
    </w:p>
    <w:p w:rsidR="00E10B11" w:rsidRDefault="00E10B11" w:rsidP="00E10B11">
      <w:pPr>
        <w:jc w:val="right"/>
        <w:rPr>
          <w:rFonts w:ascii="Monotype Corsiva" w:hAnsi="Monotype Corsiva" w:cs="Times New Roman"/>
          <w:i/>
          <w:sz w:val="36"/>
          <w:szCs w:val="36"/>
        </w:rPr>
      </w:pPr>
    </w:p>
    <w:p w:rsidR="00E10B11" w:rsidRPr="00E10B11" w:rsidRDefault="00E10B11" w:rsidP="00E10B11">
      <w:pPr>
        <w:jc w:val="right"/>
        <w:rPr>
          <w:rFonts w:ascii="Monotype Corsiva" w:hAnsi="Monotype Corsiva" w:cs="Times New Roman"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6"/>
          <w:szCs w:val="36"/>
        </w:rPr>
        <w:t>Учитель-логопед Орешкина Кристина Олеговна</w:t>
      </w:r>
    </w:p>
    <w:sectPr w:rsidR="00E10B11" w:rsidRPr="00E10B11" w:rsidSect="005F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E10B11"/>
    <w:rsid w:val="002C5D4A"/>
    <w:rsid w:val="003D3A62"/>
    <w:rsid w:val="00491B37"/>
    <w:rsid w:val="005F7EAF"/>
    <w:rsid w:val="007D4C84"/>
    <w:rsid w:val="009C6A89"/>
    <w:rsid w:val="00BC1EDA"/>
    <w:rsid w:val="00E1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</dc:creator>
  <cp:lastModifiedBy>Орех</cp:lastModifiedBy>
  <cp:revision>2</cp:revision>
  <dcterms:created xsi:type="dcterms:W3CDTF">2020-10-14T14:13:00Z</dcterms:created>
  <dcterms:modified xsi:type="dcterms:W3CDTF">2020-10-14T14:21:00Z</dcterms:modified>
</cp:coreProperties>
</file>