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C84" w:rsidRPr="008D2504" w:rsidRDefault="005B0C84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120650</wp:posOffset>
            </wp:positionV>
            <wp:extent cx="1838960" cy="1460500"/>
            <wp:effectExtent l="0" t="0" r="8890" b="6350"/>
            <wp:wrapSquare wrapText="bothSides"/>
            <wp:docPr id="11" name="Рисунок 11" descr="http://www.nuby.ru/wp-content/uploads/2017/04/razvitie_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by.ru/wp-content/uploads/2017/04/razvitie_rec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8A3">
        <w:rPr>
          <w:rFonts w:ascii="Bookman Old Style" w:hAnsi="Bookman Old Style" w:cs="Times New Roman"/>
          <w:sz w:val="28"/>
          <w:szCs w:val="28"/>
        </w:rPr>
        <w:t xml:space="preserve">У ребенка дошкольного </w:t>
      </w:r>
      <w:r w:rsidRPr="008D2504">
        <w:rPr>
          <w:rFonts w:ascii="Bookman Old Style" w:hAnsi="Bookman Old Style" w:cs="Times New Roman"/>
          <w:sz w:val="28"/>
          <w:szCs w:val="28"/>
        </w:rPr>
        <w:t>возраста важно развивать</w:t>
      </w:r>
    </w:p>
    <w:p w:rsidR="005B0C84" w:rsidRPr="008D2504" w:rsidRDefault="005B0C84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фонематический слух (умение выделять и различать речевые звуки).</w:t>
      </w:r>
    </w:p>
    <w:p w:rsidR="00040676" w:rsidRDefault="002C2F68" w:rsidP="002E0E44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Вашему вниманию предлагается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картотека игр</w:t>
      </w:r>
      <w:r w:rsidRPr="008D2504">
        <w:rPr>
          <w:rFonts w:ascii="Bookman Old Style" w:hAnsi="Bookman Old Style" w:cs="Times New Roman"/>
          <w:sz w:val="28"/>
          <w:szCs w:val="28"/>
        </w:rPr>
        <w:t>,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направленных на развитие фонематического слуха:</w:t>
      </w:r>
    </w:p>
    <w:p w:rsidR="002E0E44" w:rsidRPr="002E0E44" w:rsidRDefault="002E0E44" w:rsidP="002E0E44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5B0C84" w:rsidRPr="002A48A3" w:rsidRDefault="00F97427" w:rsidP="002A48A3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1. </w:t>
      </w:r>
      <w:r w:rsidR="002A48A3"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«ПОЙМАЙ ЗВУК»</w:t>
      </w:r>
    </w:p>
    <w:p w:rsidR="002A48A3" w:rsidRDefault="002A48A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а)</w:t>
      </w:r>
      <w:r w:rsidR="002E0E44">
        <w:rPr>
          <w:rFonts w:ascii="Bookman Old Style" w:hAnsi="Bookman Old Style" w:cs="Times New Roman"/>
          <w:color w:val="E36C0A" w:themeColor="accent6" w:themeShade="BF"/>
          <w:sz w:val="28"/>
          <w:szCs w:val="28"/>
        </w:rPr>
        <w:t xml:space="preserve"> </w:t>
      </w:r>
      <w:r w:rsidR="002E0E44">
        <w:rPr>
          <w:rFonts w:ascii="Bookman Old Style" w:hAnsi="Bookman Old Style" w:cs="Times New Roman"/>
          <w:sz w:val="28"/>
          <w:szCs w:val="28"/>
        </w:rPr>
        <w:t>Инструкция: х</w:t>
      </w:r>
      <w:r>
        <w:rPr>
          <w:rFonts w:ascii="Bookman Old Style" w:hAnsi="Bookman Old Style" w:cs="Times New Roman"/>
          <w:sz w:val="28"/>
          <w:szCs w:val="28"/>
        </w:rPr>
        <w:t>лопни, когда услышишь звук</w:t>
      </w:r>
      <w:r w:rsidR="002C2F68" w:rsidRPr="008D2504">
        <w:rPr>
          <w:rFonts w:ascii="Bookman Old Style" w:hAnsi="Bookman Old Style" w:cs="Times New Roman"/>
          <w:sz w:val="28"/>
          <w:szCs w:val="28"/>
        </w:rPr>
        <w:t>/а/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2A48A3" w:rsidRDefault="002A48A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</w:t>
      </w:r>
      <w:r w:rsidR="002C2F68" w:rsidRPr="008D2504">
        <w:rPr>
          <w:rFonts w:ascii="Bookman Old Style" w:hAnsi="Bookman Old Style" w:cs="Times New Roman"/>
          <w:sz w:val="28"/>
          <w:szCs w:val="28"/>
        </w:rPr>
        <w:t>зрослый произносит ряд звуков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в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спокойном темпе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/</w:t>
      </w:r>
      <w:proofErr w:type="spellStart"/>
      <w:r w:rsidR="002C2F68" w:rsidRPr="008D2504">
        <w:rPr>
          <w:rFonts w:ascii="Bookman Old Style" w:hAnsi="Bookman Old Style" w:cs="Times New Roman"/>
          <w:sz w:val="28"/>
          <w:szCs w:val="28"/>
        </w:rPr>
        <w:t>о</w:t>
      </w:r>
      <w:proofErr w:type="gramStart"/>
      <w:r w:rsidR="002C2F68" w:rsidRPr="008D2504">
        <w:rPr>
          <w:rFonts w:ascii="Bookman Old Style" w:hAnsi="Bookman Old Style" w:cs="Times New Roman"/>
          <w:sz w:val="28"/>
          <w:szCs w:val="28"/>
        </w:rPr>
        <w:t>,у</w:t>
      </w:r>
      <w:proofErr w:type="gramEnd"/>
      <w:r w:rsidR="002C2F68" w:rsidRPr="008D2504">
        <w:rPr>
          <w:rFonts w:ascii="Bookman Old Style" w:hAnsi="Bookman Old Style" w:cs="Times New Roman"/>
          <w:sz w:val="28"/>
          <w:szCs w:val="28"/>
        </w:rPr>
        <w:t>,е,м,а,д,а,а</w:t>
      </w:r>
      <w:proofErr w:type="spellEnd"/>
      <w:r w:rsidR="002C2F68" w:rsidRPr="008D2504">
        <w:rPr>
          <w:rFonts w:ascii="Bookman Old Style" w:hAnsi="Bookman Old Style" w:cs="Times New Roman"/>
          <w:sz w:val="28"/>
          <w:szCs w:val="28"/>
        </w:rPr>
        <w:t>/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 xml:space="preserve">т.д. </w:t>
      </w:r>
    </w:p>
    <w:p w:rsidR="002C2F68" w:rsidRPr="008D2504" w:rsidRDefault="002C2F68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Ребёнок должен «поймать» заданный звук, т.е. хлопнуть, когда услышит его. Первоначально игра проводиться в медленном темпе, затем – поток звуков произносится как в обычной речи.</w:t>
      </w:r>
    </w:p>
    <w:p w:rsidR="002C2F68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б)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усложнение предыдущей игры. Хлопни на /а/, топни на /о/</w:t>
      </w:r>
    </w:p>
    <w:p w:rsidR="003A39EB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Bookman Old Style" w:hAnsi="Bookman Old Style" w:cs="Times New Roman"/>
          <w:b/>
          <w:color w:val="E36C0A" w:themeColor="accent6" w:themeShade="BF"/>
          <w:sz w:val="28"/>
          <w:szCs w:val="28"/>
        </w:rPr>
        <w:lastRenderedPageBreak/>
        <w:t>в)</w:t>
      </w:r>
      <w:r w:rsidRPr="002A48A3">
        <w:rPr>
          <w:rFonts w:ascii="Bookman Old Style" w:hAnsi="Bookman Old Style" w:cs="Times New Roman"/>
          <w:color w:val="E36C0A" w:themeColor="accent6" w:themeShade="BF"/>
          <w:sz w:val="28"/>
          <w:szCs w:val="28"/>
        </w:rPr>
        <w:t xml:space="preserve"> </w:t>
      </w:r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далее проводится такая же игра, только со словами. </w:t>
      </w:r>
    </w:p>
    <w:p w:rsidR="003A39EB" w:rsidRPr="008D2504" w:rsidRDefault="003A39EB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Инструкция: если услышишь </w:t>
      </w:r>
      <w:r w:rsidR="002A48A3" w:rsidRPr="008D2504">
        <w:rPr>
          <w:rFonts w:ascii="Bookman Old Style" w:hAnsi="Bookman Old Style" w:cs="Times New Roman"/>
          <w:sz w:val="28"/>
          <w:szCs w:val="28"/>
        </w:rPr>
        <w:t>звук</w:t>
      </w:r>
      <w:r w:rsidR="002A48A3">
        <w:rPr>
          <w:rFonts w:ascii="Bookman Old Style" w:hAnsi="Bookman Old Style" w:cs="Times New Roman"/>
          <w:sz w:val="28"/>
          <w:szCs w:val="28"/>
        </w:rPr>
        <w:t>/а/ в слове -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хлопни.</w:t>
      </w:r>
    </w:p>
    <w:p w:rsidR="003A39EB" w:rsidRPr="008D2504" w:rsidRDefault="003A39EB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Например: автобус, рыба, рак, стол, хлеб т.д. </w:t>
      </w:r>
    </w:p>
    <w:p w:rsidR="003A39EB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На первых порах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надо утрированно выделять заданный звук (</w:t>
      </w:r>
      <w:proofErr w:type="spellStart"/>
      <w:r w:rsidR="003A39EB" w:rsidRPr="008D2504">
        <w:rPr>
          <w:rFonts w:ascii="Bookman Old Style" w:hAnsi="Bookman Old Style" w:cs="Times New Roman"/>
          <w:sz w:val="28"/>
          <w:szCs w:val="28"/>
        </w:rPr>
        <w:t>ааавобус</w:t>
      </w:r>
      <w:proofErr w:type="spellEnd"/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 w:rsidR="003A39EB" w:rsidRPr="008D2504">
        <w:rPr>
          <w:rFonts w:ascii="Bookman Old Style" w:hAnsi="Bookman Old Style" w:cs="Times New Roman"/>
          <w:sz w:val="28"/>
          <w:szCs w:val="28"/>
        </w:rPr>
        <w:t>рыбаааа</w:t>
      </w:r>
      <w:proofErr w:type="spellEnd"/>
      <w:r w:rsidR="003A39EB" w:rsidRPr="008D2504">
        <w:rPr>
          <w:rFonts w:ascii="Bookman Old Style" w:hAnsi="Bookman Old Style" w:cs="Times New Roman"/>
          <w:sz w:val="28"/>
          <w:szCs w:val="28"/>
        </w:rPr>
        <w:t>, стол), чтобы ребёнок понял, что звук может находиться в разной позиции или отсутствовать в этом слове.</w:t>
      </w:r>
      <w:r w:rsidR="008D2504" w:rsidRPr="008D2504">
        <w:rPr>
          <w:noProof/>
          <w:lang w:eastAsia="ru-RU"/>
        </w:rPr>
        <w:t xml:space="preserve"> </w:t>
      </w:r>
    </w:p>
    <w:p w:rsidR="00040676" w:rsidRDefault="003A39EB" w:rsidP="00006985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Bookman Old Style" w:hAnsi="Bookman Old Style" w:cs="Times New Roman"/>
          <w:sz w:val="28"/>
          <w:szCs w:val="28"/>
        </w:rPr>
        <w:t>Далее можно проводить все эти игры и с согласными звуками, но только тогда, когда дети хорошо научатся выделять гласные.</w:t>
      </w:r>
    </w:p>
    <w:p w:rsidR="00B742A3" w:rsidRPr="002A48A3" w:rsidRDefault="00B742A3" w:rsidP="00006985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040676" w:rsidRDefault="00F97427" w:rsidP="00040676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color w:val="FF0000"/>
          <w:sz w:val="28"/>
          <w:szCs w:val="28"/>
        </w:rPr>
        <w:t xml:space="preserve">2. </w:t>
      </w:r>
      <w:r w:rsidR="00040676" w:rsidRPr="00040676">
        <w:rPr>
          <w:rFonts w:ascii="Comic Sans MS" w:hAnsi="Comic Sans MS" w:cs="Times New Roman"/>
          <w:b/>
          <w:color w:val="FF0000"/>
          <w:sz w:val="28"/>
          <w:szCs w:val="28"/>
        </w:rPr>
        <w:t>«ЗВУКОПОДРАЖАНИЕ»</w:t>
      </w:r>
    </w:p>
    <w:p w:rsidR="00006985" w:rsidRPr="00040676" w:rsidRDefault="00006985" w:rsidP="00040676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04067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788900</wp:posOffset>
            </wp:positionH>
            <wp:positionV relativeFrom="paragraph">
              <wp:posOffset>172085</wp:posOffset>
            </wp:positionV>
            <wp:extent cx="2327910" cy="1612900"/>
            <wp:effectExtent l="0" t="0" r="0" b="6350"/>
            <wp:wrapSquare wrapText="bothSides"/>
            <wp:docPr id="12" name="Рисунок 12" descr="https://cf.ppt-online.org/files1/slide/5/52TE8ZwthlHgXRoyBbO4LzmrvMx0u1qSCDdkKWJpGj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5/52TE8ZwthlHgXRoyBbO4LzmrvMx0u1qSCDdkKWJpGj/slide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8A3" w:rsidRPr="00040676" w:rsidRDefault="008D2504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040676">
        <w:rPr>
          <w:rFonts w:ascii="Bookman Old Style" w:hAnsi="Bookman Old Style" w:cs="Times New Roman"/>
          <w:sz w:val="28"/>
          <w:szCs w:val="28"/>
        </w:rPr>
        <w:t xml:space="preserve">При этом не забывайте, что звуки окружают нас всегда, поэтому </w:t>
      </w:r>
      <w:r w:rsidRPr="00040676">
        <w:rPr>
          <w:rFonts w:ascii="Bookman Old Style" w:hAnsi="Bookman Old Style" w:cs="Times New Roman"/>
          <w:sz w:val="28"/>
          <w:szCs w:val="28"/>
        </w:rPr>
        <w:lastRenderedPageBreak/>
        <w:t xml:space="preserve">играйте с ребёнком в игры имитирующие звуки предметов. Это не </w:t>
      </w:r>
      <w:r w:rsidR="002A48A3" w:rsidRPr="00040676">
        <w:rPr>
          <w:rFonts w:ascii="Bookman Old Style" w:hAnsi="Bookman Old Style" w:cs="Times New Roman"/>
          <w:sz w:val="28"/>
          <w:szCs w:val="28"/>
        </w:rPr>
        <w:t>только</w:t>
      </w:r>
      <w:r w:rsidRPr="00040676">
        <w:rPr>
          <w:rFonts w:ascii="Bookman Old Style" w:hAnsi="Bookman Old Style" w:cs="Times New Roman"/>
          <w:sz w:val="28"/>
          <w:szCs w:val="28"/>
        </w:rPr>
        <w:t xml:space="preserve"> развивает фонематическое восприятие,</w:t>
      </w:r>
      <w:r w:rsidR="002A48A3" w:rsidRPr="00040676">
        <w:rPr>
          <w:rFonts w:ascii="Bookman Old Style" w:hAnsi="Bookman Old Style" w:cs="Times New Roman"/>
          <w:sz w:val="28"/>
          <w:szCs w:val="28"/>
        </w:rPr>
        <w:t xml:space="preserve"> </w:t>
      </w:r>
      <w:r w:rsidRPr="00040676">
        <w:rPr>
          <w:rFonts w:ascii="Bookman Old Style" w:hAnsi="Bookman Old Style" w:cs="Times New Roman"/>
          <w:sz w:val="28"/>
          <w:szCs w:val="28"/>
        </w:rPr>
        <w:t xml:space="preserve">но и </w:t>
      </w:r>
      <w:r w:rsidR="002A48A3" w:rsidRPr="00040676">
        <w:rPr>
          <w:rFonts w:ascii="Bookman Old Style" w:hAnsi="Bookman Old Style" w:cs="Times New Roman"/>
          <w:sz w:val="28"/>
          <w:szCs w:val="28"/>
        </w:rPr>
        <w:t>формирует предпосылки к артикуляционному укладу для звуков раннего и позднего генеза.</w:t>
      </w:r>
    </w:p>
    <w:p w:rsidR="002A48A3" w:rsidRPr="00040676" w:rsidRDefault="0000698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Например</w:t>
      </w:r>
      <w:r w:rsidR="002A48A3" w:rsidRPr="00040676">
        <w:rPr>
          <w:rFonts w:ascii="Bookman Old Style" w:hAnsi="Bookman Old Style" w:cs="Times New Roman"/>
          <w:sz w:val="28"/>
          <w:szCs w:val="28"/>
        </w:rPr>
        <w:t xml:space="preserve">: как пыхтит каша – п-п-п-п-п-п, как звенит комарик: з-з-з-з-з-з, как стучит дятел: д-д-д-д-д и </w:t>
      </w:r>
      <w:r w:rsidRPr="00040676">
        <w:rPr>
          <w:rFonts w:ascii="Bookman Old Style" w:hAnsi="Bookman Old Style" w:cs="Times New Roman"/>
          <w:sz w:val="28"/>
          <w:szCs w:val="28"/>
        </w:rPr>
        <w:t>т.д.</w:t>
      </w:r>
      <w:r w:rsidR="002A48A3" w:rsidRPr="00040676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F97427" w:rsidRDefault="00F97427" w:rsidP="002A48A3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040676" w:rsidRDefault="003A39EB" w:rsidP="00F97427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В старшем возрасте, когда ребёнок начнёт </w:t>
      </w:r>
      <w:r w:rsidR="00B742A3">
        <w:rPr>
          <w:rFonts w:ascii="Bookman Old Style" w:hAnsi="Bookman Old Style" w:cs="Times New Roman"/>
          <w:sz w:val="28"/>
          <w:szCs w:val="28"/>
        </w:rPr>
        <w:t>понимать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что такое «звук» можно играть в следующие игры: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006985" w:rsidRPr="00F97427" w:rsidRDefault="00006985" w:rsidP="00F97427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006985" w:rsidRPr="00917DD5" w:rsidRDefault="00F97427" w:rsidP="00B742A3">
      <w:pPr>
        <w:spacing w:after="0"/>
        <w:jc w:val="center"/>
        <w:rPr>
          <w:rFonts w:ascii="Comic Sans MS" w:hAnsi="Comic Sans MS" w:cs="Times New Roman"/>
          <w:b/>
          <w:color w:val="4F81BD" w:themeColor="accent1"/>
          <w:sz w:val="28"/>
          <w:szCs w:val="28"/>
        </w:rPr>
      </w:pPr>
      <w:r>
        <w:rPr>
          <w:rFonts w:ascii="Comic Sans MS" w:hAnsi="Comic Sans MS" w:cs="Times New Roman"/>
          <w:b/>
          <w:color w:val="4F81BD" w:themeColor="accent1"/>
          <w:sz w:val="28"/>
          <w:szCs w:val="28"/>
        </w:rPr>
        <w:t xml:space="preserve">3. </w:t>
      </w:r>
      <w:r w:rsidR="00917DD5" w:rsidRPr="00917DD5">
        <w:rPr>
          <w:rFonts w:ascii="Comic Sans MS" w:hAnsi="Comic Sans MS" w:cs="Times New Roman"/>
          <w:b/>
          <w:color w:val="4F81BD" w:themeColor="accent1"/>
          <w:sz w:val="28"/>
          <w:szCs w:val="28"/>
        </w:rPr>
        <w:t>«ПОСЛУШАЙ И НАЗОВИ»</w:t>
      </w:r>
    </w:p>
    <w:p w:rsidR="00917DD5" w:rsidRDefault="00040676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40640</wp:posOffset>
            </wp:positionV>
            <wp:extent cx="161290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430" y="21263"/>
                <wp:lineTo x="21430" y="0"/>
                <wp:lineTo x="0" y="0"/>
              </wp:wrapPolygon>
            </wp:wrapTight>
            <wp:docPr id="13" name="Рисунок 13" descr="https://palmira-ds34.edumsko.ru/uploads/3000/4037/persona/folders/bukvy/kartinki_s_bukvami/glasnyj_zvuk_v_slove_i.jpg?150726772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lmira-ds34.edumsko.ru/uploads/3000/4037/persona/folders/bukvy/kartinki_s_bukvami/glasnyj_zvuk_v_slove_i.jpg?15072677289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DD5">
        <w:rPr>
          <w:rFonts w:ascii="Bookman Old Style" w:hAnsi="Bookman Old Style" w:cs="Times New Roman"/>
          <w:sz w:val="28"/>
          <w:szCs w:val="28"/>
        </w:rPr>
        <w:t xml:space="preserve">Ребёнок должен назвать звук, который находится в начале/конце слова. </w:t>
      </w:r>
    </w:p>
    <w:p w:rsidR="00917DD5" w:rsidRDefault="00917DD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color w:val="FF0000"/>
          <w:sz w:val="28"/>
          <w:szCs w:val="28"/>
        </w:rPr>
        <w:t>Г</w:t>
      </w:r>
      <w:r w:rsidRPr="00917DD5">
        <w:rPr>
          <w:rFonts w:ascii="Bookman Old Style" w:hAnsi="Bookman Old Style" w:cs="Times New Roman"/>
          <w:color w:val="FF0000"/>
          <w:sz w:val="28"/>
          <w:szCs w:val="28"/>
        </w:rPr>
        <w:t>ласные: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И</w:t>
      </w:r>
      <w:r w:rsidR="005B0C84" w:rsidRPr="008D2504">
        <w:rPr>
          <w:rFonts w:ascii="Bookman Old Style" w:hAnsi="Bookman Old Style" w:cs="Times New Roman"/>
          <w:sz w:val="28"/>
          <w:szCs w:val="28"/>
        </w:rPr>
        <w:t>ра,</w:t>
      </w:r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Окна,</w:t>
      </w:r>
      <w:r w:rsidR="002C2F68" w:rsidRPr="008D2504">
        <w:rPr>
          <w:rFonts w:ascii="Bookman Old Style" w:hAnsi="Bookman Old Style" w:cs="Times New Roman"/>
          <w:sz w:val="28"/>
          <w:szCs w:val="28"/>
        </w:rPr>
        <w:t xml:space="preserve"> А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стры,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Утка, Остров, А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ист,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Осы, Эхо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917DD5" w:rsidRDefault="00917DD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917DD5">
        <w:rPr>
          <w:rFonts w:ascii="Bookman Old Style" w:hAnsi="Bookman Old Style" w:cs="Times New Roman"/>
          <w:color w:val="0070C0"/>
          <w:sz w:val="28"/>
          <w:szCs w:val="28"/>
        </w:rPr>
        <w:t>Согласные:</w:t>
      </w:r>
      <w:r>
        <w:rPr>
          <w:rFonts w:ascii="Bookman Old Style" w:hAnsi="Bookman Old Style" w:cs="Times New Roman"/>
          <w:sz w:val="28"/>
          <w:szCs w:val="28"/>
        </w:rPr>
        <w:t xml:space="preserve"> Мост, Кот, Дом, Лужа.</w:t>
      </w:r>
    </w:p>
    <w:p w:rsidR="002E0E44" w:rsidRPr="00B742A3" w:rsidRDefault="00917DD5" w:rsidP="00B742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917DD5">
        <w:rPr>
          <w:rFonts w:ascii="Bookman Old Style" w:hAnsi="Bookman Old Style" w:cs="Times New Roman"/>
          <w:color w:val="403152" w:themeColor="accent4" w:themeShade="80"/>
          <w:sz w:val="28"/>
          <w:szCs w:val="28"/>
        </w:rPr>
        <w:t>Конец слова</w:t>
      </w:r>
      <w:r>
        <w:rPr>
          <w:rFonts w:ascii="Bookman Old Style" w:hAnsi="Bookman Old Style" w:cs="Times New Roman"/>
          <w:sz w:val="28"/>
          <w:szCs w:val="28"/>
        </w:rPr>
        <w:t xml:space="preserve">: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уткА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мосТ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кашА</w:t>
      </w:r>
      <w:proofErr w:type="gramStart"/>
      <w:r>
        <w:rPr>
          <w:rFonts w:ascii="Bookman Old Style" w:hAnsi="Bookman Old Style" w:cs="Times New Roman"/>
          <w:sz w:val="28"/>
          <w:szCs w:val="28"/>
        </w:rPr>
        <w:t>,т</w:t>
      </w:r>
      <w:proofErr w:type="gramEnd"/>
      <w:r>
        <w:rPr>
          <w:rFonts w:ascii="Bookman Old Style" w:hAnsi="Bookman Old Style" w:cs="Times New Roman"/>
          <w:sz w:val="28"/>
          <w:szCs w:val="28"/>
        </w:rPr>
        <w:t>.д</w:t>
      </w:r>
      <w:proofErr w:type="spellEnd"/>
    </w:p>
    <w:p w:rsidR="005B0C84" w:rsidRPr="00917DD5" w:rsidRDefault="00F97427" w:rsidP="00917DD5">
      <w:pPr>
        <w:spacing w:after="0"/>
        <w:jc w:val="center"/>
        <w:rPr>
          <w:rFonts w:ascii="Comic Sans MS" w:hAnsi="Comic Sans MS" w:cs="Times New Roman"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lastRenderedPageBreak/>
        <w:t xml:space="preserve">4. </w:t>
      </w:r>
      <w:r w:rsidR="00917DD5" w:rsidRPr="00917DD5">
        <w:rPr>
          <w:rFonts w:ascii="Comic Sans MS" w:hAnsi="Comic Sans MS" w:cs="Times New Roman"/>
          <w:b/>
          <w:color w:val="00B050"/>
          <w:sz w:val="28"/>
          <w:szCs w:val="28"/>
        </w:rPr>
        <w:t>«НАЗОВИ ЗВУК, КОТОРЫЙ ЗАГАДАЛА»</w:t>
      </w:r>
    </w:p>
    <w:p w:rsidR="005B0C84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</w:t>
      </w:r>
      <w:r w:rsidR="00A83AFE" w:rsidRPr="008D2504">
        <w:rPr>
          <w:rFonts w:ascii="Bookman Old Style" w:hAnsi="Bookman Old Style" w:cs="Times New Roman"/>
          <w:sz w:val="28"/>
          <w:szCs w:val="28"/>
        </w:rPr>
        <w:t>ыделение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A83AFE" w:rsidRPr="008D2504">
        <w:rPr>
          <w:rFonts w:ascii="Bookman Old Style" w:hAnsi="Bookman Old Style" w:cs="Times New Roman"/>
          <w:sz w:val="28"/>
          <w:szCs w:val="28"/>
        </w:rPr>
        <w:t>гласного</w:t>
      </w:r>
      <w:r w:rsidR="006B7E93" w:rsidRPr="008D2504">
        <w:rPr>
          <w:rFonts w:ascii="Bookman Old Style" w:hAnsi="Bookman Old Style" w:cs="Times New Roman"/>
          <w:sz w:val="28"/>
          <w:szCs w:val="28"/>
        </w:rPr>
        <w:t>/</w:t>
      </w:r>
      <w:r w:rsidR="00A83AFE" w:rsidRPr="008D2504">
        <w:rPr>
          <w:rFonts w:ascii="Bookman Old Style" w:hAnsi="Bookman Old Style" w:cs="Times New Roman"/>
          <w:sz w:val="28"/>
          <w:szCs w:val="28"/>
        </w:rPr>
        <w:t>согласного звука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из </w:t>
      </w:r>
      <w:r w:rsidR="006B7E93" w:rsidRPr="008D2504">
        <w:rPr>
          <w:rFonts w:ascii="Bookman Old Style" w:hAnsi="Bookman Old Style" w:cs="Times New Roman"/>
          <w:sz w:val="28"/>
          <w:szCs w:val="28"/>
        </w:rPr>
        <w:t>ряда слов.</w:t>
      </w:r>
      <w:r w:rsidRPr="00040676">
        <w:rPr>
          <w:noProof/>
          <w:lang w:eastAsia="ru-RU"/>
        </w:rPr>
        <w:t xml:space="preserve"> </w:t>
      </w:r>
    </w:p>
    <w:p w:rsidR="006B7E93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86995</wp:posOffset>
            </wp:positionV>
            <wp:extent cx="1866900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380" y="21198"/>
                <wp:lineTo x="21380" y="0"/>
                <wp:lineTo x="0" y="0"/>
              </wp:wrapPolygon>
            </wp:wrapThrough>
            <wp:docPr id="15" name="Рисунок 15" descr="https://cf.ppt-online.org/files/slide/r/rshH4yDXpY9AxmGIdQEuLoKFkgbMvzcCe1WSqB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r/rshH4yDXpY9AxmGIdQEuLoKFkgbMvzcCe1WSqB/slide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sz w:val="28"/>
          <w:szCs w:val="28"/>
        </w:rPr>
        <w:t xml:space="preserve">Ход: </w:t>
      </w:r>
      <w:r w:rsidR="006B7E93" w:rsidRPr="008D2504">
        <w:rPr>
          <w:rFonts w:ascii="Bookman Old Style" w:hAnsi="Bookman Old Style" w:cs="Times New Roman"/>
          <w:sz w:val="28"/>
          <w:szCs w:val="28"/>
        </w:rPr>
        <w:t>Внимательно послушай слова и скажи</w:t>
      </w:r>
      <w:r w:rsidR="005B0C84" w:rsidRPr="008D2504">
        <w:rPr>
          <w:rFonts w:ascii="Bookman Old Style" w:hAnsi="Bookman Old Style" w:cs="Times New Roman"/>
          <w:sz w:val="28"/>
          <w:szCs w:val="28"/>
        </w:rPr>
        <w:t>,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какой один и тот же звук встречается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в</w:t>
      </w:r>
      <w:r w:rsidR="006B7E93" w:rsidRPr="008D2504">
        <w:rPr>
          <w:rFonts w:ascii="Bookman Old Style" w:hAnsi="Bookman Old Style" w:cs="Times New Roman"/>
          <w:sz w:val="28"/>
          <w:szCs w:val="28"/>
        </w:rPr>
        <w:t>о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всех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словах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(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/П/: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пух, пол, пышка,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пачка, пушка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, </w:t>
      </w:r>
    </w:p>
    <w:p w:rsidR="00A83AFE" w:rsidRDefault="006B7E9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/О/: осы, нос, роза, полка, кот, рот </w:t>
      </w:r>
      <w:proofErr w:type="spellStart"/>
      <w:r w:rsidRPr="008D2504">
        <w:rPr>
          <w:rFonts w:ascii="Bookman Old Style" w:hAnsi="Bookman Old Style" w:cs="Times New Roman"/>
          <w:sz w:val="28"/>
          <w:szCs w:val="28"/>
        </w:rPr>
        <w:t>т</w:t>
      </w:r>
      <w:proofErr w:type="gramStart"/>
      <w:r w:rsidRPr="008D2504">
        <w:rPr>
          <w:rFonts w:ascii="Bookman Old Style" w:hAnsi="Bookman Old Style" w:cs="Times New Roman"/>
          <w:sz w:val="28"/>
          <w:szCs w:val="28"/>
        </w:rPr>
        <w:t>.д</w:t>
      </w:r>
      <w:proofErr w:type="spellEnd"/>
      <w:proofErr w:type="gramEnd"/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).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040676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A83AFE" w:rsidRPr="00040676" w:rsidRDefault="00F97427" w:rsidP="00040676">
      <w:pPr>
        <w:spacing w:after="0"/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  <w:r>
        <w:rPr>
          <w:rFonts w:ascii="Comic Sans MS" w:hAnsi="Comic Sans MS" w:cs="Times New Roman"/>
          <w:b/>
          <w:color w:val="7030A0"/>
          <w:sz w:val="28"/>
          <w:szCs w:val="28"/>
        </w:rPr>
        <w:t xml:space="preserve">5. </w:t>
      </w:r>
      <w:r w:rsidR="00040676">
        <w:rPr>
          <w:rFonts w:ascii="Comic Sans MS" w:hAnsi="Comic Sans MS" w:cs="Times New Roman"/>
          <w:b/>
          <w:color w:val="7030A0"/>
          <w:sz w:val="28"/>
          <w:szCs w:val="28"/>
        </w:rPr>
        <w:t>«</w:t>
      </w:r>
      <w:r w:rsidR="00040676" w:rsidRPr="00040676">
        <w:rPr>
          <w:rFonts w:ascii="Comic Sans MS" w:hAnsi="Comic Sans MS" w:cs="Times New Roman"/>
          <w:b/>
          <w:color w:val="7030A0"/>
          <w:sz w:val="28"/>
          <w:szCs w:val="28"/>
        </w:rPr>
        <w:t>ДОБАВЬ НЕДОСТАЮЩИЙ ЗВУК»</w:t>
      </w:r>
    </w:p>
    <w:p w:rsidR="00A83AFE" w:rsidRPr="008D2504" w:rsidRDefault="00A83AFE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/Т/– ко…, лиф…, </w:t>
      </w:r>
      <w:proofErr w:type="spellStart"/>
      <w:r w:rsidRPr="008D2504">
        <w:rPr>
          <w:rFonts w:ascii="Bookman Old Style" w:hAnsi="Bookman Old Style" w:cs="Times New Roman"/>
          <w:sz w:val="28"/>
          <w:szCs w:val="28"/>
        </w:rPr>
        <w:t>бан</w:t>
      </w:r>
      <w:proofErr w:type="spellEnd"/>
      <w:r w:rsidRPr="008D2504">
        <w:rPr>
          <w:rFonts w:ascii="Bookman Old Style" w:hAnsi="Bookman Old Style" w:cs="Times New Roman"/>
          <w:sz w:val="28"/>
          <w:szCs w:val="28"/>
        </w:rPr>
        <w:t xml:space="preserve">…, </w:t>
      </w:r>
      <w:proofErr w:type="spellStart"/>
      <w:r w:rsidRPr="008D2504">
        <w:rPr>
          <w:rFonts w:ascii="Bookman Old Style" w:hAnsi="Bookman Old Style" w:cs="Times New Roman"/>
          <w:sz w:val="28"/>
          <w:szCs w:val="28"/>
        </w:rPr>
        <w:t>б</w:t>
      </w:r>
      <w:r w:rsidR="00D92821">
        <w:rPr>
          <w:rFonts w:ascii="Bookman Old Style" w:hAnsi="Bookman Old Style" w:cs="Times New Roman"/>
          <w:sz w:val="28"/>
          <w:szCs w:val="28"/>
        </w:rPr>
        <w:t>ин</w:t>
      </w:r>
      <w:proofErr w:type="spellEnd"/>
      <w:r w:rsidR="00D92821">
        <w:rPr>
          <w:rFonts w:ascii="Bookman Old Style" w:hAnsi="Bookman Old Style" w:cs="Times New Roman"/>
          <w:sz w:val="28"/>
          <w:szCs w:val="28"/>
        </w:rPr>
        <w:t xml:space="preserve">…, бале…, </w:t>
      </w:r>
      <w:r w:rsidRPr="008D2504">
        <w:rPr>
          <w:rFonts w:ascii="Bookman Old Style" w:hAnsi="Bookman Old Style" w:cs="Times New Roman"/>
          <w:sz w:val="28"/>
          <w:szCs w:val="28"/>
        </w:rPr>
        <w:t>биле</w:t>
      </w:r>
      <w:r w:rsidR="00006985" w:rsidRPr="008D2504">
        <w:rPr>
          <w:rFonts w:ascii="Bookman Old Style" w:hAnsi="Bookman Old Style" w:cs="Times New Roman"/>
          <w:sz w:val="28"/>
          <w:szCs w:val="28"/>
        </w:rPr>
        <w:t>…, хобо</w:t>
      </w:r>
      <w:r w:rsidRPr="008D2504">
        <w:rPr>
          <w:rFonts w:ascii="Bookman Old Style" w:hAnsi="Bookman Old Style" w:cs="Times New Roman"/>
          <w:sz w:val="28"/>
          <w:szCs w:val="28"/>
        </w:rPr>
        <w:t>…</w:t>
      </w:r>
    </w:p>
    <w:p w:rsidR="00A83AFE" w:rsidRPr="008D2504" w:rsidRDefault="00A83AFE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/К/ - …вас, …рот, …ран, …лён,</w:t>
      </w:r>
    </w:p>
    <w:p w:rsidR="008D2504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102235</wp:posOffset>
            </wp:positionV>
            <wp:extent cx="18923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10" y="21308"/>
                <wp:lineTo x="21310" y="0"/>
                <wp:lineTo x="0" y="0"/>
              </wp:wrapPolygon>
            </wp:wrapThrough>
            <wp:docPr id="16" name="Рисунок 16" descr="https://bigslide.ru/images/21/20755/83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slide.ru/images/21/20755/831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49"/>
                    <a:stretch/>
                  </pic:blipFill>
                  <pic:spPr bwMode="auto">
                    <a:xfrm>
                      <a:off x="0" y="0"/>
                      <a:ext cx="1892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2821" w:rsidRDefault="00D92821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Pr="008D2504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D92821" w:rsidRPr="00D92821" w:rsidRDefault="00F97427" w:rsidP="00D92821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lastRenderedPageBreak/>
        <w:t xml:space="preserve">6. </w:t>
      </w:r>
      <w:r w:rsidR="00D92821" w:rsidRPr="00D92821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«ПОЙМАЙ СЛОВЕЧКО»</w:t>
      </w:r>
    </w:p>
    <w:p w:rsidR="00D92821" w:rsidRDefault="008D2504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Составить сло</w:t>
      </w:r>
      <w:r w:rsidR="00D92821">
        <w:rPr>
          <w:rFonts w:ascii="Bookman Old Style" w:hAnsi="Bookman Old Style" w:cs="Times New Roman"/>
          <w:sz w:val="28"/>
          <w:szCs w:val="28"/>
        </w:rPr>
        <w:t>во из отдельно названных звуков</w:t>
      </w:r>
      <w:r w:rsidR="00D92821" w:rsidRPr="00D92821">
        <w:rPr>
          <w:rFonts w:ascii="Bookman Old Style" w:hAnsi="Bookman Old Style" w:cs="Times New Roman"/>
          <w:sz w:val="28"/>
          <w:szCs w:val="28"/>
        </w:rPr>
        <w:t xml:space="preserve"> </w:t>
      </w:r>
      <w:r w:rsidR="00D92821">
        <w:rPr>
          <w:rFonts w:ascii="Bookman Old Style" w:hAnsi="Bookman Old Style" w:cs="Times New Roman"/>
          <w:sz w:val="28"/>
          <w:szCs w:val="28"/>
        </w:rPr>
        <w:t>/</w:t>
      </w:r>
      <w:r w:rsidR="00D92821" w:rsidRPr="008D2504">
        <w:rPr>
          <w:rFonts w:ascii="Bookman Old Style" w:hAnsi="Bookman Old Style" w:cs="Times New Roman"/>
          <w:sz w:val="28"/>
          <w:szCs w:val="28"/>
        </w:rPr>
        <w:t>Д</w:t>
      </w:r>
      <w:r w:rsidR="00D92821">
        <w:rPr>
          <w:rFonts w:ascii="Bookman Old Style" w:hAnsi="Bookman Old Style" w:cs="Times New Roman"/>
          <w:sz w:val="28"/>
          <w:szCs w:val="28"/>
        </w:rPr>
        <w:t>//О//</w:t>
      </w:r>
      <w:r w:rsidR="00D92821" w:rsidRPr="008D2504">
        <w:rPr>
          <w:rFonts w:ascii="Bookman Old Style" w:hAnsi="Bookman Old Style" w:cs="Times New Roman"/>
          <w:sz w:val="28"/>
          <w:szCs w:val="28"/>
        </w:rPr>
        <w:t>М</w:t>
      </w:r>
      <w:r w:rsidR="00D92821">
        <w:rPr>
          <w:rFonts w:ascii="Bookman Old Style" w:hAnsi="Bookman Old Style" w:cs="Times New Roman"/>
          <w:sz w:val="28"/>
          <w:szCs w:val="28"/>
        </w:rPr>
        <w:t>/ – дом</w:t>
      </w:r>
    </w:p>
    <w:p w:rsidR="00D92821" w:rsidRDefault="00D92821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ВАЖНО!! </w:t>
      </w:r>
      <w:r w:rsidR="008D2504" w:rsidRPr="008D2504">
        <w:rPr>
          <w:rFonts w:ascii="Bookman Old Style" w:hAnsi="Bookman Old Style" w:cs="Times New Roman"/>
          <w:sz w:val="28"/>
          <w:szCs w:val="28"/>
        </w:rPr>
        <w:t xml:space="preserve">Называть согласные звуки без призвуков гласных </w:t>
      </w:r>
      <w:r>
        <w:rPr>
          <w:rFonts w:ascii="Bookman Old Style" w:hAnsi="Bookman Old Style" w:cs="Times New Roman"/>
          <w:sz w:val="28"/>
          <w:szCs w:val="28"/>
        </w:rPr>
        <w:t>НЕЛЬЗЯ называть /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дэ</w:t>
      </w:r>
      <w:proofErr w:type="spellEnd"/>
      <w:r>
        <w:rPr>
          <w:rFonts w:ascii="Bookman Old Style" w:hAnsi="Bookman Old Style" w:cs="Times New Roman"/>
          <w:sz w:val="28"/>
          <w:szCs w:val="28"/>
        </w:rPr>
        <w:t>/ /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мэ</w:t>
      </w:r>
      <w:proofErr w:type="spellEnd"/>
      <w:r>
        <w:rPr>
          <w:rFonts w:ascii="Bookman Old Style" w:hAnsi="Bookman Old Style" w:cs="Times New Roman"/>
          <w:sz w:val="28"/>
          <w:szCs w:val="28"/>
        </w:rPr>
        <w:t>/ /ша//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кэ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/ </w:t>
      </w:r>
    </w:p>
    <w:p w:rsidR="00D92821" w:rsidRDefault="00F97427" w:rsidP="00D92821">
      <w:pPr>
        <w:spacing w:after="0"/>
        <w:jc w:val="center"/>
        <w:rPr>
          <w:rFonts w:ascii="Bookman Old Style" w:hAnsi="Bookman Old Style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color w:val="0099CC"/>
          <w:sz w:val="28"/>
          <w:szCs w:val="28"/>
        </w:rPr>
        <w:t xml:space="preserve">7. </w:t>
      </w:r>
      <w:r w:rsidR="00D92821" w:rsidRPr="00D92821">
        <w:rPr>
          <w:rFonts w:ascii="Comic Sans MS" w:hAnsi="Comic Sans MS" w:cs="Times New Roman"/>
          <w:b/>
          <w:color w:val="0099CC"/>
          <w:sz w:val="28"/>
          <w:szCs w:val="28"/>
        </w:rPr>
        <w:t>«ЗВУКИ ПЕРЕПУТАЛИСЬ»</w:t>
      </w:r>
      <w:r w:rsidR="00D92821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8D2504" w:rsidRPr="008D2504">
        <w:rPr>
          <w:rFonts w:ascii="Bookman Old Style" w:hAnsi="Bookman Old Style" w:cs="Times New Roman"/>
          <w:sz w:val="28"/>
          <w:szCs w:val="28"/>
        </w:rPr>
        <w:t>Вариант предыдущей игры, но звуки даются в нарушенной последовательности (Д</w:t>
      </w:r>
      <w:proofErr w:type="gramStart"/>
      <w:r w:rsidR="008D2504" w:rsidRPr="008D2504">
        <w:rPr>
          <w:rFonts w:ascii="Bookman Old Style" w:hAnsi="Bookman Old Style" w:cs="Times New Roman"/>
          <w:sz w:val="28"/>
          <w:szCs w:val="28"/>
        </w:rPr>
        <w:t>,М</w:t>
      </w:r>
      <w:proofErr w:type="gramEnd"/>
      <w:r w:rsidR="008D2504" w:rsidRPr="008D2504">
        <w:rPr>
          <w:rFonts w:ascii="Bookman Old Style" w:hAnsi="Bookman Old Style" w:cs="Times New Roman"/>
          <w:sz w:val="28"/>
          <w:szCs w:val="28"/>
        </w:rPr>
        <w:t xml:space="preserve">,О – дом). </w:t>
      </w:r>
      <w:r w:rsidRPr="00F97427">
        <w:rPr>
          <w:rFonts w:ascii="Comic Sans MS" w:hAnsi="Comic Sans MS" w:cs="Times New Roman"/>
          <w:b/>
          <w:color w:val="FF0000"/>
          <w:sz w:val="28"/>
          <w:szCs w:val="28"/>
        </w:rPr>
        <w:t xml:space="preserve">8. </w:t>
      </w:r>
      <w:r w:rsidR="00D92821" w:rsidRPr="00F97427">
        <w:rPr>
          <w:rFonts w:ascii="Comic Sans MS" w:hAnsi="Comic Sans MS" w:cs="Times New Roman"/>
          <w:b/>
          <w:color w:val="FF0000"/>
          <w:sz w:val="28"/>
          <w:szCs w:val="28"/>
        </w:rPr>
        <w:t>«ВОЛШЕБНИКИ</w:t>
      </w:r>
      <w:r w:rsidR="00D92821" w:rsidRPr="00D92821">
        <w:rPr>
          <w:rFonts w:ascii="Comic Sans MS" w:hAnsi="Comic Sans MS" w:cs="Times New Roman"/>
          <w:b/>
          <w:color w:val="FF0000"/>
          <w:sz w:val="28"/>
          <w:szCs w:val="28"/>
        </w:rPr>
        <w:t>»</w:t>
      </w:r>
    </w:p>
    <w:p w:rsidR="008D2504" w:rsidRDefault="008D2504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Заменяя один звук в слове, превращаем</w:t>
      </w:r>
      <w:r w:rsidR="00D92821">
        <w:rPr>
          <w:rFonts w:ascii="Bookman Old Style" w:hAnsi="Bookman Old Style" w:cs="Times New Roman"/>
          <w:sz w:val="28"/>
          <w:szCs w:val="28"/>
        </w:rPr>
        <w:t xml:space="preserve"> одно слово в другое: СОК –ТОК </w:t>
      </w:r>
      <w:r w:rsidR="002E0E44">
        <w:rPr>
          <w:rFonts w:ascii="Bookman Old Style" w:hAnsi="Bookman Old Style" w:cs="Times New Roman"/>
          <w:sz w:val="28"/>
          <w:szCs w:val="28"/>
        </w:rPr>
        <w:t xml:space="preserve">– </w:t>
      </w:r>
      <w:r w:rsidR="00006985">
        <w:rPr>
          <w:rFonts w:ascii="Bookman Old Style" w:hAnsi="Bookman Old Style" w:cs="Times New Roman"/>
          <w:sz w:val="28"/>
          <w:szCs w:val="28"/>
        </w:rPr>
        <w:t xml:space="preserve">ТОМ- </w:t>
      </w:r>
      <w:r w:rsidR="002E0E44">
        <w:rPr>
          <w:rFonts w:ascii="Bookman Old Style" w:hAnsi="Bookman Old Style" w:cs="Times New Roman"/>
          <w:sz w:val="28"/>
          <w:szCs w:val="28"/>
        </w:rPr>
        <w:t>ДОМ – КОМ – СОМ – С</w:t>
      </w:r>
      <w:r w:rsidRPr="008D2504">
        <w:rPr>
          <w:rFonts w:ascii="Bookman Old Style" w:hAnsi="Bookman Old Style" w:cs="Times New Roman"/>
          <w:sz w:val="28"/>
          <w:szCs w:val="28"/>
        </w:rPr>
        <w:t>ОН – СОК – СУК – ТУК – ТАК – РАК – МАК… и т.д.</w:t>
      </w:r>
    </w:p>
    <w:p w:rsidR="00D92821" w:rsidRPr="008D2504" w:rsidRDefault="00D92821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Первоначально можно </w:t>
      </w:r>
      <w:r w:rsidR="002E0E44">
        <w:rPr>
          <w:rFonts w:ascii="Bookman Old Style" w:hAnsi="Bookman Old Style" w:cs="Times New Roman"/>
          <w:sz w:val="28"/>
          <w:szCs w:val="28"/>
        </w:rPr>
        <w:t>подсказывать</w:t>
      </w:r>
      <w:r>
        <w:rPr>
          <w:rFonts w:ascii="Bookman Old Style" w:hAnsi="Bookman Old Style" w:cs="Times New Roman"/>
          <w:sz w:val="28"/>
          <w:szCs w:val="28"/>
        </w:rPr>
        <w:t xml:space="preserve"> ребёнку: «Заменяем /к/ на /т/, /т/ на /д/</w:t>
      </w:r>
      <w:r w:rsidR="00B742A3">
        <w:rPr>
          <w:rFonts w:ascii="Bookman Old Style" w:hAnsi="Bookman Old Style" w:cs="Times New Roman"/>
          <w:sz w:val="28"/>
          <w:szCs w:val="28"/>
        </w:rPr>
        <w:t>»</w:t>
      </w:r>
      <w:r>
        <w:rPr>
          <w:rFonts w:ascii="Bookman Old Style" w:hAnsi="Bookman Old Style" w:cs="Times New Roman"/>
          <w:sz w:val="28"/>
          <w:szCs w:val="28"/>
        </w:rPr>
        <w:t xml:space="preserve"> т.д.</w:t>
      </w:r>
    </w:p>
    <w:p w:rsidR="00006985" w:rsidRDefault="00006985" w:rsidP="002E0E44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</w:p>
    <w:p w:rsidR="005B0C84" w:rsidRPr="002E0E44" w:rsidRDefault="002E0E44" w:rsidP="002E0E44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190500</wp:posOffset>
            </wp:positionV>
            <wp:extent cx="1079500" cy="1333500"/>
            <wp:effectExtent l="0" t="0" r="6350" b="0"/>
            <wp:wrapThrough wrapText="bothSides">
              <wp:wrapPolygon edited="0">
                <wp:start x="0" y="0"/>
                <wp:lineTo x="0" y="21291"/>
                <wp:lineTo x="21346" y="21291"/>
                <wp:lineTo x="21346" y="0"/>
                <wp:lineTo x="0" y="0"/>
              </wp:wrapPolygon>
            </wp:wrapThrough>
            <wp:docPr id="17" name="Рисунок 17" descr="http://900igr.net/up/datai/176362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i/176362/0023-030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427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9. </w:t>
      </w:r>
      <w:r w:rsidRPr="002E0E4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«РЕБУСЫ»</w:t>
      </w:r>
    </w:p>
    <w:p w:rsidR="008D2504" w:rsidRPr="008D250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Составление слов по первым/последним звукам слова.</w:t>
      </w:r>
    </w:p>
    <w:p w:rsidR="005B0C84" w:rsidRPr="008D250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Шапка-Арбуз-Рыба=</w:t>
      </w:r>
    </w:p>
    <w:p w:rsidR="005B0C84" w:rsidRDefault="002E0E44" w:rsidP="00006985">
      <w:pPr>
        <w:spacing w:after="0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ШАР</w:t>
      </w:r>
    </w:p>
    <w:p w:rsidR="002E0E44" w:rsidRDefault="00F05FB0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3055" cy="494030"/>
            <wp:effectExtent l="0" t="0" r="444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E44" w:rsidRPr="00F97427" w:rsidRDefault="00245876" w:rsidP="002911C6">
      <w:pPr>
        <w:spacing w:after="0"/>
        <w:jc w:val="center"/>
        <w:rPr>
          <w:rFonts w:ascii="Bookman Old Style" w:hAnsi="Bookman Old Style" w:cs="Times New Roman"/>
          <w:color w:val="FF0000"/>
          <w:sz w:val="24"/>
          <w:szCs w:val="24"/>
        </w:rPr>
      </w:pPr>
      <w:r>
        <w:rPr>
          <w:rFonts w:ascii="Bookman Old Style" w:hAnsi="Bookman Old Style" w:cs="Times New Roman"/>
          <w:color w:val="FF0000"/>
          <w:sz w:val="24"/>
          <w:szCs w:val="24"/>
        </w:rPr>
        <w:t>МДОАУ №124 г. Орск</w:t>
      </w:r>
    </w:p>
    <w:p w:rsidR="002911C6" w:rsidRDefault="00F05FB0" w:rsidP="002911C6">
      <w:pPr>
        <w:spacing w:after="0"/>
        <w:jc w:val="center"/>
        <w:rPr>
          <w:rFonts w:ascii="Comic Sans MS" w:hAnsi="Comic Sans MS" w:cs="Times New Roman"/>
          <w:color w:val="E36C0A" w:themeColor="accent6" w:themeShade="BF"/>
          <w:sz w:val="28"/>
          <w:szCs w:val="28"/>
        </w:rPr>
      </w:pPr>
      <w:r w:rsidRPr="00F05FB0">
        <w:rPr>
          <w:rFonts w:ascii="Comic Sans MS" w:hAnsi="Comic Sans MS" w:cs="Times New Roman"/>
          <w:color w:val="E36C0A" w:themeColor="accent6" w:themeShade="BF"/>
          <w:sz w:val="28"/>
          <w:szCs w:val="28"/>
        </w:rPr>
        <w:t xml:space="preserve">Памятка </w:t>
      </w:r>
      <w:proofErr w:type="gramStart"/>
      <w:r w:rsidRPr="00F05FB0">
        <w:rPr>
          <w:rFonts w:ascii="Comic Sans MS" w:hAnsi="Comic Sans MS" w:cs="Times New Roman"/>
          <w:color w:val="E36C0A" w:themeColor="accent6" w:themeShade="BF"/>
          <w:sz w:val="28"/>
          <w:szCs w:val="28"/>
        </w:rPr>
        <w:t>для</w:t>
      </w:r>
      <w:proofErr w:type="gramEnd"/>
      <w:r w:rsidRPr="00F05FB0">
        <w:rPr>
          <w:rFonts w:ascii="Comic Sans MS" w:hAnsi="Comic Sans MS" w:cs="Times New Roman"/>
          <w:color w:val="E36C0A" w:themeColor="accent6" w:themeShade="BF"/>
          <w:sz w:val="28"/>
          <w:szCs w:val="28"/>
        </w:rPr>
        <w:t xml:space="preserve"> </w:t>
      </w:r>
    </w:p>
    <w:p w:rsidR="005B0C84" w:rsidRPr="002911C6" w:rsidRDefault="00F05FB0" w:rsidP="002911C6">
      <w:pPr>
        <w:spacing w:after="0"/>
        <w:jc w:val="center"/>
        <w:rPr>
          <w:rFonts w:ascii="Comic Sans MS" w:hAnsi="Comic Sans MS" w:cs="Times New Roman"/>
          <w:color w:val="E36C0A" w:themeColor="accent6" w:themeShade="BF"/>
          <w:sz w:val="28"/>
          <w:szCs w:val="28"/>
        </w:rPr>
      </w:pPr>
      <w:r w:rsidRPr="00F05FB0">
        <w:rPr>
          <w:rFonts w:ascii="Comic Sans MS" w:hAnsi="Comic Sans MS" w:cs="Times New Roman"/>
          <w:color w:val="E36C0A" w:themeColor="accent6" w:themeShade="BF"/>
          <w:sz w:val="28"/>
          <w:szCs w:val="28"/>
        </w:rPr>
        <w:t>педагогов</w:t>
      </w:r>
      <w:r w:rsidR="002911C6">
        <w:rPr>
          <w:rFonts w:ascii="Comic Sans MS" w:hAnsi="Comic Sans MS" w:cs="Times New Roman"/>
          <w:color w:val="E36C0A" w:themeColor="accent6" w:themeShade="BF"/>
          <w:sz w:val="28"/>
          <w:szCs w:val="28"/>
        </w:rPr>
        <w:t xml:space="preserve"> и родителей</w:t>
      </w:r>
    </w:p>
    <w:p w:rsidR="005B0C84" w:rsidRDefault="00F05FB0" w:rsidP="00006985">
      <w:pPr>
        <w:spacing w:after="0"/>
        <w:jc w:val="center"/>
        <w:rPr>
          <w:rFonts w:ascii="Comic Sans MS" w:hAnsi="Comic Sans MS"/>
          <w:color w:val="0099CC"/>
          <w:sz w:val="36"/>
          <w:szCs w:val="36"/>
        </w:rPr>
      </w:pPr>
      <w:r w:rsidRPr="00006985">
        <w:rPr>
          <w:rFonts w:ascii="Comic Sans MS" w:hAnsi="Comic Sans MS"/>
          <w:color w:val="0099CC"/>
          <w:sz w:val="36"/>
          <w:szCs w:val="36"/>
        </w:rPr>
        <w:t xml:space="preserve">«Игры и упражнения </w:t>
      </w:r>
      <w:r w:rsidR="00006985" w:rsidRPr="00006985">
        <w:rPr>
          <w:rFonts w:ascii="Comic Sans MS" w:hAnsi="Comic Sans MS"/>
          <w:color w:val="0099CC"/>
          <w:sz w:val="36"/>
          <w:szCs w:val="36"/>
        </w:rPr>
        <w:t>для</w:t>
      </w:r>
      <w:r w:rsidR="006E46E6" w:rsidRPr="00006985">
        <w:rPr>
          <w:rFonts w:ascii="Comic Sans MS" w:hAnsi="Comic Sans MS"/>
          <w:color w:val="0099CC"/>
          <w:sz w:val="36"/>
          <w:szCs w:val="36"/>
        </w:rPr>
        <w:t xml:space="preserve"> формирован</w:t>
      </w:r>
      <w:r w:rsidR="00006985" w:rsidRPr="00006985">
        <w:rPr>
          <w:rFonts w:ascii="Comic Sans MS" w:hAnsi="Comic Sans MS"/>
          <w:color w:val="0099CC"/>
          <w:sz w:val="36"/>
          <w:szCs w:val="36"/>
        </w:rPr>
        <w:t>ия</w:t>
      </w:r>
      <w:r w:rsidR="006E46E6" w:rsidRPr="00006985">
        <w:rPr>
          <w:rFonts w:ascii="Comic Sans MS" w:hAnsi="Comic Sans MS"/>
          <w:color w:val="0099CC"/>
          <w:sz w:val="36"/>
          <w:szCs w:val="36"/>
        </w:rPr>
        <w:t xml:space="preserve"> звукового </w:t>
      </w:r>
      <w:r w:rsidR="00006985" w:rsidRPr="00006985">
        <w:rPr>
          <w:rFonts w:ascii="Comic Sans MS" w:hAnsi="Comic Sans MS"/>
          <w:color w:val="0099CC"/>
          <w:sz w:val="36"/>
          <w:szCs w:val="36"/>
        </w:rPr>
        <w:t xml:space="preserve">анализа и </w:t>
      </w:r>
      <w:r w:rsidR="006E46E6" w:rsidRPr="00006985">
        <w:rPr>
          <w:rFonts w:ascii="Comic Sans MS" w:hAnsi="Comic Sans MS"/>
          <w:color w:val="0099CC"/>
          <w:sz w:val="36"/>
          <w:szCs w:val="36"/>
        </w:rPr>
        <w:t xml:space="preserve">синтеза </w:t>
      </w:r>
      <w:r w:rsidR="00006985" w:rsidRPr="00006985">
        <w:rPr>
          <w:rFonts w:ascii="Comic Sans MS" w:hAnsi="Comic Sans MS"/>
          <w:color w:val="0099CC"/>
          <w:sz w:val="36"/>
          <w:szCs w:val="36"/>
        </w:rPr>
        <w:t>слова</w:t>
      </w:r>
      <w:r w:rsidR="006E46E6" w:rsidRPr="00006985">
        <w:rPr>
          <w:rFonts w:ascii="Comic Sans MS" w:hAnsi="Comic Sans MS"/>
          <w:color w:val="0099CC"/>
          <w:sz w:val="36"/>
          <w:szCs w:val="36"/>
        </w:rPr>
        <w:t>»</w:t>
      </w:r>
    </w:p>
    <w:p w:rsidR="00006985" w:rsidRPr="002911C6" w:rsidRDefault="002911C6" w:rsidP="002911C6">
      <w:pPr>
        <w:spacing w:after="0" w:line="240" w:lineRule="auto"/>
        <w:jc w:val="center"/>
        <w:rPr>
          <w:rFonts w:ascii="Comic Sans MS" w:hAnsi="Comic Sans MS" w:cs="Times New Roman"/>
          <w:color w:val="E36C0A" w:themeColor="accent6" w:themeShade="BF"/>
        </w:rPr>
      </w:pPr>
      <w:r w:rsidRPr="002911C6">
        <w:rPr>
          <w:rFonts w:ascii="Comic Sans MS" w:hAnsi="Comic Sans MS" w:cs="Times New Roman"/>
          <w:color w:val="E36C0A" w:themeColor="accent6" w:themeShade="BF"/>
        </w:rPr>
        <w:t xml:space="preserve">Учитель-логопед </w:t>
      </w:r>
    </w:p>
    <w:p w:rsidR="002911C6" w:rsidRPr="002911C6" w:rsidRDefault="00245876" w:rsidP="002911C6">
      <w:pPr>
        <w:spacing w:after="0" w:line="240" w:lineRule="auto"/>
        <w:jc w:val="center"/>
        <w:rPr>
          <w:rFonts w:ascii="Comic Sans MS" w:hAnsi="Comic Sans MS" w:cs="Times New Roman"/>
          <w:color w:val="E36C0A" w:themeColor="accent6" w:themeShade="BF"/>
        </w:rPr>
      </w:pPr>
      <w:r>
        <w:rPr>
          <w:rFonts w:ascii="Comic Sans MS" w:hAnsi="Comic Sans MS" w:cs="Times New Roman"/>
          <w:color w:val="E36C0A" w:themeColor="accent6" w:themeShade="BF"/>
        </w:rPr>
        <w:t>Орешкина Кристина Олеговна</w:t>
      </w:r>
    </w:p>
    <w:p w:rsidR="002911C6" w:rsidRPr="002911C6" w:rsidRDefault="002911C6" w:rsidP="00006985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</w:p>
    <w:p w:rsidR="002E0E44" w:rsidRPr="008D2504" w:rsidRDefault="00F05FB0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20390" cy="3403092"/>
            <wp:effectExtent l="0" t="0" r="0" b="6985"/>
            <wp:docPr id="19" name="Рисунок 19" descr="https://diana-domoddou21.edumsko.ru/uploads/32300/32279/section/648893/udoski.png?150999854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na-domoddou21.edumsko.ru/uploads/32300/32279/section/648893/udoski.png?15099985438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4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C4D" w:rsidRPr="00006985" w:rsidRDefault="00FF0C4D" w:rsidP="00006985">
      <w:pPr>
        <w:spacing w:after="0"/>
        <w:jc w:val="center"/>
        <w:rPr>
          <w:rFonts w:ascii="Bookman Old Style" w:hAnsi="Bookman Old Style" w:cs="Times New Roman"/>
          <w:color w:val="7030A0"/>
          <w:sz w:val="28"/>
          <w:szCs w:val="28"/>
        </w:rPr>
      </w:pPr>
    </w:p>
    <w:sectPr w:rsidR="00FF0C4D" w:rsidRPr="00006985" w:rsidSect="009117CE">
      <w:pgSz w:w="16838" w:h="11906" w:orient="landscape"/>
      <w:pgMar w:top="510" w:right="340" w:bottom="227" w:left="34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B63EC"/>
    <w:multiLevelType w:val="hybridMultilevel"/>
    <w:tmpl w:val="3864A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C4DC9"/>
    <w:multiLevelType w:val="hybridMultilevel"/>
    <w:tmpl w:val="AEC66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84B57"/>
    <w:multiLevelType w:val="hybridMultilevel"/>
    <w:tmpl w:val="61C6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828D6"/>
    <w:multiLevelType w:val="hybridMultilevel"/>
    <w:tmpl w:val="B4D01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C2D9D"/>
    <w:multiLevelType w:val="hybridMultilevel"/>
    <w:tmpl w:val="1286E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E5A2A"/>
    <w:multiLevelType w:val="hybridMultilevel"/>
    <w:tmpl w:val="A4FAA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D25D7"/>
    <w:multiLevelType w:val="hybridMultilevel"/>
    <w:tmpl w:val="B14064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F0C4D"/>
    <w:rsid w:val="00006985"/>
    <w:rsid w:val="00040676"/>
    <w:rsid w:val="00245876"/>
    <w:rsid w:val="00255572"/>
    <w:rsid w:val="002911C6"/>
    <w:rsid w:val="002A48A3"/>
    <w:rsid w:val="002C2F68"/>
    <w:rsid w:val="002E0E44"/>
    <w:rsid w:val="003A39EB"/>
    <w:rsid w:val="005B0C84"/>
    <w:rsid w:val="006B7D42"/>
    <w:rsid w:val="006B7E93"/>
    <w:rsid w:val="006E46E6"/>
    <w:rsid w:val="008D2504"/>
    <w:rsid w:val="00917DD5"/>
    <w:rsid w:val="00A83AFE"/>
    <w:rsid w:val="00B742A3"/>
    <w:rsid w:val="00D92821"/>
    <w:rsid w:val="00F05FB0"/>
    <w:rsid w:val="00F97427"/>
    <w:rsid w:val="00FF0C4D"/>
    <w:rsid w:val="00FF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C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C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Kristina</cp:lastModifiedBy>
  <cp:revision>8</cp:revision>
  <cp:lastPrinted>2022-06-27T04:50:00Z</cp:lastPrinted>
  <dcterms:created xsi:type="dcterms:W3CDTF">2019-01-31T21:05:00Z</dcterms:created>
  <dcterms:modified xsi:type="dcterms:W3CDTF">2022-06-27T06:45:00Z</dcterms:modified>
</cp:coreProperties>
</file>