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0636" w:rsidRPr="00600636" w:rsidRDefault="00600636" w:rsidP="00600636">
      <w:pPr>
        <w:pStyle w:val="a4"/>
        <w:jc w:val="center"/>
        <w:rPr>
          <w:rFonts w:ascii="Times New Roman" w:hAnsi="Times New Roman" w:cs="Times New Roman"/>
          <w:b/>
          <w:sz w:val="24"/>
        </w:rPr>
      </w:pPr>
      <w:r w:rsidRPr="00600636">
        <w:rPr>
          <w:rFonts w:ascii="Times New Roman" w:hAnsi="Times New Roman" w:cs="Times New Roman"/>
          <w:b/>
          <w:sz w:val="24"/>
        </w:rPr>
        <w:t>Муниципальное дошкольное образовательное автономное учреждение</w:t>
      </w:r>
    </w:p>
    <w:p w:rsidR="00600636" w:rsidRPr="00600636" w:rsidRDefault="00600636" w:rsidP="00600636">
      <w:pPr>
        <w:pStyle w:val="a4"/>
        <w:jc w:val="center"/>
        <w:rPr>
          <w:rFonts w:ascii="Times New Roman" w:hAnsi="Times New Roman" w:cs="Times New Roman"/>
          <w:b/>
          <w:sz w:val="24"/>
        </w:rPr>
      </w:pPr>
      <w:r w:rsidRPr="00600636">
        <w:rPr>
          <w:rFonts w:ascii="Times New Roman" w:hAnsi="Times New Roman" w:cs="Times New Roman"/>
          <w:b/>
          <w:sz w:val="24"/>
        </w:rPr>
        <w:t>«Детский сад комбинированного вида №124 «Василек» г</w:t>
      </w:r>
      <w:proofErr w:type="gramStart"/>
      <w:r w:rsidRPr="00600636">
        <w:rPr>
          <w:rFonts w:ascii="Times New Roman" w:hAnsi="Times New Roman" w:cs="Times New Roman"/>
          <w:b/>
          <w:sz w:val="24"/>
        </w:rPr>
        <w:t>.О</w:t>
      </w:r>
      <w:proofErr w:type="gramEnd"/>
      <w:r w:rsidRPr="00600636">
        <w:rPr>
          <w:rFonts w:ascii="Times New Roman" w:hAnsi="Times New Roman" w:cs="Times New Roman"/>
          <w:b/>
          <w:sz w:val="24"/>
        </w:rPr>
        <w:t>рск»</w:t>
      </w:r>
    </w:p>
    <w:p w:rsidR="00600636" w:rsidRPr="00AE4A7D" w:rsidRDefault="00600636" w:rsidP="00600636">
      <w:pPr>
        <w:pStyle w:val="a4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________________________________________________________</w:t>
      </w:r>
    </w:p>
    <w:p w:rsidR="00804316" w:rsidRDefault="00804316" w:rsidP="00804316">
      <w:pPr>
        <w:pStyle w:val="a4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Адрес: Россия, 462430, Оренбургская область, г</w:t>
      </w:r>
      <w:proofErr w:type="gramStart"/>
      <w:r>
        <w:rPr>
          <w:rFonts w:ascii="Times New Roman" w:hAnsi="Times New Roman" w:cs="Times New Roman"/>
          <w:sz w:val="28"/>
        </w:rPr>
        <w:t>.О</w:t>
      </w:r>
      <w:proofErr w:type="gramEnd"/>
      <w:r>
        <w:rPr>
          <w:rFonts w:ascii="Times New Roman" w:hAnsi="Times New Roman" w:cs="Times New Roman"/>
          <w:sz w:val="28"/>
        </w:rPr>
        <w:t>рск, ул.Беляева, 10 Б</w:t>
      </w:r>
    </w:p>
    <w:p w:rsidR="00804316" w:rsidRDefault="00804316" w:rsidP="00804316">
      <w:pPr>
        <w:pStyle w:val="a4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Тел.: 8(3537)27-33-77</w:t>
      </w:r>
    </w:p>
    <w:p w:rsidR="00804316" w:rsidRDefault="00804316" w:rsidP="00804316">
      <w:pPr>
        <w:pStyle w:val="a4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ИНН 5615017336, КПП 561401001</w:t>
      </w:r>
    </w:p>
    <w:p w:rsidR="00600636" w:rsidRDefault="00600636" w:rsidP="00600636">
      <w:pPr>
        <w:pStyle w:val="a4"/>
        <w:jc w:val="center"/>
        <w:rPr>
          <w:rFonts w:ascii="Times New Roman" w:hAnsi="Times New Roman" w:cs="Times New Roman"/>
          <w:sz w:val="28"/>
        </w:rPr>
      </w:pPr>
    </w:p>
    <w:p w:rsidR="00600636" w:rsidRDefault="00600636" w:rsidP="00804316">
      <w:pPr>
        <w:pStyle w:val="a4"/>
        <w:rPr>
          <w:rFonts w:ascii="Times New Roman" w:hAnsi="Times New Roman" w:cs="Times New Roman"/>
          <w:sz w:val="28"/>
        </w:rPr>
      </w:pPr>
    </w:p>
    <w:p w:rsidR="00600636" w:rsidRPr="00804316" w:rsidRDefault="00600636" w:rsidP="00804316">
      <w:pPr>
        <w:pStyle w:val="a4"/>
        <w:jc w:val="center"/>
        <w:rPr>
          <w:rFonts w:ascii="Times New Roman" w:hAnsi="Times New Roman" w:cs="Times New Roman"/>
          <w:b/>
          <w:sz w:val="44"/>
        </w:rPr>
      </w:pPr>
      <w:r w:rsidRPr="00804316">
        <w:rPr>
          <w:rFonts w:ascii="Times New Roman" w:hAnsi="Times New Roman" w:cs="Times New Roman"/>
          <w:b/>
          <w:sz w:val="44"/>
        </w:rPr>
        <w:t>«План по самообразованию учителя-логопеда»</w:t>
      </w:r>
    </w:p>
    <w:p w:rsidR="00600636" w:rsidRPr="00804316" w:rsidRDefault="00804316" w:rsidP="00804316">
      <w:pPr>
        <w:pStyle w:val="a4"/>
        <w:jc w:val="center"/>
        <w:rPr>
          <w:rFonts w:ascii="Times New Roman" w:hAnsi="Times New Roman" w:cs="Times New Roman"/>
          <w:sz w:val="40"/>
        </w:rPr>
      </w:pPr>
      <w:r>
        <w:rPr>
          <w:rFonts w:ascii="Times New Roman" w:hAnsi="Times New Roman" w:cs="Times New Roman"/>
          <w:noProof/>
          <w:sz w:val="40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-446397</wp:posOffset>
            </wp:positionH>
            <wp:positionV relativeFrom="paragraph">
              <wp:posOffset>165904</wp:posOffset>
            </wp:positionV>
            <wp:extent cx="4749720" cy="5660020"/>
            <wp:effectExtent l="19050" t="0" r="0" b="0"/>
            <wp:wrapNone/>
            <wp:docPr id="2" name="Рисунок 2" descr="C:\Users\Орех\Desktop\a54368ee5b90c0becacbb489535e3d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Орех\Desktop\a54368ee5b90c0becacbb489535e3d7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720" cy="5660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00636" w:rsidRPr="00804316">
        <w:rPr>
          <w:rFonts w:ascii="Times New Roman" w:hAnsi="Times New Roman" w:cs="Times New Roman"/>
          <w:sz w:val="40"/>
        </w:rPr>
        <w:t>Орешкиной Кристины Олеговны</w:t>
      </w:r>
    </w:p>
    <w:p w:rsidR="00804316" w:rsidRPr="00310549" w:rsidRDefault="00804316" w:rsidP="00804316">
      <w:pPr>
        <w:pStyle w:val="a4"/>
        <w:rPr>
          <w:rFonts w:ascii="Times New Roman" w:hAnsi="Times New Roman" w:cs="Times New Roman"/>
          <w:sz w:val="40"/>
        </w:rPr>
      </w:pPr>
    </w:p>
    <w:p w:rsidR="00600636" w:rsidRPr="00310549" w:rsidRDefault="00600636" w:rsidP="00600636">
      <w:pPr>
        <w:pStyle w:val="a4"/>
        <w:jc w:val="center"/>
        <w:rPr>
          <w:rFonts w:ascii="Times New Roman" w:hAnsi="Times New Roman" w:cs="Times New Roman"/>
          <w:b/>
          <w:sz w:val="40"/>
        </w:rPr>
      </w:pPr>
      <w:r w:rsidRPr="00310549">
        <w:rPr>
          <w:rFonts w:ascii="Times New Roman" w:hAnsi="Times New Roman" w:cs="Times New Roman"/>
          <w:sz w:val="40"/>
        </w:rPr>
        <w:t>Тема: «</w:t>
      </w:r>
      <w:r w:rsidRPr="00310549">
        <w:rPr>
          <w:rFonts w:ascii="Times New Roman" w:hAnsi="Times New Roman" w:cs="Times New Roman"/>
          <w:b/>
          <w:sz w:val="40"/>
        </w:rPr>
        <w:t>Формирование фонематического слуха и восприятия у детей старшего дошкольного возраста с общим недоразвитием речи»</w:t>
      </w:r>
    </w:p>
    <w:p w:rsidR="00600636" w:rsidRPr="00310549" w:rsidRDefault="00600636" w:rsidP="00600636">
      <w:pPr>
        <w:pStyle w:val="a4"/>
        <w:jc w:val="center"/>
        <w:rPr>
          <w:rFonts w:ascii="Times New Roman" w:hAnsi="Times New Roman" w:cs="Times New Roman"/>
          <w:sz w:val="40"/>
        </w:rPr>
      </w:pPr>
    </w:p>
    <w:p w:rsidR="00600636" w:rsidRPr="00310549" w:rsidRDefault="00804316" w:rsidP="00600636">
      <w:pPr>
        <w:pStyle w:val="a4"/>
        <w:tabs>
          <w:tab w:val="left" w:pos="2247"/>
          <w:tab w:val="center" w:pos="4819"/>
        </w:tabs>
        <w:jc w:val="center"/>
        <w:rPr>
          <w:rFonts w:ascii="Times New Roman" w:hAnsi="Times New Roman" w:cs="Times New Roman"/>
          <w:b/>
          <w:sz w:val="40"/>
        </w:rPr>
      </w:pPr>
      <w:r>
        <w:rPr>
          <w:rFonts w:ascii="Times New Roman" w:hAnsi="Times New Roman" w:cs="Times New Roman"/>
          <w:b/>
          <w:sz w:val="40"/>
        </w:rPr>
        <w:t xml:space="preserve">                       </w:t>
      </w:r>
      <w:r w:rsidR="00600636" w:rsidRPr="00310549">
        <w:rPr>
          <w:rFonts w:ascii="Times New Roman" w:hAnsi="Times New Roman" w:cs="Times New Roman"/>
          <w:b/>
          <w:sz w:val="40"/>
        </w:rPr>
        <w:t>на</w:t>
      </w:r>
      <w:r w:rsidR="00252C59">
        <w:rPr>
          <w:rFonts w:ascii="Times New Roman" w:hAnsi="Times New Roman" w:cs="Times New Roman"/>
          <w:b/>
          <w:sz w:val="40"/>
        </w:rPr>
        <w:t xml:space="preserve"> 2020-2021</w:t>
      </w:r>
      <w:r w:rsidR="00600636" w:rsidRPr="00310549">
        <w:rPr>
          <w:rFonts w:ascii="Times New Roman" w:hAnsi="Times New Roman" w:cs="Times New Roman"/>
          <w:b/>
          <w:sz w:val="40"/>
        </w:rPr>
        <w:t xml:space="preserve"> учебный  год.</w:t>
      </w:r>
    </w:p>
    <w:p w:rsidR="00600636" w:rsidRPr="00310549" w:rsidRDefault="00600636" w:rsidP="00600636">
      <w:pPr>
        <w:pStyle w:val="a4"/>
        <w:jc w:val="center"/>
        <w:rPr>
          <w:rFonts w:ascii="Times New Roman" w:hAnsi="Times New Roman" w:cs="Times New Roman"/>
          <w:sz w:val="40"/>
        </w:rPr>
      </w:pPr>
    </w:p>
    <w:p w:rsidR="00600636" w:rsidRDefault="00600636" w:rsidP="00600636">
      <w:pPr>
        <w:pStyle w:val="a4"/>
        <w:jc w:val="center"/>
        <w:rPr>
          <w:rFonts w:ascii="Times New Roman" w:hAnsi="Times New Roman" w:cs="Times New Roman"/>
          <w:sz w:val="40"/>
        </w:rPr>
      </w:pPr>
    </w:p>
    <w:p w:rsidR="00600636" w:rsidRDefault="00600636" w:rsidP="00600636">
      <w:pPr>
        <w:pStyle w:val="a4"/>
        <w:jc w:val="center"/>
        <w:rPr>
          <w:rFonts w:ascii="Times New Roman" w:hAnsi="Times New Roman" w:cs="Times New Roman"/>
          <w:sz w:val="40"/>
        </w:rPr>
      </w:pPr>
    </w:p>
    <w:p w:rsidR="00600636" w:rsidRPr="00310549" w:rsidRDefault="00600636" w:rsidP="00600636">
      <w:pPr>
        <w:pStyle w:val="a4"/>
        <w:jc w:val="center"/>
        <w:rPr>
          <w:rFonts w:ascii="Times New Roman" w:hAnsi="Times New Roman" w:cs="Times New Roman"/>
          <w:sz w:val="40"/>
        </w:rPr>
      </w:pPr>
    </w:p>
    <w:p w:rsidR="00600636" w:rsidRDefault="00600636" w:rsidP="00600636">
      <w:pPr>
        <w:pStyle w:val="a4"/>
        <w:jc w:val="center"/>
        <w:rPr>
          <w:rFonts w:ascii="Times New Roman" w:hAnsi="Times New Roman" w:cs="Times New Roman"/>
          <w:sz w:val="32"/>
        </w:rPr>
      </w:pPr>
    </w:p>
    <w:p w:rsidR="00600636" w:rsidRDefault="00600636" w:rsidP="00600636">
      <w:pPr>
        <w:pStyle w:val="a4"/>
        <w:jc w:val="center"/>
        <w:rPr>
          <w:rFonts w:ascii="Times New Roman" w:hAnsi="Times New Roman" w:cs="Times New Roman"/>
          <w:sz w:val="32"/>
        </w:rPr>
      </w:pPr>
    </w:p>
    <w:p w:rsidR="00600636" w:rsidRPr="00310549" w:rsidRDefault="00600636" w:rsidP="00600636">
      <w:pPr>
        <w:pStyle w:val="a4"/>
        <w:jc w:val="center"/>
        <w:rPr>
          <w:rFonts w:ascii="Times New Roman" w:hAnsi="Times New Roman" w:cs="Times New Roman"/>
          <w:sz w:val="32"/>
        </w:rPr>
      </w:pPr>
    </w:p>
    <w:p w:rsidR="00600636" w:rsidRDefault="00600636" w:rsidP="00600636">
      <w:pPr>
        <w:pStyle w:val="a4"/>
        <w:jc w:val="center"/>
        <w:rPr>
          <w:rFonts w:ascii="Arial" w:hAnsi="Arial" w:cs="Arial"/>
          <w:b/>
          <w:sz w:val="28"/>
        </w:rPr>
      </w:pPr>
    </w:p>
    <w:p w:rsidR="00804316" w:rsidRDefault="00804316" w:rsidP="00600636">
      <w:pPr>
        <w:pStyle w:val="a4"/>
        <w:jc w:val="center"/>
        <w:rPr>
          <w:rFonts w:ascii="Arial" w:hAnsi="Arial" w:cs="Arial"/>
          <w:b/>
          <w:sz w:val="28"/>
        </w:rPr>
      </w:pPr>
    </w:p>
    <w:p w:rsidR="00804316" w:rsidRDefault="00804316" w:rsidP="00600636">
      <w:pPr>
        <w:pStyle w:val="a4"/>
        <w:jc w:val="center"/>
        <w:rPr>
          <w:rFonts w:ascii="Arial" w:hAnsi="Arial" w:cs="Arial"/>
          <w:b/>
          <w:sz w:val="28"/>
        </w:rPr>
      </w:pPr>
    </w:p>
    <w:p w:rsidR="00600636" w:rsidRDefault="00600636" w:rsidP="006006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600636" w:rsidRPr="00804316" w:rsidRDefault="00600636" w:rsidP="006006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80431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lastRenderedPageBreak/>
        <w:t>Тема: «Формирование фонематического слуха и восприятия у детей старшего дошкольного возраста с общим недоразвитием речи»</w:t>
      </w:r>
    </w:p>
    <w:p w:rsidR="00600636" w:rsidRPr="00804316" w:rsidRDefault="00600636" w:rsidP="00600636">
      <w:pPr>
        <w:jc w:val="center"/>
        <w:rPr>
          <w:b/>
          <w:i/>
          <w:sz w:val="32"/>
          <w:szCs w:val="32"/>
        </w:rPr>
      </w:pPr>
    </w:p>
    <w:p w:rsidR="00600636" w:rsidRPr="00804316" w:rsidRDefault="00600636" w:rsidP="00600636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0431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Цель: </w:t>
      </w:r>
      <w:r w:rsidRPr="00804316">
        <w:rPr>
          <w:rFonts w:ascii="Times New Roman" w:eastAsia="Times New Roman" w:hAnsi="Times New Roman" w:cs="Times New Roman"/>
          <w:sz w:val="32"/>
          <w:szCs w:val="32"/>
          <w:lang w:eastAsia="ru-RU"/>
        </w:rPr>
        <w:t>Показать роль и значение формирования фонематического слуха  и восприятия у детей старшего дошкольного возраста.</w:t>
      </w:r>
    </w:p>
    <w:p w:rsidR="00600636" w:rsidRPr="00310549" w:rsidRDefault="00600636" w:rsidP="006006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0636" w:rsidRPr="00804316" w:rsidRDefault="00600636" w:rsidP="00600636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80431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Задачи:</w:t>
      </w:r>
    </w:p>
    <w:p w:rsidR="00600636" w:rsidRPr="00804316" w:rsidRDefault="00600636" w:rsidP="00600636">
      <w:pPr>
        <w:pStyle w:val="a4"/>
        <w:numPr>
          <w:ilvl w:val="0"/>
          <w:numId w:val="1"/>
        </w:numPr>
        <w:rPr>
          <w:rFonts w:ascii="Georgia" w:hAnsi="Georgia" w:cs="Times New Roman"/>
          <w:color w:val="000000"/>
          <w:sz w:val="32"/>
          <w:szCs w:val="32"/>
          <w:lang w:eastAsia="ru-RU"/>
        </w:rPr>
      </w:pPr>
      <w:r w:rsidRPr="00804316">
        <w:rPr>
          <w:rFonts w:ascii="Times New Roman" w:hAnsi="Times New Roman" w:cs="Times New Roman"/>
          <w:sz w:val="32"/>
          <w:szCs w:val="32"/>
          <w:lang w:eastAsia="ru-RU"/>
        </w:rPr>
        <w:t>Повысить собственный уровень знаний  путём изучения необходимой литературы по теме самообразования, посещения МО.</w:t>
      </w:r>
      <w:r w:rsidRPr="00804316">
        <w:rPr>
          <w:rFonts w:ascii="Georgia" w:hAnsi="Georgia" w:cs="Times New Roman"/>
          <w:color w:val="000000"/>
          <w:sz w:val="32"/>
          <w:szCs w:val="32"/>
          <w:lang w:eastAsia="ru-RU"/>
        </w:rPr>
        <w:t xml:space="preserve"> Обзор информации в  интернет ресурсах по изучаемой теме. </w:t>
      </w:r>
    </w:p>
    <w:p w:rsidR="00600636" w:rsidRPr="00804316" w:rsidRDefault="00600636" w:rsidP="00600636">
      <w:pPr>
        <w:pStyle w:val="a4"/>
        <w:numPr>
          <w:ilvl w:val="0"/>
          <w:numId w:val="2"/>
        </w:numPr>
        <w:rPr>
          <w:rFonts w:ascii="Times New Roman" w:hAnsi="Times New Roman" w:cs="Times New Roman"/>
          <w:color w:val="000000"/>
          <w:sz w:val="32"/>
          <w:szCs w:val="32"/>
          <w:lang w:eastAsia="ru-RU"/>
        </w:rPr>
      </w:pPr>
      <w:r w:rsidRPr="00804316">
        <w:rPr>
          <w:rFonts w:ascii="Times New Roman" w:hAnsi="Times New Roman" w:cs="Times New Roman"/>
          <w:color w:val="000000"/>
          <w:sz w:val="32"/>
          <w:szCs w:val="32"/>
          <w:lang w:eastAsia="ru-RU"/>
        </w:rPr>
        <w:t>Разработать перспективный  план работы с детьми.</w:t>
      </w:r>
    </w:p>
    <w:p w:rsidR="00600636" w:rsidRPr="00804316" w:rsidRDefault="00252C59" w:rsidP="00600636">
      <w:pPr>
        <w:pStyle w:val="a4"/>
        <w:numPr>
          <w:ilvl w:val="0"/>
          <w:numId w:val="2"/>
        </w:numPr>
        <w:rPr>
          <w:rFonts w:ascii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hAnsi="Times New Roman" w:cs="Times New Roman"/>
          <w:color w:val="000000"/>
          <w:sz w:val="32"/>
          <w:szCs w:val="32"/>
          <w:lang w:eastAsia="ru-RU"/>
        </w:rPr>
        <w:t>П</w:t>
      </w:r>
      <w:r w:rsidR="00600636" w:rsidRPr="00804316">
        <w:rPr>
          <w:rFonts w:ascii="Times New Roman" w:hAnsi="Times New Roman" w:cs="Times New Roman"/>
          <w:color w:val="000000"/>
          <w:sz w:val="32"/>
          <w:szCs w:val="32"/>
          <w:lang w:eastAsia="ru-RU"/>
        </w:rPr>
        <w:t>одготовить мониторинг логопедического обследования на начало и конец учебного года.</w:t>
      </w:r>
    </w:p>
    <w:p w:rsidR="00600636" w:rsidRPr="00804316" w:rsidRDefault="00600636" w:rsidP="00600636">
      <w:pPr>
        <w:pStyle w:val="a4"/>
        <w:numPr>
          <w:ilvl w:val="0"/>
          <w:numId w:val="2"/>
        </w:numPr>
        <w:rPr>
          <w:rFonts w:ascii="Times New Roman" w:hAnsi="Times New Roman" w:cs="Times New Roman"/>
          <w:color w:val="000000"/>
          <w:sz w:val="32"/>
          <w:szCs w:val="32"/>
          <w:lang w:eastAsia="ru-RU"/>
        </w:rPr>
      </w:pPr>
      <w:r w:rsidRPr="00804316">
        <w:rPr>
          <w:rFonts w:ascii="Times New Roman" w:hAnsi="Times New Roman" w:cs="Times New Roman"/>
          <w:color w:val="000000"/>
          <w:sz w:val="32"/>
          <w:szCs w:val="32"/>
          <w:lang w:eastAsia="ru-RU"/>
        </w:rPr>
        <w:t>Исследовать состояние фонематического слуха и восприятия у  детей старшего дошкольного возраста.</w:t>
      </w:r>
    </w:p>
    <w:p w:rsidR="00600636" w:rsidRPr="00804316" w:rsidRDefault="00252C59" w:rsidP="00600636">
      <w:pPr>
        <w:pStyle w:val="a4"/>
        <w:numPr>
          <w:ilvl w:val="0"/>
          <w:numId w:val="2"/>
        </w:numPr>
        <w:rPr>
          <w:rFonts w:ascii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hAnsi="Times New Roman" w:cs="Times New Roman"/>
          <w:color w:val="000000"/>
          <w:sz w:val="32"/>
          <w:szCs w:val="32"/>
          <w:lang w:eastAsia="ru-RU"/>
        </w:rPr>
        <w:t>В целях повышения компетентности педагогов  по</w:t>
      </w:r>
      <w:r w:rsidR="00600636" w:rsidRPr="00804316">
        <w:rPr>
          <w:rFonts w:ascii="Times New Roman" w:hAnsi="Times New Roman" w:cs="Times New Roman"/>
          <w:color w:val="000000"/>
          <w:sz w:val="32"/>
          <w:szCs w:val="32"/>
          <w:lang w:eastAsia="ru-RU"/>
        </w:rPr>
        <w:t>дготовить и провести консультацию для педагогов на тему</w:t>
      </w:r>
    </w:p>
    <w:p w:rsidR="00600636" w:rsidRPr="00804316" w:rsidRDefault="00600636" w:rsidP="00600636">
      <w:pPr>
        <w:pStyle w:val="a4"/>
        <w:ind w:left="720"/>
        <w:rPr>
          <w:rFonts w:ascii="Times New Roman" w:hAnsi="Times New Roman" w:cs="Times New Roman"/>
          <w:color w:val="000000"/>
          <w:sz w:val="32"/>
          <w:szCs w:val="32"/>
          <w:lang w:eastAsia="ru-RU"/>
        </w:rPr>
      </w:pPr>
      <w:r w:rsidRPr="00804316">
        <w:rPr>
          <w:rFonts w:ascii="Times New Roman" w:hAnsi="Times New Roman" w:cs="Times New Roman"/>
          <w:color w:val="000000"/>
          <w:sz w:val="32"/>
          <w:szCs w:val="32"/>
          <w:lang w:eastAsia="ru-RU"/>
        </w:rPr>
        <w:t>“</w:t>
      </w:r>
      <w:r w:rsidRPr="00804316">
        <w:rPr>
          <w:rFonts w:ascii="Times New Roman" w:hAnsi="Times New Roman" w:cs="Times New Roman"/>
          <w:sz w:val="32"/>
          <w:szCs w:val="32"/>
        </w:rPr>
        <w:t xml:space="preserve"> </w:t>
      </w:r>
      <w:r w:rsidRPr="00804316">
        <w:rPr>
          <w:rFonts w:ascii="Times New Roman" w:hAnsi="Times New Roman" w:cs="Times New Roman"/>
          <w:color w:val="000000"/>
          <w:sz w:val="32"/>
          <w:szCs w:val="32"/>
          <w:lang w:eastAsia="ru-RU"/>
        </w:rPr>
        <w:t>Формирование фонематического слуха и восприятия в речи у детей старшего дошкольного возраста ”.</w:t>
      </w:r>
    </w:p>
    <w:p w:rsidR="00600636" w:rsidRPr="00804316" w:rsidRDefault="00600636" w:rsidP="00600636">
      <w:pPr>
        <w:pStyle w:val="a4"/>
        <w:numPr>
          <w:ilvl w:val="0"/>
          <w:numId w:val="2"/>
        </w:numPr>
        <w:rPr>
          <w:rFonts w:ascii="Times New Roman" w:hAnsi="Times New Roman" w:cs="Times New Roman"/>
          <w:color w:val="000000"/>
          <w:sz w:val="32"/>
          <w:szCs w:val="32"/>
          <w:lang w:eastAsia="ru-RU"/>
        </w:rPr>
      </w:pPr>
      <w:r w:rsidRPr="00804316">
        <w:rPr>
          <w:rFonts w:ascii="Times New Roman" w:hAnsi="Times New Roman" w:cs="Times New Roman"/>
          <w:color w:val="000000"/>
          <w:sz w:val="32"/>
          <w:szCs w:val="32"/>
          <w:lang w:eastAsia="ru-RU"/>
        </w:rPr>
        <w:t xml:space="preserve">Принять участие в </w:t>
      </w:r>
      <w:proofErr w:type="spellStart"/>
      <w:proofErr w:type="gramStart"/>
      <w:r w:rsidRPr="00804316">
        <w:rPr>
          <w:rFonts w:ascii="Times New Roman" w:hAnsi="Times New Roman" w:cs="Times New Roman"/>
          <w:color w:val="000000"/>
          <w:sz w:val="32"/>
          <w:szCs w:val="32"/>
          <w:lang w:eastAsia="ru-RU"/>
        </w:rPr>
        <w:t>пед</w:t>
      </w:r>
      <w:proofErr w:type="spellEnd"/>
      <w:r w:rsidRPr="00804316">
        <w:rPr>
          <w:rFonts w:ascii="Times New Roman" w:hAnsi="Times New Roman" w:cs="Times New Roman"/>
          <w:color w:val="000000"/>
          <w:sz w:val="32"/>
          <w:szCs w:val="32"/>
          <w:lang w:eastAsia="ru-RU"/>
        </w:rPr>
        <w:t>.</w:t>
      </w:r>
      <w:r w:rsidR="00252C59">
        <w:rPr>
          <w:rFonts w:ascii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804316">
        <w:rPr>
          <w:rFonts w:ascii="Times New Roman" w:hAnsi="Times New Roman" w:cs="Times New Roman"/>
          <w:color w:val="000000"/>
          <w:sz w:val="32"/>
          <w:szCs w:val="32"/>
          <w:lang w:eastAsia="ru-RU"/>
        </w:rPr>
        <w:t>советах</w:t>
      </w:r>
      <w:proofErr w:type="gramEnd"/>
      <w:r w:rsidRPr="00804316">
        <w:rPr>
          <w:rFonts w:ascii="Times New Roman" w:hAnsi="Times New Roman" w:cs="Times New Roman"/>
          <w:color w:val="000000"/>
          <w:sz w:val="32"/>
          <w:szCs w:val="32"/>
          <w:lang w:eastAsia="ru-RU"/>
        </w:rPr>
        <w:t xml:space="preserve"> и методических объединениях.</w:t>
      </w:r>
    </w:p>
    <w:p w:rsidR="00600636" w:rsidRPr="00804316" w:rsidRDefault="00600636" w:rsidP="00600636">
      <w:pPr>
        <w:pStyle w:val="a4"/>
        <w:numPr>
          <w:ilvl w:val="0"/>
          <w:numId w:val="2"/>
        </w:numPr>
        <w:rPr>
          <w:rFonts w:ascii="Times New Roman" w:hAnsi="Times New Roman" w:cs="Times New Roman"/>
          <w:color w:val="000000"/>
          <w:sz w:val="32"/>
          <w:szCs w:val="32"/>
          <w:lang w:eastAsia="ru-RU"/>
        </w:rPr>
      </w:pPr>
      <w:r w:rsidRPr="00804316">
        <w:rPr>
          <w:rFonts w:ascii="Times New Roman" w:hAnsi="Times New Roman" w:cs="Times New Roman"/>
          <w:color w:val="000000"/>
          <w:sz w:val="32"/>
          <w:szCs w:val="32"/>
          <w:lang w:eastAsia="ru-RU"/>
        </w:rPr>
        <w:t>Обобщить и распространить опыт работы в данном направлении.</w:t>
      </w:r>
    </w:p>
    <w:p w:rsidR="00600636" w:rsidRPr="00804316" w:rsidRDefault="00600636" w:rsidP="00600636">
      <w:pPr>
        <w:pStyle w:val="a4"/>
        <w:numPr>
          <w:ilvl w:val="0"/>
          <w:numId w:val="2"/>
        </w:numPr>
        <w:rPr>
          <w:rFonts w:ascii="Times New Roman" w:hAnsi="Times New Roman" w:cs="Times New Roman"/>
          <w:color w:val="000000"/>
          <w:sz w:val="32"/>
          <w:szCs w:val="32"/>
          <w:lang w:eastAsia="ru-RU"/>
        </w:rPr>
      </w:pPr>
      <w:r w:rsidRPr="00804316">
        <w:rPr>
          <w:rFonts w:ascii="Times New Roman" w:hAnsi="Times New Roman" w:cs="Times New Roman"/>
          <w:color w:val="000000"/>
          <w:sz w:val="32"/>
          <w:szCs w:val="32"/>
          <w:lang w:eastAsia="ru-RU"/>
        </w:rPr>
        <w:t>Оформить в кабинете уголок «Внимательные ушки».</w:t>
      </w:r>
    </w:p>
    <w:p w:rsidR="00600636" w:rsidRPr="00804316" w:rsidRDefault="00252C59" w:rsidP="00600636">
      <w:pPr>
        <w:pStyle w:val="a4"/>
        <w:numPr>
          <w:ilvl w:val="0"/>
          <w:numId w:val="2"/>
        </w:numPr>
        <w:rPr>
          <w:rFonts w:ascii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hAnsi="Times New Roman" w:cs="Times New Roman"/>
          <w:color w:val="000000"/>
          <w:sz w:val="32"/>
          <w:szCs w:val="32"/>
          <w:lang w:eastAsia="ru-RU"/>
        </w:rPr>
        <w:t>Разработать дидактический материал</w:t>
      </w:r>
      <w:r w:rsidR="00600636" w:rsidRPr="00804316">
        <w:rPr>
          <w:rFonts w:ascii="Times New Roman" w:hAnsi="Times New Roman" w:cs="Times New Roman"/>
          <w:color w:val="000000"/>
          <w:sz w:val="32"/>
          <w:szCs w:val="32"/>
          <w:lang w:eastAsia="ru-RU"/>
        </w:rPr>
        <w:t>, влияющего на формирование и развитие фонематического слуха и восприятия в речи детей и экспериментально проверить его эффективность.</w:t>
      </w:r>
    </w:p>
    <w:p w:rsidR="00252C59" w:rsidRDefault="00252C59" w:rsidP="00600636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/>
          <w:sz w:val="32"/>
          <w:szCs w:val="32"/>
          <w:lang w:eastAsia="ru-RU"/>
        </w:rPr>
      </w:pPr>
      <w:r w:rsidRPr="00252C59">
        <w:rPr>
          <w:rFonts w:ascii="Times New Roman" w:hAnsi="Times New Roman" w:cs="Times New Roman"/>
          <w:color w:val="000000"/>
          <w:sz w:val="32"/>
          <w:szCs w:val="32"/>
          <w:lang w:eastAsia="ru-RU"/>
        </w:rPr>
        <w:t>Развивать фонематический слух и восприятие воспитанников по средствам д</w:t>
      </w:r>
      <w:r w:rsidR="00600636" w:rsidRPr="00252C59">
        <w:rPr>
          <w:rFonts w:ascii="Times New Roman" w:hAnsi="Times New Roman" w:cs="Times New Roman"/>
          <w:color w:val="000000"/>
          <w:sz w:val="32"/>
          <w:szCs w:val="32"/>
          <w:lang w:eastAsia="ru-RU"/>
        </w:rPr>
        <w:t xml:space="preserve">идактических игр </w:t>
      </w:r>
    </w:p>
    <w:p w:rsidR="00600636" w:rsidRDefault="00600636" w:rsidP="00804316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/>
          <w:sz w:val="32"/>
          <w:szCs w:val="32"/>
          <w:lang w:eastAsia="ru-RU"/>
        </w:rPr>
      </w:pPr>
      <w:r w:rsidRPr="00804316">
        <w:rPr>
          <w:rFonts w:ascii="Times New Roman" w:hAnsi="Times New Roman" w:cs="Times New Roman"/>
          <w:color w:val="000000"/>
          <w:sz w:val="32"/>
          <w:szCs w:val="32"/>
          <w:lang w:eastAsia="ru-RU"/>
        </w:rPr>
        <w:t>Прививать любовь к книге, развивать речь с помощью детской литературы.</w:t>
      </w:r>
    </w:p>
    <w:p w:rsidR="00252C59" w:rsidRPr="00804316" w:rsidRDefault="00252C59" w:rsidP="00252C59">
      <w:pPr>
        <w:pStyle w:val="a3"/>
        <w:rPr>
          <w:rFonts w:ascii="Times New Roman" w:hAnsi="Times New Roman" w:cs="Times New Roman"/>
          <w:color w:val="000000"/>
          <w:sz w:val="32"/>
          <w:szCs w:val="32"/>
          <w:lang w:eastAsia="ru-RU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26"/>
        <w:gridCol w:w="1984"/>
        <w:gridCol w:w="3686"/>
        <w:gridCol w:w="3118"/>
        <w:gridCol w:w="4678"/>
      </w:tblGrid>
      <w:tr w:rsidR="00600636" w:rsidRPr="000A43A9" w:rsidTr="00297491">
        <w:trPr>
          <w:trHeight w:val="416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636" w:rsidRPr="00804316" w:rsidRDefault="00600636" w:rsidP="00297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80431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lastRenderedPageBreak/>
              <w:t>Месяц</w:t>
            </w:r>
          </w:p>
        </w:tc>
        <w:tc>
          <w:tcPr>
            <w:tcW w:w="134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636" w:rsidRPr="00804316" w:rsidRDefault="00600636" w:rsidP="00297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80431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Формы работы</w:t>
            </w:r>
          </w:p>
        </w:tc>
      </w:tr>
      <w:tr w:rsidR="00600636" w:rsidRPr="000A43A9" w:rsidTr="00297491">
        <w:trPr>
          <w:trHeight w:val="553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636" w:rsidRPr="000A43A9" w:rsidRDefault="00600636" w:rsidP="002974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636" w:rsidRPr="000A43A9" w:rsidRDefault="00600636" w:rsidP="00297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0A43A9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С детьми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636" w:rsidRPr="000A43A9" w:rsidRDefault="00600636" w:rsidP="00297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0A43A9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 xml:space="preserve">Педагогами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636" w:rsidRPr="000A43A9" w:rsidRDefault="00600636" w:rsidP="00297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0A43A9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 xml:space="preserve">Самообразование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636" w:rsidRPr="000A43A9" w:rsidRDefault="00600636" w:rsidP="00297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0A43A9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Родителями</w:t>
            </w:r>
          </w:p>
        </w:tc>
      </w:tr>
      <w:tr w:rsidR="00600636" w:rsidRPr="000A43A9" w:rsidTr="00297491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636" w:rsidRPr="00804316" w:rsidRDefault="00600636" w:rsidP="0029749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804316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636" w:rsidRDefault="00600636" w:rsidP="002974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логопедическое обследование</w:t>
            </w:r>
          </w:p>
          <w:p w:rsidR="00600636" w:rsidRPr="000A43A9" w:rsidRDefault="00600636" w:rsidP="002974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636" w:rsidRPr="000A43A9" w:rsidRDefault="00600636" w:rsidP="00297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3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Словесные игры для детей младшего возраста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636" w:rsidRDefault="00600636" w:rsidP="002974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96277E"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  <w:t xml:space="preserve"> </w:t>
            </w:r>
            <w:r w:rsidRPr="009627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Подготовить мониторинг логопедического обследования на начало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учебного года;</w:t>
            </w:r>
          </w:p>
          <w:p w:rsidR="00600636" w:rsidRPr="000A43A9" w:rsidRDefault="00600636" w:rsidP="002974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-разработать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календарный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перспективные планы коррекционной работы;</w:t>
            </w:r>
          </w:p>
          <w:p w:rsidR="00600636" w:rsidRPr="000A43A9" w:rsidRDefault="00600636" w:rsidP="002974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4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-изучение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методической </w:t>
            </w:r>
            <w:r w:rsidRPr="000A4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литературы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636" w:rsidRPr="00F354D6" w:rsidRDefault="00600636" w:rsidP="00297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4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Выступление на родительском собрании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1928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Знакомство родителей с результатами диагностики: раскрываются основные отклонения в речевом разв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итии, причины их возникновения.</w:t>
            </w:r>
          </w:p>
          <w:p w:rsidR="00600636" w:rsidRDefault="00600636" w:rsidP="00297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54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Задачи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содержание </w:t>
            </w:r>
            <w:r w:rsidRPr="00F354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коррекционного </w:t>
            </w:r>
            <w:r w:rsidRPr="00F354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старшей логопедической группе</w:t>
            </w:r>
            <w:r w:rsidRPr="00F354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600636" w:rsidRDefault="00600636" w:rsidP="00297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Консультация для родителей:</w:t>
            </w:r>
          </w:p>
          <w:p w:rsidR="00600636" w:rsidRPr="00111939" w:rsidRDefault="00600636" w:rsidP="00297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«Как ускорить наилучший результат логопедической работы у детей с ТНР </w:t>
            </w:r>
            <w:r w:rsidRPr="000A4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 </w:t>
            </w:r>
          </w:p>
        </w:tc>
      </w:tr>
      <w:tr w:rsidR="00600636" w:rsidRPr="000A43A9" w:rsidTr="00297491">
        <w:trPr>
          <w:trHeight w:val="99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636" w:rsidRPr="00804316" w:rsidRDefault="00600636" w:rsidP="0029749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804316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00636" w:rsidRPr="000A43A9" w:rsidRDefault="00600636" w:rsidP="002974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Подгрупповые и индивидуальные </w:t>
            </w:r>
            <w:r w:rsidRPr="000A4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занятия, беседы в соответствии 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календарным </w:t>
            </w:r>
            <w:r w:rsidRPr="000A4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планом работы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636" w:rsidRPr="002B1288" w:rsidRDefault="00600636" w:rsidP="002974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неречевого и речевого слуха.</w:t>
            </w:r>
          </w:p>
          <w:p w:rsidR="00600636" w:rsidRPr="000A43A9" w:rsidRDefault="00600636" w:rsidP="002974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Игры, направленные на развитие звукового анализа и синтеза</w:t>
            </w: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636" w:rsidRPr="000A43A9" w:rsidRDefault="00600636" w:rsidP="002974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636" w:rsidRPr="000A43A9" w:rsidRDefault="00600636" w:rsidP="002974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00636" w:rsidRPr="000A43A9" w:rsidTr="00297491">
        <w:trPr>
          <w:trHeight w:val="373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636" w:rsidRPr="00804316" w:rsidRDefault="00600636" w:rsidP="0029749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804316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0636" w:rsidRPr="000A43A9" w:rsidRDefault="00600636" w:rsidP="002974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636" w:rsidRPr="000A43A9" w:rsidRDefault="00600636" w:rsidP="0029749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Оформление папки передвижки. Тема: «Развитие фонематических процессов у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детей с ТНР</w:t>
            </w:r>
            <w:r w:rsidRPr="002B1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». «Звуковой анализ слова». </w:t>
            </w:r>
            <w:r w:rsidRPr="001928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«Фонематический слух - основа правильной речи»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                  </w:t>
            </w:r>
            <w:r w:rsidRPr="001928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«Как расширить словарный запас ребенка»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636" w:rsidRPr="000A43A9" w:rsidRDefault="00600636" w:rsidP="002974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636" w:rsidRDefault="00600636" w:rsidP="00297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Консультация для родителей:</w:t>
            </w:r>
          </w:p>
          <w:p w:rsidR="00600636" w:rsidRPr="000A43A9" w:rsidRDefault="00600636" w:rsidP="00297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90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Грамматически правильная речь-залог успешного обучения в школе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600636" w:rsidRPr="000A43A9" w:rsidTr="00297491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636" w:rsidRPr="00804316" w:rsidRDefault="00600636" w:rsidP="0029749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804316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0636" w:rsidRPr="000A43A9" w:rsidRDefault="00600636" w:rsidP="002974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636" w:rsidRPr="000A43A9" w:rsidRDefault="00600636" w:rsidP="002974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0636" w:rsidRDefault="00600636" w:rsidP="002974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4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составить комплекс упражнений</w:t>
            </w:r>
            <w:r w:rsidRPr="000A4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дидактических игр и  материала;</w:t>
            </w:r>
          </w:p>
          <w:p w:rsidR="00600636" w:rsidRDefault="00600636" w:rsidP="002974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-Оформить в кабинете уголок «Внимательные ушки»;</w:t>
            </w:r>
          </w:p>
          <w:p w:rsidR="00600636" w:rsidRDefault="00600636" w:rsidP="002974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2B5D03"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  <w:t xml:space="preserve"> </w:t>
            </w:r>
            <w:r w:rsidRPr="002B5D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Принять участие в </w:t>
            </w:r>
            <w:proofErr w:type="spellStart"/>
            <w:r w:rsidRPr="002B5D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ПМПк</w:t>
            </w:r>
            <w:proofErr w:type="spellEnd"/>
            <w:r w:rsidRPr="002B5D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.с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оветах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2B5D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методических объединениях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600636" w:rsidRPr="000A43A9" w:rsidRDefault="00600636" w:rsidP="002974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2B5D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изучение методической литературы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636" w:rsidRPr="000A43A9" w:rsidRDefault="00600636" w:rsidP="00297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Консультация для родителей:</w:t>
            </w:r>
          </w:p>
          <w:p w:rsidR="00600636" w:rsidRPr="000A43A9" w:rsidRDefault="00600636" w:rsidP="00297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0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«Фонематический слух - основа правильной речи»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600636" w:rsidRPr="000A43A9" w:rsidTr="00297491">
        <w:trPr>
          <w:trHeight w:val="102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636" w:rsidRPr="00804316" w:rsidRDefault="00600636" w:rsidP="0029749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804316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0636" w:rsidRPr="000A43A9" w:rsidRDefault="00600636" w:rsidP="002974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636" w:rsidRPr="000A43A9" w:rsidRDefault="00600636" w:rsidP="002974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0636" w:rsidRPr="000A43A9" w:rsidRDefault="00600636" w:rsidP="002974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636" w:rsidRPr="000A43A9" w:rsidRDefault="00600636" w:rsidP="00297491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4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рмление папки передвижки. «Наши пальчики играют».</w:t>
            </w:r>
          </w:p>
        </w:tc>
      </w:tr>
      <w:tr w:rsidR="00600636" w:rsidRPr="000A43A9" w:rsidTr="00297491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636" w:rsidRPr="00804316" w:rsidRDefault="00600636" w:rsidP="0029749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804316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0636" w:rsidRPr="000A43A9" w:rsidRDefault="00600636" w:rsidP="002974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636" w:rsidRPr="000A43A9" w:rsidRDefault="00600636" w:rsidP="002974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4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Подготовить (провести)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консультацию </w:t>
            </w:r>
            <w:r w:rsidRPr="000A4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для педагогов по теме: «Формирование фонематического слуха и восприятия в речи у детей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дошкольного возраста</w:t>
            </w:r>
            <w:r w:rsidRPr="000A4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0636" w:rsidRPr="000A43A9" w:rsidRDefault="00600636" w:rsidP="002974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636" w:rsidRPr="009B4FAB" w:rsidRDefault="00600636" w:rsidP="0029749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lang w:eastAsia="ru-RU"/>
              </w:rPr>
              <w:tab/>
            </w:r>
            <w:r w:rsidRPr="009B4F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Консультация для родителей:</w:t>
            </w:r>
          </w:p>
          <w:p w:rsidR="00600636" w:rsidRDefault="00600636" w:rsidP="0029749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579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«Готовим руку к письму»  </w:t>
            </w:r>
          </w:p>
          <w:p w:rsidR="00600636" w:rsidRPr="000A43A9" w:rsidRDefault="00600636" w:rsidP="00297491">
            <w:pPr>
              <w:pStyle w:val="a4"/>
              <w:jc w:val="center"/>
              <w:rPr>
                <w:lang w:eastAsia="ru-RU"/>
              </w:rPr>
            </w:pPr>
            <w:r w:rsidRPr="005579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(развитие </w:t>
            </w:r>
            <w:proofErr w:type="spellStart"/>
            <w:r w:rsidRPr="005579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графомоторных</w:t>
            </w:r>
            <w:proofErr w:type="spellEnd"/>
            <w:r w:rsidRPr="005579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навыков)</w:t>
            </w:r>
            <w:r w:rsidRPr="009B4F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</w:tc>
      </w:tr>
      <w:tr w:rsidR="00600636" w:rsidRPr="000A43A9" w:rsidTr="00297491">
        <w:trPr>
          <w:trHeight w:val="1122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636" w:rsidRPr="00804316" w:rsidRDefault="00600636" w:rsidP="0029749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804316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0636" w:rsidRPr="000A43A9" w:rsidRDefault="00600636" w:rsidP="002974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636" w:rsidRPr="000A43A9" w:rsidRDefault="00600636" w:rsidP="002974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0636" w:rsidRPr="000A43A9" w:rsidRDefault="00600636" w:rsidP="002974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636" w:rsidRDefault="00600636" w:rsidP="00297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4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Оформление папки передвижки. </w:t>
            </w:r>
          </w:p>
          <w:p w:rsidR="00600636" w:rsidRPr="000A43A9" w:rsidRDefault="00600636" w:rsidP="00297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4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Тема: </w:t>
            </w:r>
            <w:r w:rsidRPr="00890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«Как расширить словарный запас ребенка»</w:t>
            </w:r>
            <w:r w:rsidRPr="009B4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</w:p>
        </w:tc>
      </w:tr>
      <w:tr w:rsidR="00600636" w:rsidRPr="000A43A9" w:rsidTr="00297491">
        <w:trPr>
          <w:trHeight w:val="322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00636" w:rsidRPr="00804316" w:rsidRDefault="00600636" w:rsidP="0029749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804316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00636" w:rsidRPr="000A43A9" w:rsidRDefault="00600636" w:rsidP="00297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636" w:rsidRPr="000A43A9" w:rsidRDefault="00600636" w:rsidP="002974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0636" w:rsidRPr="000A43A9" w:rsidRDefault="00600636" w:rsidP="002974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0636" w:rsidRPr="009B4FAB" w:rsidRDefault="00600636" w:rsidP="00297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Рекомендации по осуществлению</w:t>
            </w:r>
            <w:r w:rsidRPr="009B4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9B4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контроля за</w:t>
            </w:r>
            <w:proofErr w:type="gramEnd"/>
            <w:r w:rsidRPr="009B4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качеством детской речи</w:t>
            </w:r>
          </w:p>
          <w:p w:rsidR="00600636" w:rsidRPr="000A43A9" w:rsidRDefault="00600636" w:rsidP="00297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00636" w:rsidRPr="000A43A9" w:rsidTr="00297491">
        <w:trPr>
          <w:trHeight w:val="332"/>
        </w:trPr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636" w:rsidRPr="00804316" w:rsidRDefault="00600636" w:rsidP="0029749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636" w:rsidRDefault="00600636" w:rsidP="00297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636" w:rsidRPr="000A43A9" w:rsidRDefault="00600636" w:rsidP="002974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4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Подготовить (провести)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открытое занятие для педагогов по теме: «Формирование речевого развития у детей с ТНР</w:t>
            </w:r>
            <w:r w:rsidRPr="00E44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636" w:rsidRPr="000A43A9" w:rsidRDefault="00600636" w:rsidP="002974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636" w:rsidRDefault="00600636" w:rsidP="00297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00636" w:rsidRPr="000A43A9" w:rsidTr="00297491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636" w:rsidRPr="00804316" w:rsidRDefault="00600636" w:rsidP="0029749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804316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lastRenderedPageBreak/>
              <w:t>Май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636" w:rsidRPr="0099533D" w:rsidRDefault="00600636" w:rsidP="00297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3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логопедическое обследование</w:t>
            </w:r>
          </w:p>
          <w:p w:rsidR="00600636" w:rsidRPr="000A43A9" w:rsidRDefault="00600636" w:rsidP="00297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636" w:rsidRPr="000A43A9" w:rsidRDefault="00600636" w:rsidP="002974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4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Написание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годового</w:t>
            </w:r>
            <w:r w:rsidRPr="000A4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отчёта о проделанной работе за учебный год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0A4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выступление на педсовете.</w:t>
            </w:r>
            <w:r w:rsidRPr="002B5D03"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  <w:t xml:space="preserve"> </w:t>
            </w:r>
            <w:r w:rsidRPr="002B5D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Подготовить мониторинг логопедического обследования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конец учебного года.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636" w:rsidRPr="000A43A9" w:rsidRDefault="00600636" w:rsidP="00297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4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Выступление на родительском собрании с отчётом о проделанной работе за учебный год</w:t>
            </w:r>
          </w:p>
        </w:tc>
      </w:tr>
      <w:tr w:rsidR="00600636" w:rsidRPr="000A43A9" w:rsidTr="00297491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636" w:rsidRPr="00804316" w:rsidRDefault="00600636" w:rsidP="0029749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804316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Июнь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636" w:rsidRPr="000A43A9" w:rsidRDefault="00600636" w:rsidP="00297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636" w:rsidRDefault="00600636" w:rsidP="00297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00636" w:rsidRPr="000A43A9" w:rsidRDefault="00600636" w:rsidP="00297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коррекционной работы</w:t>
            </w:r>
            <w:r w:rsidRPr="000A4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след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ующий учебный год, создание учебной программы</w:t>
            </w:r>
            <w:r w:rsidRPr="000A4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636" w:rsidRDefault="00600636" w:rsidP="00297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Консультация для родителей: </w:t>
            </w:r>
          </w:p>
          <w:p w:rsidR="00600636" w:rsidRPr="00557978" w:rsidRDefault="00600636" w:rsidP="00297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«Чем и как развивать речь ребёнка летом»</w:t>
            </w:r>
          </w:p>
          <w:p w:rsidR="00600636" w:rsidRPr="00557978" w:rsidRDefault="00600636" w:rsidP="00297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Автоматизация поставленных звуков</w:t>
            </w:r>
          </w:p>
          <w:p w:rsidR="00600636" w:rsidRPr="000A43A9" w:rsidRDefault="00600636" w:rsidP="00297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00636" w:rsidRPr="000A43A9" w:rsidTr="00297491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636" w:rsidRPr="00804316" w:rsidRDefault="00600636" w:rsidP="0029749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804316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Июль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636" w:rsidRPr="000A43A9" w:rsidRDefault="00600636" w:rsidP="002974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636" w:rsidRPr="000A43A9" w:rsidRDefault="00600636" w:rsidP="002974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636" w:rsidRPr="000A43A9" w:rsidRDefault="00600636" w:rsidP="002974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00636" w:rsidRPr="000A43A9" w:rsidTr="00297491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636" w:rsidRPr="00804316" w:rsidRDefault="00600636" w:rsidP="0029749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804316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Август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636" w:rsidRPr="000A43A9" w:rsidRDefault="00600636" w:rsidP="002974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636" w:rsidRPr="000A43A9" w:rsidRDefault="00600636" w:rsidP="002974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636" w:rsidRPr="000A43A9" w:rsidRDefault="00600636" w:rsidP="002974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600636" w:rsidRDefault="00600636" w:rsidP="00600636">
      <w:pPr>
        <w:pStyle w:val="a3"/>
        <w:rPr>
          <w:rFonts w:ascii="Times New Roman" w:hAnsi="Times New Roman" w:cs="Times New Roman"/>
          <w:b/>
          <w:color w:val="000000"/>
          <w:sz w:val="24"/>
          <w:szCs w:val="28"/>
          <w:lang w:eastAsia="ru-RU"/>
        </w:rPr>
      </w:pPr>
    </w:p>
    <w:p w:rsidR="00600636" w:rsidRDefault="00600636" w:rsidP="00600636">
      <w:pPr>
        <w:pStyle w:val="a3"/>
        <w:rPr>
          <w:rFonts w:ascii="Times New Roman" w:hAnsi="Times New Roman" w:cs="Times New Roman"/>
          <w:b/>
          <w:color w:val="000000"/>
          <w:sz w:val="24"/>
          <w:szCs w:val="28"/>
          <w:lang w:eastAsia="ru-RU"/>
        </w:rPr>
      </w:pPr>
    </w:p>
    <w:p w:rsidR="00600636" w:rsidRPr="00804316" w:rsidRDefault="00600636" w:rsidP="00804316">
      <w:pPr>
        <w:pStyle w:val="a3"/>
        <w:rPr>
          <w:rFonts w:ascii="Times New Roman" w:hAnsi="Times New Roman" w:cs="Times New Roman"/>
          <w:b/>
          <w:color w:val="000000"/>
          <w:sz w:val="26"/>
          <w:szCs w:val="26"/>
          <w:lang w:eastAsia="ru-RU"/>
        </w:rPr>
      </w:pPr>
      <w:r w:rsidRPr="00804316">
        <w:rPr>
          <w:rFonts w:ascii="Times New Roman" w:hAnsi="Times New Roman" w:cs="Times New Roman"/>
          <w:b/>
          <w:color w:val="000000"/>
          <w:sz w:val="26"/>
          <w:szCs w:val="26"/>
          <w:lang w:eastAsia="ru-RU"/>
        </w:rPr>
        <w:t>Методическая литература:</w:t>
      </w:r>
    </w:p>
    <w:p w:rsidR="00600636" w:rsidRPr="00804316" w:rsidRDefault="00600636" w:rsidP="00600636">
      <w:pPr>
        <w:pStyle w:val="a3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 w:rsidRPr="00804316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1. Александрова Т.В. Живые звуки, или Фонетика для дошкольников / Т.В. Александрова. – СПб.: Детство-пресс, 2005. – 48 </w:t>
      </w:r>
      <w:proofErr w:type="gramStart"/>
      <w:r w:rsidRPr="00804316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с</w:t>
      </w:r>
      <w:proofErr w:type="gramEnd"/>
      <w:r w:rsidRPr="00804316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600636" w:rsidRPr="00804316" w:rsidRDefault="00600636" w:rsidP="00600636">
      <w:pPr>
        <w:pStyle w:val="a3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 w:rsidRPr="00804316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2. Алтухова Н.Г. Научитесь слышать звуки / Н.Г. Алтухова – СПб.: Издательство «Лань», 1999. – 112 </w:t>
      </w:r>
      <w:proofErr w:type="gramStart"/>
      <w:r w:rsidRPr="00804316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с</w:t>
      </w:r>
      <w:proofErr w:type="gramEnd"/>
      <w:r w:rsidRPr="00804316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600636" w:rsidRPr="00804316" w:rsidRDefault="00600636" w:rsidP="00600636">
      <w:pPr>
        <w:pStyle w:val="a3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 w:rsidRPr="00804316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3. Дурова Н.В. </w:t>
      </w:r>
      <w:proofErr w:type="spellStart"/>
      <w:r w:rsidRPr="00804316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Фонематика</w:t>
      </w:r>
      <w:proofErr w:type="spellEnd"/>
      <w:r w:rsidRPr="00804316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. Как научить детей слышать и правильно произносить звуки / Н.В. Дурова. – М.: Мозаика-Синтез, – 112 </w:t>
      </w:r>
      <w:proofErr w:type="gramStart"/>
      <w:r w:rsidRPr="00804316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с</w:t>
      </w:r>
      <w:proofErr w:type="gramEnd"/>
      <w:r w:rsidRPr="00804316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600636" w:rsidRPr="00804316" w:rsidRDefault="00600636" w:rsidP="00600636">
      <w:pPr>
        <w:pStyle w:val="a3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 w:rsidRPr="00804316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4. </w:t>
      </w:r>
      <w:proofErr w:type="spellStart"/>
      <w:r w:rsidRPr="00804316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Тумакова</w:t>
      </w:r>
      <w:proofErr w:type="spellEnd"/>
      <w:r w:rsidRPr="00804316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 Г.А. Ознакомление дошкольника со звучащим словом / Под ред. Ф.А. Сохина. – М.: Мозаика-Синтез, 2006. – 144 </w:t>
      </w:r>
      <w:proofErr w:type="gramStart"/>
      <w:r w:rsidRPr="00804316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с</w:t>
      </w:r>
      <w:proofErr w:type="gramEnd"/>
      <w:r w:rsidRPr="00804316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600636" w:rsidRPr="00804316" w:rsidRDefault="00600636" w:rsidP="00600636">
      <w:pPr>
        <w:pStyle w:val="a3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 w:rsidRPr="00804316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5. Основы логопедической работы с детьми: Учебное пособие для логопедов, воспитателей детских садов, учителей начальных классов, студентов педагогических училищ / Под общ</w:t>
      </w:r>
      <w:proofErr w:type="gramStart"/>
      <w:r w:rsidRPr="00804316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.</w:t>
      </w:r>
      <w:proofErr w:type="gramEnd"/>
      <w:r w:rsidRPr="00804316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gramStart"/>
      <w:r w:rsidRPr="00804316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р</w:t>
      </w:r>
      <w:proofErr w:type="gramEnd"/>
      <w:r w:rsidRPr="00804316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ед. д.п.н., проф. Г.В. Чиркиной. – 2-е изд., </w:t>
      </w:r>
      <w:proofErr w:type="spellStart"/>
      <w:r w:rsidRPr="00804316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испр</w:t>
      </w:r>
      <w:proofErr w:type="spellEnd"/>
      <w:r w:rsidRPr="00804316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. – </w:t>
      </w:r>
      <w:proofErr w:type="gramStart"/>
      <w:r w:rsidRPr="00804316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М.: АРКТИ, 2003. – 240 стр.</w:t>
      </w:r>
      <w:proofErr w:type="gramEnd"/>
      <w:r w:rsidRPr="00804316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6.Каше Г.А., Филичёва Т.Б. Программа обучения детей с недоразвитием фонематического строя речи. М., 1978.</w:t>
      </w:r>
    </w:p>
    <w:p w:rsidR="00600636" w:rsidRPr="00804316" w:rsidRDefault="00600636" w:rsidP="00600636">
      <w:pPr>
        <w:pStyle w:val="a3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 w:rsidRPr="00804316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7.Ткаченко Т.А. Логопедическая тетрадь. Развитие фонематического восприятия и навыков звукового анализа. СПб</w:t>
      </w:r>
      <w:proofErr w:type="gramStart"/>
      <w:r w:rsidRPr="00804316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., </w:t>
      </w:r>
      <w:proofErr w:type="gramEnd"/>
      <w:r w:rsidRPr="00804316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1998.</w:t>
      </w:r>
    </w:p>
    <w:p w:rsidR="00600636" w:rsidRPr="00804316" w:rsidRDefault="00600636" w:rsidP="00600636">
      <w:pPr>
        <w:pStyle w:val="a3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 w:rsidRPr="00804316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8.Горчакова А.М. Формирование фонематических процессов у детей с нарушениями речи // Современные тенденции специальной педагогики и психологии: Научные труды Всероссийской научно-практической конференции "Современные тенденции специальной педагогики и психологии" - Самара, СГПУ, 2003 – с.70-83</w:t>
      </w:r>
    </w:p>
    <w:p w:rsidR="00600636" w:rsidRPr="00804316" w:rsidRDefault="00600636" w:rsidP="00600636">
      <w:pPr>
        <w:pStyle w:val="a3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 w:rsidRPr="00804316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9.Дьякова Н.И. Диагностика и коррекция фонематического восприятия у дошкольников.</w:t>
      </w:r>
    </w:p>
    <w:p w:rsidR="00600636" w:rsidRPr="00804316" w:rsidRDefault="00600636" w:rsidP="00600636">
      <w:pPr>
        <w:pStyle w:val="a3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 w:rsidRPr="00804316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10.Селивёрстов В.И. Речевые игры с детьми.- М.: ВЛАДОС, 1994 – 344 с.</w:t>
      </w:r>
    </w:p>
    <w:p w:rsidR="00600636" w:rsidRPr="00804316" w:rsidRDefault="00600636" w:rsidP="00600636">
      <w:pPr>
        <w:pStyle w:val="a3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 w:rsidRPr="00804316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11.Ткаченко Т.А. Логопедическая тетрадь. Развитие фонематического восприятия и навыков звукового анализа. СПб</w:t>
      </w:r>
      <w:proofErr w:type="gramStart"/>
      <w:r w:rsidRPr="00804316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., </w:t>
      </w:r>
      <w:proofErr w:type="gramEnd"/>
      <w:r w:rsidRPr="00804316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1998.</w:t>
      </w:r>
    </w:p>
    <w:p w:rsidR="00600636" w:rsidRPr="00804316" w:rsidRDefault="00600636" w:rsidP="00600636">
      <w:pPr>
        <w:pStyle w:val="a3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 w:rsidRPr="00804316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12.Швачкин Н.Х. Развитие фонематического восприятия речи в раннем возрасте. // Известия АПП РСФСР, вып.13. 1948. – С.101-133.</w:t>
      </w:r>
    </w:p>
    <w:p w:rsidR="00085E0F" w:rsidRPr="00804316" w:rsidRDefault="00600636" w:rsidP="00804316">
      <w:pPr>
        <w:pStyle w:val="a3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 w:rsidRPr="00804316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13.</w:t>
      </w:r>
      <w:bookmarkStart w:id="0" w:name="_GoBack"/>
      <w:bookmarkEnd w:id="0"/>
      <w:r w:rsidRPr="00804316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Бельтюков В.И. Взаимодействие анализаторов в процессе восприятия и усвоения устной речи. - М.: Педагогика, 1977. – 176с.</w:t>
      </w:r>
    </w:p>
    <w:sectPr w:rsidR="00085E0F" w:rsidRPr="00804316" w:rsidSect="00600636">
      <w:pgSz w:w="16838" w:h="11906" w:orient="landscape"/>
      <w:pgMar w:top="850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D35776"/>
    <w:multiLevelType w:val="hybridMultilevel"/>
    <w:tmpl w:val="22DEE5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49F6F24"/>
    <w:multiLevelType w:val="hybridMultilevel"/>
    <w:tmpl w:val="025495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6"/>
  <w:proofState w:spelling="clean" w:grammar="clean"/>
  <w:defaultTabStop w:val="708"/>
  <w:characterSpacingControl w:val="doNotCompress"/>
  <w:compat/>
  <w:rsids>
    <w:rsidRoot w:val="00600636"/>
    <w:rsid w:val="00085E0F"/>
    <w:rsid w:val="00252C59"/>
    <w:rsid w:val="005F793C"/>
    <w:rsid w:val="00600636"/>
    <w:rsid w:val="00791EB1"/>
    <w:rsid w:val="008043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6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0636"/>
    <w:pPr>
      <w:ind w:left="720"/>
      <w:contextualSpacing/>
    </w:pPr>
  </w:style>
  <w:style w:type="paragraph" w:styleId="a4">
    <w:name w:val="No Spacing"/>
    <w:uiPriority w:val="1"/>
    <w:qFormat/>
    <w:rsid w:val="0060063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1466</Words>
  <Characters>8361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</dc:creator>
  <cp:keywords/>
  <dc:description/>
  <cp:lastModifiedBy>Kristina</cp:lastModifiedBy>
  <cp:revision>4</cp:revision>
  <cp:lastPrinted>2021-05-21T05:48:00Z</cp:lastPrinted>
  <dcterms:created xsi:type="dcterms:W3CDTF">2021-05-20T04:41:00Z</dcterms:created>
  <dcterms:modified xsi:type="dcterms:W3CDTF">2021-05-21T06:44:00Z</dcterms:modified>
</cp:coreProperties>
</file>