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C9" w:rsidRDefault="001C4955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55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</w:t>
      </w:r>
    </w:p>
    <w:p w:rsidR="00BC32C9" w:rsidRPr="003F2DCC" w:rsidRDefault="00BC32C9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jc w:val="center"/>
        <w:rPr>
          <w:rFonts w:ascii="Monotype Corsiva" w:hAnsi="Monotype Corsiva" w:cs="Times New Roman"/>
          <w:b/>
          <w:bCs/>
          <w:sz w:val="28"/>
          <w:szCs w:val="28"/>
          <w:shd w:val="clear" w:color="auto" w:fill="FFFFFF"/>
        </w:rPr>
      </w:pPr>
      <w:r w:rsidRPr="003F2DCC">
        <w:rPr>
          <w:rFonts w:ascii="Monotype Corsiva" w:hAnsi="Monotype Corsiva" w:cs="Times New Roman"/>
          <w:b/>
          <w:bCs/>
          <w:sz w:val="28"/>
          <w:szCs w:val="28"/>
          <w:shd w:val="clear" w:color="auto" w:fill="FFFFFF"/>
        </w:rPr>
        <w:t>Консультация для родителей</w:t>
      </w:r>
    </w:p>
    <w:p w:rsidR="00BC32C9" w:rsidRDefault="00BC32C9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C4955" w:rsidRPr="00B43E40" w:rsidRDefault="001C4955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bookmarkStart w:id="0" w:name="_GoBack"/>
      <w:r w:rsidRPr="00B43E40">
        <w:rPr>
          <w:rFonts w:ascii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  <w:t>«О бережном отношении к детскому голосу»</w:t>
      </w:r>
    </w:p>
    <w:bookmarkEnd w:id="0"/>
    <w:p w:rsidR="00BC32C9" w:rsidRDefault="001C4955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54D">
        <w:rPr>
          <w:rFonts w:ascii="Times New Roman" w:hAnsi="Times New Roman" w:cs="Times New Roman"/>
          <w:sz w:val="28"/>
          <w:szCs w:val="28"/>
        </w:rPr>
        <w:br/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Детские крики, визг, шум – самое обычное явление в детском саду во время игр и в моменты отдыха. Между тем, специалисты в отоларингологии убеждены, что так быть не должно. Такая шумная атмосфера опасна для слуха и голоса детей и воспитателей. Как научить детей с раннего возраста беречь свой голос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C32C9" w:rsidRDefault="001C4955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Специалистам в отоларингологии давно известно, что шум в детском саду – опасный фактор, который провоцирует нарушения слуха и патологические изменения </w:t>
      </w:r>
      <w:r w:rsidR="000F554D"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голоса,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 детей, так и у воспитателей. И те, и другие вынуждены форсировать голос, чтобы услышать друг друга. Вседозволенность и неправ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ильное отношение к шумным играм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, может приводить к серьезным расстройствам. Большое количество детей и педагогов часто обращаются на при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к экспертам в отоларингологии с жалобами на </w:t>
      </w:r>
      <w:proofErr w:type="spellStart"/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дисфонию</w:t>
      </w:r>
      <w:proofErr w:type="spellEnd"/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(изменение) и даже афонию (потерю голоса).</w:t>
      </w:r>
      <w:r w:rsidR="00E9768C">
        <w:rPr>
          <w:rFonts w:ascii="Times New Roman" w:hAnsi="Times New Roman" w:cs="Times New Roman"/>
          <w:sz w:val="28"/>
          <w:szCs w:val="28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 для реб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нка является способом выражения его эмоций, однако крик и визг слишком напрягают его растущий голосовой аппарат, так как требуют большого напряжения всех мышц, участвующих в звукообразовании. Поэтому </w:t>
      </w:r>
      <w:proofErr w:type="spellStart"/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дисфония</w:t>
      </w:r>
      <w:proofErr w:type="spellEnd"/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, схожая с таковой у взрослых, часто встречается и у детей. Голос реб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нка может становиться грубым, сиплым, свистящим, с носовым оттенком и др. Порою, они начинают говори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на вдохе и при этом не слышно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окончания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слов. Чтобы долгие годы не иметь проблем с голосом, нужно с ранних лет научиться правильной технике владения им. Достигается это гармонизацией параметров звука: тембра, силы, высоты, тона и т. д. 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фактором для здоровья детей является стремление 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 и родителей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воспитать у них привычку к спокойствию, соблюдению тишины и хороших манер в детском саду – на занятиях и во время игры. Низкий уровень шума создает комфортную обстановку для голоса и нормального общения.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F11DF" w:rsidRDefault="001C4955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Врачи-специалисты в отоларингологии предлагают 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помнить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адекватное использование голоса родителями и педагогами является отличным примером для детей. Именно на них возлагается задача обучения детей правильному владению голосом. 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понимать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следующее:</w:t>
      </w:r>
      <w:r w:rsidRPr="000F554D">
        <w:rPr>
          <w:rFonts w:ascii="Times New Roman" w:hAnsi="Times New Roman" w:cs="Times New Roman"/>
          <w:sz w:val="28"/>
          <w:szCs w:val="28"/>
        </w:rPr>
        <w:br/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1)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нужно давать понять реб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нку, что его просьба услышана, чтобы</w:t>
      </w:r>
      <w:r w:rsidRPr="000F554D">
        <w:rPr>
          <w:rFonts w:ascii="Times New Roman" w:hAnsi="Times New Roman" w:cs="Times New Roman"/>
          <w:sz w:val="28"/>
          <w:szCs w:val="28"/>
        </w:rPr>
        <w:br/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ему</w:t>
      </w:r>
      <w:r w:rsidR="00A27909"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A27909"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приходилось</w:t>
      </w:r>
      <w:r w:rsidR="00A27909"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кричать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2)</w:t>
      </w:r>
      <w:r w:rsidR="006E2F71"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в помещениях следует избегать шума, обязывающего форсировать голос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3)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контролировать и корректировать осанку у детей. Им нужно 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держаться прямо и расслабленно. </w:t>
      </w:r>
      <w:r w:rsidR="00BC32C9" w:rsidRPr="00BC3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4)</w:t>
      </w:r>
      <w:r w:rsidR="00BC3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иметь правильное положение головы: вертикальная позиция шеи, плеч, грудной клетки. Если они правильные, то это облегчает дыхание и улучшает качество </w:t>
      </w:r>
      <w:proofErr w:type="gramStart"/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звука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3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proofErr w:type="gramEnd"/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воспитывать у детей привычку говорить, не форсируя голос и без напряжения мышц на лице и шее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C3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учить детей говорить, не спеша и хорошо произнося все звуки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9768C">
        <w:rPr>
          <w:rFonts w:ascii="Times New Roman" w:hAnsi="Times New Roman" w:cs="Times New Roman"/>
          <w:sz w:val="28"/>
          <w:szCs w:val="28"/>
        </w:rPr>
        <w:t xml:space="preserve"> </w:t>
      </w:r>
      <w:r w:rsidR="00BC3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учить детей правильной вокальной гигиене: уметь правильно сморкаться, делать полоскания горла</w:t>
      </w:r>
      <w:r w:rsid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</w:rPr>
        <w:br/>
      </w:r>
      <w:r w:rsidR="00BC32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E9768C" w:rsidRPr="00E976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научите реб</w:t>
      </w:r>
      <w:r w:rsidR="00E9768C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0F554D">
        <w:rPr>
          <w:rFonts w:ascii="Times New Roman" w:hAnsi="Times New Roman" w:cs="Times New Roman"/>
          <w:sz w:val="28"/>
          <w:szCs w:val="28"/>
          <w:shd w:val="clear" w:color="auto" w:fill="FFFFFF"/>
        </w:rPr>
        <w:t>нка контролю за стрессом и эмоциональным напряжением с помощью упражнений по релаксации.</w:t>
      </w:r>
    </w:p>
    <w:p w:rsidR="00BC32C9" w:rsidRPr="00E9768C" w:rsidRDefault="00BC32C9" w:rsidP="00BC32C9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C32C9" w:rsidRPr="00E9768C" w:rsidSect="000F554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955"/>
    <w:rsid w:val="000F11DF"/>
    <w:rsid w:val="000F554D"/>
    <w:rsid w:val="001C4955"/>
    <w:rsid w:val="002E15F9"/>
    <w:rsid w:val="003F2DCC"/>
    <w:rsid w:val="00483FB5"/>
    <w:rsid w:val="006E2F71"/>
    <w:rsid w:val="00A27909"/>
    <w:rsid w:val="00B43E40"/>
    <w:rsid w:val="00BC32C9"/>
    <w:rsid w:val="00E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7C16D-F42F-4B8C-9988-D7794DBC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Чиполино</cp:lastModifiedBy>
  <cp:revision>7</cp:revision>
  <dcterms:created xsi:type="dcterms:W3CDTF">2017-11-03T01:22:00Z</dcterms:created>
  <dcterms:modified xsi:type="dcterms:W3CDTF">2022-01-28T02:55:00Z</dcterms:modified>
</cp:coreProperties>
</file>