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3A0" w:rsidRDefault="003043A0" w:rsidP="003043A0">
      <w:pPr>
        <w:pStyle w:val="ab"/>
        <w:shd w:val="clear" w:color="auto" w:fill="FFFFFF"/>
        <w:spacing w:before="0" w:beforeAutospacing="0" w:after="0" w:afterAutospacing="0"/>
        <w:jc w:val="center"/>
        <w:rPr>
          <w:b/>
          <w:color w:val="333333"/>
          <w:sz w:val="32"/>
          <w:szCs w:val="32"/>
        </w:rPr>
      </w:pPr>
      <w:r w:rsidRPr="003043A0">
        <w:rPr>
          <w:b/>
          <w:color w:val="333333"/>
          <w:sz w:val="32"/>
          <w:szCs w:val="32"/>
        </w:rPr>
        <w:t xml:space="preserve">Формирование экологической культуры </w:t>
      </w:r>
    </w:p>
    <w:p w:rsidR="003043A0" w:rsidRPr="003043A0" w:rsidRDefault="003043A0" w:rsidP="003043A0">
      <w:pPr>
        <w:pStyle w:val="ab"/>
        <w:shd w:val="clear" w:color="auto" w:fill="FFFFFF"/>
        <w:spacing w:before="0" w:beforeAutospacing="0" w:after="0" w:afterAutospacing="0"/>
        <w:jc w:val="center"/>
        <w:rPr>
          <w:b/>
          <w:color w:val="333333"/>
          <w:sz w:val="32"/>
          <w:szCs w:val="32"/>
        </w:rPr>
      </w:pPr>
      <w:r w:rsidRPr="003043A0">
        <w:rPr>
          <w:b/>
          <w:color w:val="333333"/>
          <w:sz w:val="32"/>
          <w:szCs w:val="32"/>
        </w:rPr>
        <w:t>через приобщение детей</w:t>
      </w:r>
    </w:p>
    <w:p w:rsidR="003043A0" w:rsidRDefault="003043A0" w:rsidP="003043A0">
      <w:pPr>
        <w:pStyle w:val="ab"/>
        <w:shd w:val="clear" w:color="auto" w:fill="FFFFFF"/>
        <w:spacing w:before="0" w:beforeAutospacing="0" w:after="0" w:afterAutospacing="0"/>
        <w:jc w:val="center"/>
        <w:rPr>
          <w:b/>
          <w:color w:val="333333"/>
          <w:sz w:val="32"/>
          <w:szCs w:val="32"/>
        </w:rPr>
      </w:pPr>
      <w:r w:rsidRPr="003043A0">
        <w:rPr>
          <w:b/>
          <w:color w:val="333333"/>
          <w:sz w:val="32"/>
          <w:szCs w:val="32"/>
        </w:rPr>
        <w:t xml:space="preserve"> к социальным ценностям народным традициям</w:t>
      </w:r>
    </w:p>
    <w:p w:rsidR="003043A0" w:rsidRPr="003043A0" w:rsidRDefault="003043A0" w:rsidP="003043A0">
      <w:pPr>
        <w:pStyle w:val="ab"/>
        <w:shd w:val="clear" w:color="auto" w:fill="FFFFFF"/>
        <w:spacing w:before="0" w:beforeAutospacing="0" w:after="0" w:afterAutospacing="0"/>
        <w:jc w:val="center"/>
        <w:rPr>
          <w:b/>
          <w:color w:val="333333"/>
          <w:sz w:val="32"/>
          <w:szCs w:val="32"/>
        </w:rPr>
      </w:pPr>
    </w:p>
    <w:p w:rsidR="00875348" w:rsidRPr="00060A20" w:rsidRDefault="00875348" w:rsidP="00E66A9A">
      <w:pPr>
        <w:pStyle w:val="ab"/>
        <w:shd w:val="clear" w:color="auto" w:fill="FFFFFF"/>
        <w:spacing w:before="0" w:beforeAutospacing="0" w:after="0" w:afterAutospacing="0" w:line="276" w:lineRule="auto"/>
        <w:ind w:firstLine="708"/>
        <w:jc w:val="both"/>
        <w:rPr>
          <w:color w:val="333333"/>
          <w:sz w:val="28"/>
          <w:szCs w:val="28"/>
        </w:rPr>
      </w:pPr>
      <w:r w:rsidRPr="00875348">
        <w:rPr>
          <w:color w:val="333333"/>
          <w:sz w:val="28"/>
          <w:szCs w:val="28"/>
        </w:rPr>
        <w:t xml:space="preserve">Развитие человечества в конце XX и начале XXI веков характеризуется наличием глубоких противоречий между обществом и природой, вызвавших тяжелый социально-экологический кризис. </w:t>
      </w:r>
      <w:r w:rsidR="006F0355" w:rsidRPr="006F0355">
        <w:rPr>
          <w:rFonts w:eastAsia="Calibri"/>
          <w:sz w:val="28"/>
          <w:szCs w:val="22"/>
          <w:lang w:eastAsia="en-US"/>
        </w:rPr>
        <w:t xml:space="preserve">Пропагандируемый в советский период лозунг </w:t>
      </w:r>
      <w:r w:rsidR="006F0355" w:rsidRPr="006F0355">
        <w:rPr>
          <w:rFonts w:eastAsia="Calibri"/>
          <w:i/>
          <w:iCs/>
          <w:sz w:val="28"/>
          <w:szCs w:val="22"/>
          <w:lang w:eastAsia="en-US"/>
        </w:rPr>
        <w:t xml:space="preserve">«Человек – царь </w:t>
      </w:r>
      <w:r w:rsidR="006F0355" w:rsidRPr="006F0355">
        <w:rPr>
          <w:rFonts w:eastAsia="Calibri"/>
          <w:b/>
          <w:bCs/>
          <w:i/>
          <w:iCs/>
          <w:sz w:val="28"/>
          <w:szCs w:val="22"/>
          <w:lang w:eastAsia="en-US"/>
        </w:rPr>
        <w:t>природы</w:t>
      </w:r>
      <w:r w:rsidR="006F0355" w:rsidRPr="006F0355">
        <w:rPr>
          <w:rFonts w:eastAsia="Calibri"/>
          <w:i/>
          <w:iCs/>
          <w:sz w:val="28"/>
          <w:szCs w:val="22"/>
          <w:lang w:eastAsia="en-US"/>
        </w:rPr>
        <w:t>»</w:t>
      </w:r>
      <w:r w:rsidR="006F0355" w:rsidRPr="006F0355">
        <w:rPr>
          <w:rFonts w:eastAsia="Calibri"/>
          <w:sz w:val="28"/>
          <w:szCs w:val="22"/>
          <w:lang w:eastAsia="en-US"/>
        </w:rPr>
        <w:t xml:space="preserve"> вырастил поколение вандалов, беспощадно уничтожающих, загрязняющих, истребляющих, разбазаривающих нашу </w:t>
      </w:r>
      <w:r w:rsidR="006F0355" w:rsidRPr="006F0355">
        <w:rPr>
          <w:rFonts w:eastAsia="Calibri"/>
          <w:b/>
          <w:bCs/>
          <w:sz w:val="28"/>
          <w:szCs w:val="22"/>
          <w:lang w:eastAsia="en-US"/>
        </w:rPr>
        <w:t>мать-природу</w:t>
      </w:r>
      <w:r w:rsidR="006F0355" w:rsidRPr="006F0355">
        <w:rPr>
          <w:rFonts w:eastAsia="Calibri"/>
          <w:sz w:val="28"/>
          <w:szCs w:val="22"/>
          <w:lang w:eastAsia="en-US"/>
        </w:rPr>
        <w:t xml:space="preserve">. Ведь мало кто из современников задумывается о том, почему </w:t>
      </w:r>
      <w:r w:rsidR="006F0355" w:rsidRPr="006F0355">
        <w:rPr>
          <w:rFonts w:eastAsia="Calibri"/>
          <w:b/>
          <w:bCs/>
          <w:sz w:val="28"/>
          <w:szCs w:val="22"/>
          <w:lang w:eastAsia="en-US"/>
        </w:rPr>
        <w:t>природу</w:t>
      </w:r>
      <w:r w:rsidR="006F0355" w:rsidRPr="006F0355">
        <w:rPr>
          <w:rFonts w:eastAsia="Calibri"/>
          <w:sz w:val="28"/>
          <w:szCs w:val="22"/>
          <w:lang w:eastAsia="en-US"/>
        </w:rPr>
        <w:t xml:space="preserve">, землю называют матерью. </w:t>
      </w:r>
      <w:proofErr w:type="gramStart"/>
      <w:r w:rsidR="006F0355" w:rsidRPr="006F0355">
        <w:rPr>
          <w:rFonts w:eastAsia="Calibri"/>
          <w:sz w:val="28"/>
          <w:szCs w:val="22"/>
          <w:lang w:eastAsia="en-US"/>
        </w:rPr>
        <w:t>Да</w:t>
      </w:r>
      <w:proofErr w:type="gramEnd"/>
      <w:r w:rsidR="006F0355" w:rsidRPr="006F0355">
        <w:rPr>
          <w:rFonts w:eastAsia="Calibri"/>
          <w:sz w:val="28"/>
          <w:szCs w:val="22"/>
          <w:lang w:eastAsia="en-US"/>
        </w:rPr>
        <w:t xml:space="preserve"> прежде всего потому, что она дает жизнь, </w:t>
      </w:r>
      <w:r w:rsidR="006F0355" w:rsidRPr="00507134">
        <w:rPr>
          <w:rFonts w:eastAsia="Calibri"/>
          <w:sz w:val="28"/>
          <w:szCs w:val="22"/>
          <w:lang w:eastAsia="en-US"/>
        </w:rPr>
        <w:t>что нет для человека в жизни ничего священнее материнского чувства:</w:t>
      </w:r>
      <w:r w:rsidR="006F0355" w:rsidRPr="006F0355">
        <w:rPr>
          <w:rFonts w:eastAsia="Calibri"/>
          <w:sz w:val="28"/>
          <w:szCs w:val="22"/>
          <w:lang w:eastAsia="en-US"/>
        </w:rPr>
        <w:t xml:space="preserve"> «Сын родной земли – живущий, кормящийся ее щедротами…дышащий одним дыханием с </w:t>
      </w:r>
      <w:r w:rsidR="006F0355" w:rsidRPr="006F0355">
        <w:rPr>
          <w:rFonts w:eastAsia="Calibri"/>
          <w:b/>
          <w:bCs/>
          <w:sz w:val="28"/>
          <w:szCs w:val="22"/>
          <w:lang w:eastAsia="en-US"/>
        </w:rPr>
        <w:t>природою</w:t>
      </w:r>
      <w:r w:rsidR="006F0355">
        <w:rPr>
          <w:rFonts w:eastAsia="Calibri"/>
          <w:b/>
          <w:bCs/>
          <w:sz w:val="28"/>
          <w:szCs w:val="22"/>
          <w:lang w:eastAsia="en-US"/>
        </w:rPr>
        <w:t xml:space="preserve">». </w:t>
      </w:r>
      <w:r w:rsidRPr="00875348">
        <w:rPr>
          <w:color w:val="333333"/>
          <w:sz w:val="28"/>
          <w:szCs w:val="28"/>
        </w:rPr>
        <w:t>Деструктивное воздействие человечества на природу приводит к изменению состояния окружающей среды: увеличению ее загрязнения, падению продуктивности и плодородия почв, ухудшению качества продуктов питания, сокращению биологического разнообразия, исчезновению некоторых видов растений и животных, росту масштабов генетически обусловленных болезней.</w:t>
      </w:r>
      <w:r w:rsidR="00060A20" w:rsidRPr="00060A20">
        <w:rPr>
          <w:rFonts w:ascii="Arial" w:hAnsi="Arial" w:cs="Arial"/>
          <w:color w:val="333333"/>
          <w:sz w:val="21"/>
          <w:szCs w:val="21"/>
          <w:shd w:val="clear" w:color="auto" w:fill="FFFFFF"/>
        </w:rPr>
        <w:t xml:space="preserve"> </w:t>
      </w:r>
      <w:r w:rsidR="00060A20" w:rsidRPr="00060A20">
        <w:rPr>
          <w:color w:val="333333"/>
          <w:sz w:val="28"/>
          <w:szCs w:val="28"/>
          <w:shd w:val="clear" w:color="auto" w:fill="FFFFFF"/>
        </w:rPr>
        <w:t xml:space="preserve">Именно опасность самоуничтожения и ставит сегодня перед обществом, школой, педагогикой задачу формирования у </w:t>
      </w:r>
      <w:r w:rsidR="006F0355">
        <w:rPr>
          <w:color w:val="333333"/>
          <w:sz w:val="28"/>
          <w:szCs w:val="28"/>
          <w:shd w:val="clear" w:color="auto" w:fill="FFFFFF"/>
        </w:rPr>
        <w:t>детей</w:t>
      </w:r>
      <w:r w:rsidR="00060A20" w:rsidRPr="00060A20">
        <w:rPr>
          <w:color w:val="333333"/>
          <w:sz w:val="28"/>
          <w:szCs w:val="28"/>
          <w:shd w:val="clear" w:color="auto" w:fill="FFFFFF"/>
        </w:rPr>
        <w:t xml:space="preserve"> экологической культуры личности как важнейшего звена возрождающейся в новом качеств</w:t>
      </w:r>
      <w:proofErr w:type="gramStart"/>
      <w:r w:rsidR="00060A20" w:rsidRPr="00060A20">
        <w:rPr>
          <w:color w:val="333333"/>
          <w:sz w:val="28"/>
          <w:szCs w:val="28"/>
          <w:shd w:val="clear" w:color="auto" w:fill="FFFFFF"/>
        </w:rPr>
        <w:t>е</w:t>
      </w:r>
      <w:r w:rsidR="006F0355">
        <w:rPr>
          <w:color w:val="333333"/>
          <w:sz w:val="28"/>
          <w:szCs w:val="28"/>
          <w:shd w:val="clear" w:color="auto" w:fill="FFFFFF"/>
        </w:rPr>
        <w:t>-</w:t>
      </w:r>
      <w:proofErr w:type="gramEnd"/>
      <w:r w:rsidR="00060A20" w:rsidRPr="00060A20">
        <w:rPr>
          <w:color w:val="333333"/>
          <w:sz w:val="28"/>
          <w:szCs w:val="28"/>
          <w:shd w:val="clear" w:color="auto" w:fill="FFFFFF"/>
        </w:rPr>
        <w:t xml:space="preserve"> идеи </w:t>
      </w:r>
      <w:proofErr w:type="spellStart"/>
      <w:r w:rsidR="00060A20" w:rsidRPr="00060A20">
        <w:rPr>
          <w:color w:val="333333"/>
          <w:sz w:val="28"/>
          <w:szCs w:val="28"/>
          <w:shd w:val="clear" w:color="auto" w:fill="FFFFFF"/>
        </w:rPr>
        <w:t>природосообразности</w:t>
      </w:r>
      <w:proofErr w:type="spellEnd"/>
      <w:r w:rsidR="00060A20" w:rsidRPr="00060A20">
        <w:rPr>
          <w:color w:val="333333"/>
          <w:sz w:val="28"/>
          <w:szCs w:val="28"/>
          <w:shd w:val="clear" w:color="auto" w:fill="FFFFFF"/>
        </w:rPr>
        <w:t xml:space="preserve"> в воспитании.</w:t>
      </w:r>
    </w:p>
    <w:p w:rsidR="00875348" w:rsidRPr="00875348" w:rsidRDefault="00875348" w:rsidP="00E66A9A">
      <w:pPr>
        <w:pStyle w:val="ab"/>
        <w:shd w:val="clear" w:color="auto" w:fill="FFFFFF"/>
        <w:spacing w:before="0" w:beforeAutospacing="0" w:after="0" w:afterAutospacing="0" w:line="276" w:lineRule="auto"/>
        <w:ind w:firstLine="708"/>
        <w:jc w:val="both"/>
        <w:rPr>
          <w:color w:val="333333"/>
          <w:sz w:val="28"/>
          <w:szCs w:val="28"/>
        </w:rPr>
      </w:pPr>
      <w:r w:rsidRPr="00875348">
        <w:rPr>
          <w:color w:val="333333"/>
          <w:sz w:val="28"/>
          <w:szCs w:val="28"/>
        </w:rPr>
        <w:t>Экологический кризис имеет не только социально-политические и экономические, но и мировоззренческие, философско-идеологические причины. Предупреждение и предотвращение экологической катастрофы возможно при кардинальном изменении системы ценностей, при использовании знаний, в основе которых лежит народная педагогика, способствующая формированию экологической культуры молодого поколения.</w:t>
      </w:r>
    </w:p>
    <w:p w:rsidR="00875348" w:rsidRPr="00875348" w:rsidRDefault="00875348" w:rsidP="00E66A9A">
      <w:pPr>
        <w:pStyle w:val="ab"/>
        <w:shd w:val="clear" w:color="auto" w:fill="FFFFFF"/>
        <w:spacing w:before="0" w:beforeAutospacing="0" w:after="0" w:afterAutospacing="0" w:line="276" w:lineRule="auto"/>
        <w:ind w:firstLine="708"/>
        <w:jc w:val="both"/>
        <w:rPr>
          <w:color w:val="333333"/>
          <w:sz w:val="28"/>
          <w:szCs w:val="28"/>
        </w:rPr>
      </w:pPr>
      <w:r w:rsidRPr="00875348">
        <w:rPr>
          <w:color w:val="333333"/>
          <w:sz w:val="28"/>
          <w:szCs w:val="28"/>
        </w:rPr>
        <w:t xml:space="preserve">В связи с этим усиливается значимость огромного опыта жизни многих поколений людей. Богатейшая, но пока еще всерьез не востребованная философская мудрость, </w:t>
      </w:r>
      <w:proofErr w:type="spellStart"/>
      <w:r w:rsidRPr="00875348">
        <w:rPr>
          <w:color w:val="333333"/>
          <w:sz w:val="28"/>
          <w:szCs w:val="28"/>
        </w:rPr>
        <w:t>этнопедагогические</w:t>
      </w:r>
      <w:proofErr w:type="spellEnd"/>
      <w:r w:rsidRPr="00875348">
        <w:rPr>
          <w:color w:val="333333"/>
          <w:sz w:val="28"/>
          <w:szCs w:val="28"/>
        </w:rPr>
        <w:t xml:space="preserve">, этнопсихологические и </w:t>
      </w:r>
      <w:proofErr w:type="spellStart"/>
      <w:r w:rsidRPr="00875348">
        <w:rPr>
          <w:color w:val="333333"/>
          <w:sz w:val="28"/>
          <w:szCs w:val="28"/>
        </w:rPr>
        <w:t>этноэкологические</w:t>
      </w:r>
      <w:proofErr w:type="spellEnd"/>
      <w:r w:rsidRPr="00875348">
        <w:rPr>
          <w:color w:val="333333"/>
          <w:sz w:val="28"/>
          <w:szCs w:val="28"/>
        </w:rPr>
        <w:t xml:space="preserve"> знания народов, которые собраны в различных источниках, недостаточно используются в практике учебно-воспитательной работы.</w:t>
      </w:r>
    </w:p>
    <w:p w:rsidR="001C7BF0" w:rsidRDefault="00875348" w:rsidP="00E66A9A">
      <w:pPr>
        <w:spacing w:after="0"/>
        <w:ind w:firstLine="708"/>
        <w:jc w:val="both"/>
        <w:rPr>
          <w:rFonts w:ascii="Times New Roman" w:hAnsi="Times New Roman" w:cs="Times New Roman"/>
          <w:color w:val="333333"/>
          <w:sz w:val="28"/>
          <w:szCs w:val="28"/>
          <w:shd w:val="clear" w:color="auto" w:fill="FFFFFF"/>
        </w:rPr>
      </w:pPr>
      <w:r w:rsidRPr="00875348">
        <w:rPr>
          <w:rFonts w:ascii="Times New Roman" w:hAnsi="Times New Roman" w:cs="Times New Roman"/>
          <w:color w:val="333333"/>
          <w:sz w:val="28"/>
          <w:szCs w:val="28"/>
          <w:shd w:val="clear" w:color="auto" w:fill="FFFFFF"/>
        </w:rPr>
        <w:t xml:space="preserve">К сожалению, немного современных педагогических исследований посвящено опыту формирования экологической культуры </w:t>
      </w:r>
      <w:r>
        <w:rPr>
          <w:rFonts w:ascii="Times New Roman" w:hAnsi="Times New Roman" w:cs="Times New Roman"/>
          <w:color w:val="333333"/>
          <w:sz w:val="28"/>
          <w:szCs w:val="28"/>
          <w:shd w:val="clear" w:color="auto" w:fill="FFFFFF"/>
        </w:rPr>
        <w:t>детей</w:t>
      </w:r>
      <w:r w:rsidRPr="00875348">
        <w:rPr>
          <w:rFonts w:ascii="Times New Roman" w:hAnsi="Times New Roman" w:cs="Times New Roman"/>
          <w:color w:val="333333"/>
          <w:sz w:val="28"/>
          <w:szCs w:val="28"/>
          <w:shd w:val="clear" w:color="auto" w:fill="FFFFFF"/>
        </w:rPr>
        <w:t xml:space="preserve"> на основе </w:t>
      </w:r>
      <w:proofErr w:type="spellStart"/>
      <w:r w:rsidRPr="00875348">
        <w:rPr>
          <w:rFonts w:ascii="Times New Roman" w:hAnsi="Times New Roman" w:cs="Times New Roman"/>
          <w:color w:val="333333"/>
          <w:sz w:val="28"/>
          <w:szCs w:val="28"/>
          <w:shd w:val="clear" w:color="auto" w:fill="FFFFFF"/>
        </w:rPr>
        <w:t>этнопедагогики</w:t>
      </w:r>
      <w:proofErr w:type="spellEnd"/>
      <w:r w:rsidRPr="00875348">
        <w:rPr>
          <w:rFonts w:ascii="Times New Roman" w:hAnsi="Times New Roman" w:cs="Times New Roman"/>
          <w:color w:val="333333"/>
          <w:sz w:val="28"/>
          <w:szCs w:val="28"/>
          <w:shd w:val="clear" w:color="auto" w:fill="FFFFFF"/>
        </w:rPr>
        <w:t xml:space="preserve">. Мало и научно-обоснованных трудов, где получили бы </w:t>
      </w:r>
      <w:r w:rsidRPr="00875348">
        <w:rPr>
          <w:rFonts w:ascii="Times New Roman" w:hAnsi="Times New Roman" w:cs="Times New Roman"/>
          <w:color w:val="333333"/>
          <w:sz w:val="28"/>
          <w:szCs w:val="28"/>
          <w:shd w:val="clear" w:color="auto" w:fill="FFFFFF"/>
        </w:rPr>
        <w:lastRenderedPageBreak/>
        <w:t xml:space="preserve">разрешение основные методологические и теоретические проблемы формирования экологической культуры </w:t>
      </w:r>
      <w:r>
        <w:rPr>
          <w:rFonts w:ascii="Times New Roman" w:hAnsi="Times New Roman" w:cs="Times New Roman"/>
          <w:color w:val="333333"/>
          <w:sz w:val="28"/>
          <w:szCs w:val="28"/>
          <w:shd w:val="clear" w:color="auto" w:fill="FFFFFF"/>
        </w:rPr>
        <w:t>детей</w:t>
      </w:r>
      <w:r w:rsidRPr="00875348">
        <w:rPr>
          <w:rFonts w:ascii="Times New Roman" w:hAnsi="Times New Roman" w:cs="Times New Roman"/>
          <w:color w:val="333333"/>
          <w:sz w:val="28"/>
          <w:szCs w:val="28"/>
          <w:shd w:val="clear" w:color="auto" w:fill="FFFFFF"/>
        </w:rPr>
        <w:t xml:space="preserve"> на субстрате </w:t>
      </w:r>
      <w:proofErr w:type="spellStart"/>
      <w:r w:rsidRPr="00875348">
        <w:rPr>
          <w:rFonts w:ascii="Times New Roman" w:hAnsi="Times New Roman" w:cs="Times New Roman"/>
          <w:color w:val="333333"/>
          <w:sz w:val="28"/>
          <w:szCs w:val="28"/>
          <w:shd w:val="clear" w:color="auto" w:fill="FFFFFF"/>
        </w:rPr>
        <w:t>этнопедагогики</w:t>
      </w:r>
      <w:proofErr w:type="spellEnd"/>
      <w:r w:rsidRPr="00875348">
        <w:rPr>
          <w:rFonts w:ascii="Times New Roman" w:hAnsi="Times New Roman" w:cs="Times New Roman"/>
          <w:color w:val="333333"/>
          <w:sz w:val="28"/>
          <w:szCs w:val="28"/>
          <w:shd w:val="clear" w:color="auto" w:fill="FFFFFF"/>
        </w:rPr>
        <w:t>.</w:t>
      </w:r>
    </w:p>
    <w:p w:rsidR="00E375D3" w:rsidRDefault="00A661BE" w:rsidP="00E66A9A">
      <w:pPr>
        <w:spacing w:after="0"/>
        <w:ind w:firstLine="567"/>
        <w:jc w:val="both"/>
        <w:rPr>
          <w:rFonts w:ascii="Times New Roman" w:eastAsia="Calibri" w:hAnsi="Times New Roman" w:cs="Times New Roman"/>
          <w:sz w:val="28"/>
        </w:rPr>
      </w:pPr>
      <w:r w:rsidRPr="00F80CB7">
        <w:rPr>
          <w:rFonts w:ascii="Times New Roman" w:eastAsia="Calibri" w:hAnsi="Times New Roman" w:cs="Times New Roman"/>
          <w:sz w:val="28"/>
          <w:highlight w:val="yellow"/>
        </w:rPr>
        <w:t xml:space="preserve">Но всё же есть </w:t>
      </w:r>
      <w:proofErr w:type="spellStart"/>
      <w:r w:rsidRPr="00F80CB7">
        <w:rPr>
          <w:rFonts w:ascii="Times New Roman" w:eastAsia="Calibri" w:hAnsi="Times New Roman" w:cs="Times New Roman"/>
          <w:sz w:val="28"/>
          <w:highlight w:val="yellow"/>
        </w:rPr>
        <w:t>р</w:t>
      </w:r>
      <w:r w:rsidR="00E375D3" w:rsidRPr="00F80CB7">
        <w:rPr>
          <w:rFonts w:ascii="Times New Roman" w:eastAsia="Calibri" w:hAnsi="Times New Roman" w:cs="Times New Roman"/>
          <w:sz w:val="28"/>
          <w:highlight w:val="yellow"/>
        </w:rPr>
        <w:t>азработаны</w:t>
      </w:r>
      <w:r w:rsidRPr="00F80CB7">
        <w:rPr>
          <w:rFonts w:ascii="Times New Roman" w:eastAsia="Calibri" w:hAnsi="Times New Roman" w:cs="Times New Roman"/>
          <w:sz w:val="28"/>
          <w:highlight w:val="yellow"/>
        </w:rPr>
        <w:t>е</w:t>
      </w:r>
      <w:proofErr w:type="spellEnd"/>
      <w:r w:rsidR="00E375D3" w:rsidRPr="00F80CB7">
        <w:rPr>
          <w:rFonts w:ascii="Times New Roman" w:eastAsia="Calibri" w:hAnsi="Times New Roman" w:cs="Times New Roman"/>
          <w:sz w:val="28"/>
          <w:highlight w:val="yellow"/>
        </w:rPr>
        <w:t xml:space="preserve"> отечественные программы нового поколения, в которых имеется раздел экологического образования детей: "Развитие", "Радуга", "Истоки", "Детство", а также специализированные программы: </w:t>
      </w:r>
      <w:proofErr w:type="gramStart"/>
      <w:r w:rsidR="00E375D3" w:rsidRPr="00F80CB7">
        <w:rPr>
          <w:rFonts w:ascii="Times New Roman" w:eastAsia="Calibri" w:hAnsi="Times New Roman" w:cs="Times New Roman"/>
          <w:sz w:val="28"/>
          <w:highlight w:val="yellow"/>
        </w:rPr>
        <w:t>"Юный эколог" (Николаевой С. Н., "Паутинка" (</w:t>
      </w:r>
      <w:proofErr w:type="spellStart"/>
      <w:r w:rsidR="00E375D3" w:rsidRPr="00F80CB7">
        <w:rPr>
          <w:rFonts w:ascii="Times New Roman" w:eastAsia="Calibri" w:hAnsi="Times New Roman" w:cs="Times New Roman"/>
          <w:sz w:val="28"/>
          <w:highlight w:val="yellow"/>
        </w:rPr>
        <w:t>Васякина</w:t>
      </w:r>
      <w:proofErr w:type="spellEnd"/>
      <w:r w:rsidR="00E375D3" w:rsidRPr="00F80CB7">
        <w:rPr>
          <w:rFonts w:ascii="Times New Roman" w:eastAsia="Calibri" w:hAnsi="Times New Roman" w:cs="Times New Roman"/>
          <w:sz w:val="28"/>
          <w:highlight w:val="yellow"/>
        </w:rPr>
        <w:t xml:space="preserve"> - Новикова Ж. Л.).</w:t>
      </w:r>
      <w:proofErr w:type="gramEnd"/>
      <w:r w:rsidR="00E375D3" w:rsidRPr="00F80CB7">
        <w:rPr>
          <w:rFonts w:ascii="Times New Roman" w:eastAsia="Calibri" w:hAnsi="Times New Roman" w:cs="Times New Roman"/>
          <w:sz w:val="28"/>
          <w:highlight w:val="yellow"/>
        </w:rPr>
        <w:t xml:space="preserve"> </w:t>
      </w:r>
      <w:proofErr w:type="gramStart"/>
      <w:r w:rsidR="00E375D3" w:rsidRPr="00F80CB7">
        <w:rPr>
          <w:rFonts w:ascii="Times New Roman" w:eastAsia="Calibri" w:hAnsi="Times New Roman" w:cs="Times New Roman"/>
          <w:sz w:val="28"/>
          <w:highlight w:val="yellow"/>
        </w:rPr>
        <w:t>"Наш дом - природа" (Рыжова Н. А., "Природа и художник" (</w:t>
      </w:r>
      <w:proofErr w:type="spellStart"/>
      <w:r w:rsidR="00E375D3" w:rsidRPr="00F80CB7">
        <w:rPr>
          <w:rFonts w:ascii="Times New Roman" w:eastAsia="Calibri" w:hAnsi="Times New Roman" w:cs="Times New Roman"/>
          <w:sz w:val="28"/>
          <w:highlight w:val="yellow"/>
        </w:rPr>
        <w:t>Копцева</w:t>
      </w:r>
      <w:proofErr w:type="spellEnd"/>
      <w:r w:rsidR="00E375D3" w:rsidRPr="00F80CB7">
        <w:rPr>
          <w:rFonts w:ascii="Times New Roman" w:eastAsia="Calibri" w:hAnsi="Times New Roman" w:cs="Times New Roman"/>
          <w:sz w:val="28"/>
          <w:highlight w:val="yellow"/>
        </w:rPr>
        <w:t xml:space="preserve"> Т. А., "Красота.</w:t>
      </w:r>
      <w:proofErr w:type="gramEnd"/>
      <w:r w:rsidR="00E375D3" w:rsidRPr="00F80CB7">
        <w:rPr>
          <w:rFonts w:ascii="Times New Roman" w:eastAsia="Calibri" w:hAnsi="Times New Roman" w:cs="Times New Roman"/>
          <w:sz w:val="28"/>
          <w:highlight w:val="yellow"/>
        </w:rPr>
        <w:t xml:space="preserve"> Радость. Творчество. " (Комарова Т. С.).</w:t>
      </w:r>
    </w:p>
    <w:p w:rsidR="00E375D3" w:rsidRPr="00F80CB7" w:rsidRDefault="00F80CB7" w:rsidP="00F80CB7">
      <w:pPr>
        <w:spacing w:after="0" w:line="240" w:lineRule="auto"/>
        <w:ind w:firstLine="567"/>
        <w:jc w:val="both"/>
        <w:rPr>
          <w:rFonts w:ascii="Times New Roman" w:eastAsia="Calibri" w:hAnsi="Times New Roman" w:cs="Times New Roman"/>
          <w:sz w:val="28"/>
        </w:rPr>
      </w:pPr>
      <w:r>
        <w:rPr>
          <w:rFonts w:ascii="Times New Roman" w:eastAsia="Calibri" w:hAnsi="Times New Roman" w:cs="Times New Roman"/>
          <w:sz w:val="28"/>
          <w:lang w:eastAsia="ru-RU"/>
        </w:rPr>
        <w:t>Р</w:t>
      </w:r>
      <w:r w:rsidR="008966EB" w:rsidRPr="00A661BE">
        <w:rPr>
          <w:rFonts w:ascii="Times New Roman" w:eastAsia="Calibri" w:hAnsi="Times New Roman" w:cs="Times New Roman"/>
          <w:sz w:val="28"/>
          <w:lang w:eastAsia="ru-RU"/>
        </w:rPr>
        <w:t xml:space="preserve">еализация </w:t>
      </w:r>
      <w:r>
        <w:rPr>
          <w:rFonts w:ascii="Times New Roman" w:eastAsia="Calibri" w:hAnsi="Times New Roman" w:cs="Times New Roman"/>
          <w:sz w:val="28"/>
          <w:lang w:eastAsia="ru-RU"/>
        </w:rPr>
        <w:t xml:space="preserve">данных программ </w:t>
      </w:r>
      <w:r w:rsidR="008966EB" w:rsidRPr="00A661BE">
        <w:rPr>
          <w:rFonts w:ascii="Times New Roman" w:eastAsia="Calibri" w:hAnsi="Times New Roman" w:cs="Times New Roman"/>
          <w:sz w:val="28"/>
          <w:lang w:eastAsia="ru-RU"/>
        </w:rPr>
        <w:t>будет способствовать не только повышению экологической культуры детей, но и их духовному обогащению.</w:t>
      </w:r>
      <w:r>
        <w:rPr>
          <w:rFonts w:ascii="Times New Roman" w:eastAsia="Calibri" w:hAnsi="Times New Roman" w:cs="Times New Roman"/>
          <w:sz w:val="28"/>
          <w:lang w:eastAsia="ru-RU"/>
        </w:rPr>
        <w:t xml:space="preserve"> </w:t>
      </w:r>
      <w:r w:rsidRPr="00A661BE">
        <w:rPr>
          <w:rFonts w:ascii="Times New Roman" w:eastAsia="Calibri" w:hAnsi="Times New Roman" w:cs="Times New Roman"/>
          <w:sz w:val="28"/>
          <w:lang w:eastAsia="ru-RU"/>
        </w:rPr>
        <w:t xml:space="preserve">Создание </w:t>
      </w:r>
      <w:r>
        <w:rPr>
          <w:rFonts w:ascii="Times New Roman" w:eastAsia="Calibri" w:hAnsi="Times New Roman" w:cs="Times New Roman"/>
          <w:sz w:val="28"/>
          <w:lang w:eastAsia="ru-RU"/>
        </w:rPr>
        <w:t>таких</w:t>
      </w:r>
      <w:r>
        <w:rPr>
          <w:rFonts w:ascii="Times New Roman" w:eastAsia="Calibri" w:hAnsi="Times New Roman" w:cs="Times New Roman"/>
          <w:sz w:val="28"/>
          <w:lang w:eastAsia="ru-RU"/>
        </w:rPr>
        <w:t xml:space="preserve"> </w:t>
      </w:r>
      <w:r>
        <w:rPr>
          <w:rFonts w:ascii="Times New Roman" w:eastAsia="Calibri" w:hAnsi="Times New Roman" w:cs="Times New Roman"/>
          <w:sz w:val="28"/>
          <w:lang w:eastAsia="ru-RU"/>
        </w:rPr>
        <w:t>программ</w:t>
      </w:r>
      <w:r w:rsidRPr="00A661BE">
        <w:rPr>
          <w:rFonts w:ascii="Times New Roman" w:eastAsia="Calibri" w:hAnsi="Times New Roman" w:cs="Times New Roman"/>
          <w:sz w:val="28"/>
          <w:lang w:eastAsia="ru-RU"/>
        </w:rPr>
        <w:t xml:space="preserve"> обусловлено и целевыми установками современного образования, направленного на формирование не только знаний, умений детей, но и эмоционально-ценностного отношения их к окружающему миру.</w:t>
      </w:r>
    </w:p>
    <w:p w:rsidR="00A661BE" w:rsidRPr="00E66A9A" w:rsidRDefault="00A661BE" w:rsidP="00E66A9A">
      <w:pPr>
        <w:spacing w:after="0"/>
        <w:ind w:firstLine="708"/>
        <w:jc w:val="both"/>
        <w:rPr>
          <w:rFonts w:ascii="Times New Roman" w:eastAsia="Calibri" w:hAnsi="Times New Roman" w:cs="Times New Roman"/>
          <w:sz w:val="28"/>
          <w:lang w:eastAsia="ru-RU"/>
        </w:rPr>
      </w:pPr>
      <w:r w:rsidRPr="00A661BE">
        <w:rPr>
          <w:rFonts w:ascii="Times New Roman" w:eastAsia="Calibri" w:hAnsi="Times New Roman" w:cs="Times New Roman"/>
          <w:sz w:val="28"/>
          <w:lang w:eastAsia="ru-RU"/>
        </w:rPr>
        <w:t>Духовное оскудение человека привело к отчуждению человека от природы.</w:t>
      </w:r>
      <w:r w:rsidR="008966EB">
        <w:rPr>
          <w:rFonts w:ascii="Times New Roman" w:eastAsia="Calibri" w:hAnsi="Times New Roman" w:cs="Times New Roman"/>
          <w:sz w:val="28"/>
          <w:lang w:eastAsia="ru-RU"/>
        </w:rPr>
        <w:t xml:space="preserve"> </w:t>
      </w:r>
      <w:r w:rsidRPr="00A661BE">
        <w:rPr>
          <w:rFonts w:ascii="Times New Roman" w:eastAsia="Calibri" w:hAnsi="Times New Roman" w:cs="Times New Roman"/>
          <w:sz w:val="28"/>
          <w:lang w:eastAsia="ru-RU"/>
        </w:rPr>
        <w:t xml:space="preserve">Всё это обусловливает переосмысление многих представлений о человеке, обществе, культуре, природе, окружающей среде как системе жизни человечества и требует воспитания «нового» человека, становления экологической культуры личности и общества. </w:t>
      </w:r>
      <w:r w:rsidRPr="00A661BE">
        <w:rPr>
          <w:rFonts w:ascii="Times New Roman" w:eastAsia="Calibri" w:hAnsi="Times New Roman" w:cs="Times New Roman"/>
          <w:sz w:val="28"/>
          <w:lang w:eastAsia="ru-RU"/>
        </w:rPr>
        <w:br/>
        <w:t>Сейчас к нам постепенно возвращается национальная память, и мы по-новому начинаем относиться к старинным праздникам, традициям, фольклору, художественным промыслам, в которых народ оставил нам самое ценное из своих культурных достижений, просеянных сквозь сито веков. Сегодня, конечно, существенно изменились условия жизни, быт людей, поэтому нужно формировать новые экологические традиции, не забывая старые.</w:t>
      </w:r>
    </w:p>
    <w:p w:rsidR="00875348" w:rsidRPr="00875348" w:rsidRDefault="00875348" w:rsidP="00E66A9A">
      <w:pPr>
        <w:spacing w:after="0"/>
        <w:ind w:firstLine="567"/>
        <w:jc w:val="both"/>
        <w:rPr>
          <w:rFonts w:ascii="Times New Roman" w:hAnsi="Times New Roman" w:cs="Times New Roman"/>
          <w:noProof/>
          <w:sz w:val="28"/>
          <w:szCs w:val="28"/>
          <w:lang w:eastAsia="ru-RU"/>
        </w:rPr>
      </w:pPr>
      <w:r w:rsidRPr="00875348">
        <w:rPr>
          <w:rFonts w:ascii="Times New Roman" w:hAnsi="Times New Roman" w:cs="Times New Roman"/>
          <w:color w:val="333333"/>
          <w:sz w:val="28"/>
          <w:szCs w:val="28"/>
          <w:shd w:val="clear" w:color="auto" w:fill="FFFFFF"/>
        </w:rPr>
        <w:t xml:space="preserve">Подъем экологической культуры народа зависит в значительной мере от уровня эколого-природоохранной подготовки </w:t>
      </w:r>
      <w:r w:rsidR="003043A0">
        <w:rPr>
          <w:rFonts w:ascii="Times New Roman" w:hAnsi="Times New Roman" w:cs="Times New Roman"/>
          <w:color w:val="333333"/>
          <w:sz w:val="28"/>
          <w:szCs w:val="28"/>
          <w:shd w:val="clear" w:color="auto" w:fill="FFFFFF"/>
        </w:rPr>
        <w:t>педагога</w:t>
      </w:r>
      <w:r w:rsidRPr="00875348">
        <w:rPr>
          <w:rFonts w:ascii="Times New Roman" w:hAnsi="Times New Roman" w:cs="Times New Roman"/>
          <w:color w:val="333333"/>
          <w:sz w:val="28"/>
          <w:szCs w:val="28"/>
          <w:shd w:val="clear" w:color="auto" w:fill="FFFFFF"/>
        </w:rPr>
        <w:t xml:space="preserve">, от его убежденности в необходимости давать своим </w:t>
      </w:r>
      <w:r w:rsidR="003043A0">
        <w:rPr>
          <w:rFonts w:ascii="Times New Roman" w:hAnsi="Times New Roman" w:cs="Times New Roman"/>
          <w:color w:val="333333"/>
          <w:sz w:val="28"/>
          <w:szCs w:val="28"/>
          <w:shd w:val="clear" w:color="auto" w:fill="FFFFFF"/>
        </w:rPr>
        <w:t>воспитанникам</w:t>
      </w:r>
      <w:r w:rsidRPr="00875348">
        <w:rPr>
          <w:rFonts w:ascii="Times New Roman" w:hAnsi="Times New Roman" w:cs="Times New Roman"/>
          <w:color w:val="333333"/>
          <w:sz w:val="28"/>
          <w:szCs w:val="28"/>
          <w:shd w:val="clear" w:color="auto" w:fill="FFFFFF"/>
        </w:rPr>
        <w:t xml:space="preserve"> глубоко научные экологические, </w:t>
      </w:r>
      <w:proofErr w:type="spellStart"/>
      <w:r w:rsidRPr="00875348">
        <w:rPr>
          <w:rFonts w:ascii="Times New Roman" w:hAnsi="Times New Roman" w:cs="Times New Roman"/>
          <w:color w:val="333333"/>
          <w:sz w:val="28"/>
          <w:szCs w:val="28"/>
          <w:shd w:val="clear" w:color="auto" w:fill="FFFFFF"/>
        </w:rPr>
        <w:t>этнопедагогические</w:t>
      </w:r>
      <w:proofErr w:type="spellEnd"/>
      <w:r w:rsidRPr="00875348">
        <w:rPr>
          <w:rFonts w:ascii="Times New Roman" w:hAnsi="Times New Roman" w:cs="Times New Roman"/>
          <w:color w:val="333333"/>
          <w:sz w:val="28"/>
          <w:szCs w:val="28"/>
          <w:shd w:val="clear" w:color="auto" w:fill="FFFFFF"/>
        </w:rPr>
        <w:t xml:space="preserve"> знания, формирующие экологическую культуру </w:t>
      </w:r>
      <w:r w:rsidR="003043A0">
        <w:rPr>
          <w:rFonts w:ascii="Times New Roman" w:hAnsi="Times New Roman" w:cs="Times New Roman"/>
          <w:color w:val="333333"/>
          <w:sz w:val="28"/>
          <w:szCs w:val="28"/>
          <w:shd w:val="clear" w:color="auto" w:fill="FFFFFF"/>
        </w:rPr>
        <w:t>детей</w:t>
      </w:r>
      <w:r w:rsidRPr="00875348">
        <w:rPr>
          <w:rFonts w:ascii="Times New Roman" w:hAnsi="Times New Roman" w:cs="Times New Roman"/>
          <w:color w:val="333333"/>
          <w:sz w:val="28"/>
          <w:szCs w:val="28"/>
          <w:shd w:val="clear" w:color="auto" w:fill="FFFFFF"/>
        </w:rPr>
        <w:t xml:space="preserve">. </w:t>
      </w:r>
      <w:proofErr w:type="spellStart"/>
      <w:r w:rsidRPr="00875348">
        <w:rPr>
          <w:rFonts w:ascii="Times New Roman" w:hAnsi="Times New Roman" w:cs="Times New Roman"/>
          <w:color w:val="333333"/>
          <w:sz w:val="28"/>
          <w:szCs w:val="28"/>
          <w:shd w:val="clear" w:color="auto" w:fill="FFFFFF"/>
        </w:rPr>
        <w:t>Этнопедагогика</w:t>
      </w:r>
      <w:proofErr w:type="spellEnd"/>
      <w:r w:rsidRPr="00875348">
        <w:rPr>
          <w:rFonts w:ascii="Times New Roman" w:hAnsi="Times New Roman" w:cs="Times New Roman"/>
          <w:color w:val="333333"/>
          <w:sz w:val="28"/>
          <w:szCs w:val="28"/>
          <w:shd w:val="clear" w:color="auto" w:fill="FFFFFF"/>
        </w:rPr>
        <w:t xml:space="preserve">, в свою очередь, развивается на основе естественных условий жизни, языка, психологии, религии народов, населяющих страну. Главное условие самосохранения экологии народа - верность исторической памяти, преемственность традиций. Национальная культура исторически формируется на основе этнической культуры, она вбирает в себя элементы различных этнических культур и выступает доминирующей. Следовательно, в современных условиях экологическое воспитание и образование необходимо осуществлять с раннего детства непрерывно и целенаправленно на основе </w:t>
      </w:r>
      <w:proofErr w:type="spellStart"/>
      <w:r w:rsidRPr="00875348">
        <w:rPr>
          <w:rFonts w:ascii="Times New Roman" w:hAnsi="Times New Roman" w:cs="Times New Roman"/>
          <w:color w:val="333333"/>
          <w:sz w:val="28"/>
          <w:szCs w:val="28"/>
          <w:shd w:val="clear" w:color="auto" w:fill="FFFFFF"/>
        </w:rPr>
        <w:t>этнопедагогики</w:t>
      </w:r>
      <w:proofErr w:type="spellEnd"/>
      <w:r w:rsidRPr="00875348">
        <w:rPr>
          <w:rFonts w:ascii="Times New Roman" w:hAnsi="Times New Roman" w:cs="Times New Roman"/>
          <w:color w:val="333333"/>
          <w:sz w:val="28"/>
          <w:szCs w:val="28"/>
          <w:shd w:val="clear" w:color="auto" w:fill="FFFFFF"/>
        </w:rPr>
        <w:t>.</w:t>
      </w:r>
    </w:p>
    <w:p w:rsidR="00EB5F91" w:rsidRDefault="007367C2" w:rsidP="00E66A9A">
      <w:pPr>
        <w:spacing w:after="0"/>
        <w:ind w:firstLine="567"/>
        <w:jc w:val="both"/>
        <w:rPr>
          <w:rFonts w:ascii="Times New Roman" w:hAnsi="Times New Roman" w:cs="Times New Roman"/>
          <w:color w:val="333333"/>
          <w:sz w:val="28"/>
          <w:szCs w:val="28"/>
          <w:shd w:val="clear" w:color="auto" w:fill="FFFFFF"/>
        </w:rPr>
      </w:pPr>
      <w:r w:rsidRPr="007367C2">
        <w:rPr>
          <w:rFonts w:ascii="Times New Roman" w:hAnsi="Times New Roman" w:cs="Times New Roman"/>
          <w:color w:val="333333"/>
          <w:sz w:val="28"/>
          <w:szCs w:val="28"/>
          <w:shd w:val="clear" w:color="auto" w:fill="FFFFFF"/>
        </w:rPr>
        <w:lastRenderedPageBreak/>
        <w:t xml:space="preserve">Базисом формирования экологической культуры </w:t>
      </w:r>
      <w:r w:rsidR="006F0355">
        <w:rPr>
          <w:rFonts w:ascii="Times New Roman" w:hAnsi="Times New Roman" w:cs="Times New Roman"/>
          <w:color w:val="333333"/>
          <w:sz w:val="28"/>
          <w:szCs w:val="28"/>
          <w:shd w:val="clear" w:color="auto" w:fill="FFFFFF"/>
        </w:rPr>
        <w:t>до</w:t>
      </w:r>
      <w:r w:rsidRPr="007367C2">
        <w:rPr>
          <w:rFonts w:ascii="Times New Roman" w:hAnsi="Times New Roman" w:cs="Times New Roman"/>
          <w:color w:val="333333"/>
          <w:sz w:val="28"/>
          <w:szCs w:val="28"/>
          <w:shd w:val="clear" w:color="auto" w:fill="FFFFFF"/>
        </w:rPr>
        <w:t xml:space="preserve">школьников являются систематизированные </w:t>
      </w:r>
      <w:proofErr w:type="spellStart"/>
      <w:r w:rsidRPr="007367C2">
        <w:rPr>
          <w:rFonts w:ascii="Times New Roman" w:hAnsi="Times New Roman" w:cs="Times New Roman"/>
          <w:color w:val="333333"/>
          <w:sz w:val="28"/>
          <w:szCs w:val="28"/>
          <w:shd w:val="clear" w:color="auto" w:fill="FFFFFF"/>
        </w:rPr>
        <w:t>этнопедагогические</w:t>
      </w:r>
      <w:proofErr w:type="spellEnd"/>
      <w:r w:rsidRPr="007367C2">
        <w:rPr>
          <w:rFonts w:ascii="Times New Roman" w:hAnsi="Times New Roman" w:cs="Times New Roman"/>
          <w:color w:val="333333"/>
          <w:sz w:val="28"/>
          <w:szCs w:val="28"/>
          <w:shd w:val="clear" w:color="auto" w:fill="FFFFFF"/>
        </w:rPr>
        <w:t xml:space="preserve"> знания, которые необходимо использовать в учебно-воспитательном процессе. </w:t>
      </w:r>
      <w:r w:rsidR="00F80CB7">
        <w:rPr>
          <w:rFonts w:ascii="Times New Roman" w:hAnsi="Times New Roman" w:cs="Times New Roman"/>
          <w:color w:val="333333"/>
          <w:sz w:val="28"/>
          <w:szCs w:val="28"/>
          <w:shd w:val="clear" w:color="auto" w:fill="FFFFFF"/>
        </w:rPr>
        <w:t xml:space="preserve"> </w:t>
      </w:r>
      <w:proofErr w:type="spellStart"/>
      <w:r w:rsidRPr="007367C2">
        <w:rPr>
          <w:rStyle w:val="ac"/>
          <w:rFonts w:ascii="Times New Roman" w:hAnsi="Times New Roman" w:cs="Times New Roman"/>
          <w:color w:val="333333"/>
          <w:sz w:val="28"/>
          <w:szCs w:val="28"/>
          <w:shd w:val="clear" w:color="auto" w:fill="FFFFFF"/>
        </w:rPr>
        <w:t>Этнопедагогические</w:t>
      </w:r>
      <w:proofErr w:type="spellEnd"/>
      <w:r w:rsidRPr="007367C2">
        <w:rPr>
          <w:rStyle w:val="ac"/>
          <w:rFonts w:ascii="Times New Roman" w:hAnsi="Times New Roman" w:cs="Times New Roman"/>
          <w:color w:val="333333"/>
          <w:sz w:val="28"/>
          <w:szCs w:val="28"/>
          <w:shd w:val="clear" w:color="auto" w:fill="FFFFFF"/>
        </w:rPr>
        <w:t xml:space="preserve"> знания - </w:t>
      </w:r>
      <w:r w:rsidRPr="007367C2">
        <w:rPr>
          <w:rFonts w:ascii="Times New Roman" w:hAnsi="Times New Roman" w:cs="Times New Roman"/>
          <w:color w:val="333333"/>
          <w:sz w:val="28"/>
          <w:szCs w:val="28"/>
          <w:shd w:val="clear" w:color="auto" w:fill="FFFFFF"/>
        </w:rPr>
        <w:t xml:space="preserve">это результат умственной и познавательной деятельности </w:t>
      </w:r>
      <w:r w:rsidR="00EB5F91">
        <w:rPr>
          <w:rFonts w:ascii="Times New Roman" w:hAnsi="Times New Roman" w:cs="Times New Roman"/>
          <w:color w:val="333333"/>
          <w:sz w:val="28"/>
          <w:szCs w:val="28"/>
          <w:shd w:val="clear" w:color="auto" w:fill="FFFFFF"/>
        </w:rPr>
        <w:t>ребенка</w:t>
      </w:r>
      <w:r w:rsidRPr="007367C2">
        <w:rPr>
          <w:rFonts w:ascii="Times New Roman" w:hAnsi="Times New Roman" w:cs="Times New Roman"/>
          <w:color w:val="333333"/>
          <w:sz w:val="28"/>
          <w:szCs w:val="28"/>
          <w:shd w:val="clear" w:color="auto" w:fill="FFFFFF"/>
        </w:rPr>
        <w:t xml:space="preserve">, выраженный в усвоении основных понятий народной педагогики, отражающихся в его сознании. К </w:t>
      </w:r>
      <w:proofErr w:type="gramStart"/>
      <w:r w:rsidRPr="007367C2">
        <w:rPr>
          <w:rFonts w:ascii="Times New Roman" w:hAnsi="Times New Roman" w:cs="Times New Roman"/>
          <w:color w:val="333333"/>
          <w:sz w:val="28"/>
          <w:szCs w:val="28"/>
          <w:shd w:val="clear" w:color="auto" w:fill="FFFFFF"/>
        </w:rPr>
        <w:t>ним</w:t>
      </w:r>
      <w:proofErr w:type="gramEnd"/>
      <w:r w:rsidRPr="007367C2">
        <w:rPr>
          <w:rFonts w:ascii="Times New Roman" w:hAnsi="Times New Roman" w:cs="Times New Roman"/>
          <w:color w:val="333333"/>
          <w:sz w:val="28"/>
          <w:szCs w:val="28"/>
          <w:shd w:val="clear" w:color="auto" w:fill="FFFFFF"/>
        </w:rPr>
        <w:t xml:space="preserve"> </w:t>
      </w:r>
      <w:r w:rsidR="00E375D3">
        <w:rPr>
          <w:rFonts w:ascii="Times New Roman" w:hAnsi="Times New Roman" w:cs="Times New Roman"/>
          <w:color w:val="333333"/>
          <w:sz w:val="28"/>
          <w:szCs w:val="28"/>
          <w:shd w:val="clear" w:color="auto" w:fill="FFFFFF"/>
        </w:rPr>
        <w:t xml:space="preserve">например </w:t>
      </w:r>
      <w:r w:rsidRPr="007367C2">
        <w:rPr>
          <w:rFonts w:ascii="Times New Roman" w:hAnsi="Times New Roman" w:cs="Times New Roman"/>
          <w:color w:val="333333"/>
          <w:sz w:val="28"/>
          <w:szCs w:val="28"/>
          <w:shd w:val="clear" w:color="auto" w:fill="FFFFFF"/>
        </w:rPr>
        <w:t>относятся такие изречения народа</w:t>
      </w:r>
      <w:r w:rsidR="00EB5F91">
        <w:rPr>
          <w:rFonts w:ascii="Times New Roman" w:hAnsi="Times New Roman" w:cs="Times New Roman"/>
          <w:color w:val="333333"/>
          <w:sz w:val="28"/>
          <w:szCs w:val="28"/>
          <w:shd w:val="clear" w:color="auto" w:fill="FFFFFF"/>
        </w:rPr>
        <w:t xml:space="preserve"> как</w:t>
      </w:r>
      <w:r w:rsidRPr="007367C2">
        <w:rPr>
          <w:rFonts w:ascii="Times New Roman" w:hAnsi="Times New Roman" w:cs="Times New Roman"/>
          <w:color w:val="333333"/>
          <w:sz w:val="28"/>
          <w:szCs w:val="28"/>
          <w:shd w:val="clear" w:color="auto" w:fill="FFFFFF"/>
        </w:rPr>
        <w:t xml:space="preserve">: "Неумело посаженное дерево быстро высыхает", </w:t>
      </w:r>
      <w:r w:rsidR="00EB5F91">
        <w:rPr>
          <w:rFonts w:ascii="Times New Roman" w:hAnsi="Times New Roman" w:cs="Times New Roman"/>
          <w:color w:val="333333"/>
          <w:sz w:val="28"/>
          <w:szCs w:val="28"/>
          <w:shd w:val="clear" w:color="auto" w:fill="FFFFFF"/>
        </w:rPr>
        <w:t>«</w:t>
      </w:r>
      <w:r w:rsidRPr="007367C2">
        <w:rPr>
          <w:rFonts w:ascii="Times New Roman" w:hAnsi="Times New Roman" w:cs="Times New Roman"/>
          <w:color w:val="333333"/>
          <w:sz w:val="28"/>
          <w:szCs w:val="28"/>
          <w:shd w:val="clear" w:color="auto" w:fill="FFFFFF"/>
        </w:rPr>
        <w:t>Мы не ценим воду до тех</w:t>
      </w:r>
      <w:r w:rsidR="00EB5F91">
        <w:rPr>
          <w:rFonts w:ascii="Times New Roman" w:hAnsi="Times New Roman" w:cs="Times New Roman"/>
          <w:color w:val="333333"/>
          <w:sz w:val="28"/>
          <w:szCs w:val="28"/>
          <w:shd w:val="clear" w:color="auto" w:fill="FFFFFF"/>
        </w:rPr>
        <w:t xml:space="preserve"> пор, пока не высохнет колодец"</w:t>
      </w:r>
      <w:r w:rsidRPr="007367C2">
        <w:rPr>
          <w:rFonts w:ascii="Times New Roman" w:hAnsi="Times New Roman" w:cs="Times New Roman"/>
          <w:color w:val="333333"/>
          <w:sz w:val="28"/>
          <w:szCs w:val="28"/>
          <w:shd w:val="clear" w:color="auto" w:fill="FFFFFF"/>
        </w:rPr>
        <w:t>.</w:t>
      </w:r>
      <w:r w:rsidR="00EB5F91">
        <w:rPr>
          <w:rFonts w:ascii="Times New Roman" w:hAnsi="Times New Roman" w:cs="Times New Roman"/>
          <w:color w:val="333333"/>
          <w:sz w:val="28"/>
          <w:szCs w:val="28"/>
          <w:shd w:val="clear" w:color="auto" w:fill="FFFFFF"/>
        </w:rPr>
        <w:t xml:space="preserve">   </w:t>
      </w:r>
    </w:p>
    <w:p w:rsidR="007367C2" w:rsidRPr="00EB5F91" w:rsidRDefault="007367C2" w:rsidP="00E66A9A">
      <w:pPr>
        <w:spacing w:after="0"/>
        <w:ind w:firstLine="567"/>
        <w:rPr>
          <w:rFonts w:ascii="Times New Roman" w:eastAsia="Times New Roman" w:hAnsi="Times New Roman" w:cs="Times New Roman"/>
          <w:sz w:val="28"/>
          <w:szCs w:val="24"/>
          <w:lang w:eastAsia="ru-RU"/>
        </w:rPr>
      </w:pPr>
      <w:r w:rsidRPr="00E375D3">
        <w:rPr>
          <w:rFonts w:ascii="Times New Roman" w:hAnsi="Times New Roman" w:cs="Times New Roman"/>
          <w:color w:val="333333"/>
          <w:sz w:val="28"/>
          <w:szCs w:val="28"/>
          <w:highlight w:val="yellow"/>
          <w:shd w:val="clear" w:color="auto" w:fill="FFFFFF"/>
        </w:rPr>
        <w:t>Психологическая направленность процесса обучения, его структура, видение взаимосвязи человека с природой позволяют осознавать себя частью природы. Только чувствуя себя частью природы, дети начинают понимать значение важности формирования знаний о природе и собственных возможностей в облагораживании природы, а это уже шаг к экологической культуре.</w:t>
      </w:r>
      <w:r w:rsidRPr="007367C2">
        <w:rPr>
          <w:rFonts w:ascii="Times New Roman" w:hAnsi="Times New Roman" w:cs="Times New Roman"/>
          <w:color w:val="333333"/>
          <w:sz w:val="28"/>
          <w:szCs w:val="28"/>
          <w:shd w:val="clear" w:color="auto" w:fill="FFFFFF"/>
        </w:rPr>
        <w:t xml:space="preserve"> </w:t>
      </w:r>
      <w:r w:rsidR="00EB5F91" w:rsidRPr="00EB5F91">
        <w:rPr>
          <w:rFonts w:ascii="Times New Roman" w:eastAsia="Times New Roman" w:hAnsi="Times New Roman" w:cs="Times New Roman"/>
          <w:sz w:val="28"/>
          <w:szCs w:val="24"/>
          <w:lang w:eastAsia="ru-RU"/>
        </w:rPr>
        <w:t xml:space="preserve">Родная </w:t>
      </w:r>
      <w:r w:rsidR="00EB5F91" w:rsidRPr="00EB5F91">
        <w:rPr>
          <w:rFonts w:ascii="Times New Roman" w:eastAsia="Times New Roman" w:hAnsi="Times New Roman" w:cs="Times New Roman"/>
          <w:b/>
          <w:bCs/>
          <w:sz w:val="28"/>
          <w:szCs w:val="24"/>
          <w:lang w:eastAsia="ru-RU"/>
        </w:rPr>
        <w:t>природа</w:t>
      </w:r>
      <w:r w:rsidR="00EB5F91" w:rsidRPr="00EB5F91">
        <w:rPr>
          <w:rFonts w:ascii="Times New Roman" w:eastAsia="Times New Roman" w:hAnsi="Times New Roman" w:cs="Times New Roman"/>
          <w:sz w:val="28"/>
          <w:szCs w:val="24"/>
          <w:lang w:eastAsia="ru-RU"/>
        </w:rPr>
        <w:t xml:space="preserve"> в народной педагогике и, значит, в </w:t>
      </w:r>
      <w:proofErr w:type="spellStart"/>
      <w:r w:rsidR="00EB5F91" w:rsidRPr="00EB5F91">
        <w:rPr>
          <w:rFonts w:ascii="Times New Roman" w:eastAsia="Times New Roman" w:hAnsi="Times New Roman" w:cs="Times New Roman"/>
          <w:sz w:val="28"/>
          <w:szCs w:val="24"/>
          <w:lang w:eastAsia="ru-RU"/>
        </w:rPr>
        <w:t>этнопедагогике</w:t>
      </w:r>
      <w:proofErr w:type="spellEnd"/>
      <w:r w:rsidR="00EB5F91" w:rsidRPr="00EB5F91">
        <w:rPr>
          <w:rFonts w:ascii="Times New Roman" w:eastAsia="Times New Roman" w:hAnsi="Times New Roman" w:cs="Times New Roman"/>
          <w:sz w:val="28"/>
          <w:szCs w:val="24"/>
          <w:lang w:eastAsia="ru-RU"/>
        </w:rPr>
        <w:t xml:space="preserve"> играет огромную роль. В литературе, в том числе педагогической, уже закрепилось понятие малой родины и – соответствующего чувства. </w:t>
      </w:r>
      <w:r w:rsidR="00EB5F91" w:rsidRPr="00EB5F91">
        <w:rPr>
          <w:rFonts w:ascii="Times New Roman" w:eastAsia="Times New Roman" w:hAnsi="Times New Roman" w:cs="Times New Roman"/>
          <w:b/>
          <w:bCs/>
          <w:sz w:val="28"/>
          <w:szCs w:val="24"/>
          <w:lang w:eastAsia="ru-RU"/>
        </w:rPr>
        <w:t>Природа</w:t>
      </w:r>
      <w:r w:rsidR="00EB5F91" w:rsidRPr="00EB5F91">
        <w:rPr>
          <w:rFonts w:ascii="Times New Roman" w:eastAsia="Times New Roman" w:hAnsi="Times New Roman" w:cs="Times New Roman"/>
          <w:sz w:val="28"/>
          <w:szCs w:val="24"/>
          <w:lang w:eastAsia="ru-RU"/>
        </w:rPr>
        <w:t xml:space="preserve">, непосредственно окружавшая ребенка в детстве, оставляет неизгладимый отпечаток в сознании на всю жизнь. Это чувство порой бывает настолько сильным, что, попав в какие-нибудь другие края, для него – чужие, человек глубоко тоскует, и чувство ностальгии побуждает его рано или поздно вернуться в родные места. </w:t>
      </w:r>
      <w:proofErr w:type="gramStart"/>
      <w:r w:rsidR="00EB5F91" w:rsidRPr="00EB5F91">
        <w:rPr>
          <w:rFonts w:ascii="Times New Roman" w:eastAsia="Times New Roman" w:hAnsi="Times New Roman" w:cs="Times New Roman"/>
          <w:sz w:val="28"/>
          <w:szCs w:val="24"/>
          <w:lang w:eastAsia="ru-RU"/>
        </w:rPr>
        <w:t xml:space="preserve">«Зовите меня варваром в педагогике, – писал К. Д. Ушинский, – но я вынес из впечатлений моей жизни глубокое убеждение, что прекрасный ландшафт имеет такое огромное </w:t>
      </w:r>
      <w:r w:rsidR="00EB5F91" w:rsidRPr="00EB5F91">
        <w:rPr>
          <w:rFonts w:ascii="Times New Roman" w:eastAsia="Times New Roman" w:hAnsi="Times New Roman" w:cs="Times New Roman"/>
          <w:b/>
          <w:bCs/>
          <w:sz w:val="28"/>
          <w:szCs w:val="24"/>
          <w:lang w:eastAsia="ru-RU"/>
        </w:rPr>
        <w:t>воспитательное</w:t>
      </w:r>
      <w:r w:rsidR="00EB5F91" w:rsidRPr="00EB5F91">
        <w:rPr>
          <w:rFonts w:ascii="Times New Roman" w:eastAsia="Times New Roman" w:hAnsi="Times New Roman" w:cs="Times New Roman"/>
          <w:sz w:val="28"/>
          <w:szCs w:val="24"/>
          <w:lang w:eastAsia="ru-RU"/>
        </w:rPr>
        <w:t xml:space="preserve"> влияние на развитие молодой души, с которым трудно соперничать влиянию педагога; что день, проведенный ребенком посреди рощи и полей, стоит многих недель, проведенных на учебной скамье».</w:t>
      </w:r>
      <w:r w:rsidR="001700CB">
        <w:rPr>
          <w:rFonts w:ascii="Times New Roman" w:eastAsia="Times New Roman" w:hAnsi="Times New Roman" w:cs="Times New Roman"/>
          <w:sz w:val="28"/>
          <w:szCs w:val="24"/>
          <w:lang w:eastAsia="ru-RU"/>
        </w:rPr>
        <w:t xml:space="preserve"> </w:t>
      </w:r>
      <w:proofErr w:type="gramEnd"/>
      <w:r w:rsidR="001700CB" w:rsidRPr="007367C2">
        <w:rPr>
          <w:rFonts w:ascii="Times New Roman" w:hAnsi="Times New Roman" w:cs="Times New Roman"/>
          <w:color w:val="333333"/>
          <w:sz w:val="28"/>
          <w:szCs w:val="28"/>
          <w:shd w:val="clear" w:color="auto" w:fill="FFFFFF"/>
        </w:rPr>
        <w:t xml:space="preserve">После этого учащиеся обретают навыки бережного отношения к природе и, наконец, могут выполнять работы по улучшению окружающей среды своего района, школы, </w:t>
      </w:r>
      <w:r w:rsidR="001700CB">
        <w:rPr>
          <w:rFonts w:ascii="Times New Roman" w:hAnsi="Times New Roman" w:cs="Times New Roman"/>
          <w:color w:val="333333"/>
          <w:sz w:val="28"/>
          <w:szCs w:val="28"/>
          <w:shd w:val="clear" w:color="auto" w:fill="FFFFFF"/>
        </w:rPr>
        <w:t>детского сада</w:t>
      </w:r>
      <w:r w:rsidR="001700CB" w:rsidRPr="007367C2">
        <w:rPr>
          <w:rFonts w:ascii="Times New Roman" w:hAnsi="Times New Roman" w:cs="Times New Roman"/>
          <w:color w:val="333333"/>
          <w:sz w:val="28"/>
          <w:szCs w:val="28"/>
          <w:shd w:val="clear" w:color="auto" w:fill="FFFFFF"/>
        </w:rPr>
        <w:t xml:space="preserve"> и т.д.</w:t>
      </w:r>
    </w:p>
    <w:p w:rsidR="007367C2" w:rsidRDefault="007367C2" w:rsidP="00E66A9A">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7367C2">
        <w:rPr>
          <w:rFonts w:ascii="Times New Roman" w:eastAsia="Times New Roman" w:hAnsi="Times New Roman" w:cs="Times New Roman"/>
          <w:color w:val="333333"/>
          <w:sz w:val="28"/>
          <w:szCs w:val="28"/>
          <w:lang w:eastAsia="ru-RU"/>
        </w:rPr>
        <w:t xml:space="preserve">В явлениях природы много загадок, что невозможно отрицать, и чему еще наука не нашла соответствующих объяснений. Известно немало случаев, когда народная наблюдательность предвосхищала то, что лишь впоследствии было констатировано наукой. С этой точки зрения народная мудрость во многих случаях расширяла и расширяет перспективы для будущих научных наблюдений и открытий в экологии. </w:t>
      </w:r>
    </w:p>
    <w:p w:rsidR="007367C2" w:rsidRPr="00E66A9A" w:rsidRDefault="007367C2" w:rsidP="00E66A9A">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7367C2">
        <w:rPr>
          <w:rFonts w:ascii="Times New Roman" w:eastAsia="Times New Roman" w:hAnsi="Times New Roman" w:cs="Times New Roman"/>
          <w:color w:val="333333"/>
          <w:sz w:val="28"/>
          <w:szCs w:val="28"/>
          <w:lang w:eastAsia="ru-RU"/>
        </w:rPr>
        <w:t>Следует подчеркнуть, что хотя природная среда обитания каждого народа, традиции, обряды и обычаи неповторимы и во многом знания его о природе носят региональный и локальный характер, подходы к ее охране, бережному отношению одинаковы.</w:t>
      </w:r>
      <w:bookmarkStart w:id="0" w:name="_GoBack"/>
      <w:bookmarkEnd w:id="0"/>
    </w:p>
    <w:sectPr w:rsidR="007367C2" w:rsidRPr="00E66A9A" w:rsidSect="008753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FE" w:rsidRDefault="007C16FE" w:rsidP="0013217B">
      <w:pPr>
        <w:spacing w:after="0" w:line="240" w:lineRule="auto"/>
      </w:pPr>
      <w:r>
        <w:separator/>
      </w:r>
    </w:p>
  </w:endnote>
  <w:endnote w:type="continuationSeparator" w:id="0">
    <w:p w:rsidR="007C16FE" w:rsidRDefault="007C16FE" w:rsidP="0013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FE" w:rsidRDefault="007C16FE" w:rsidP="0013217B">
      <w:pPr>
        <w:spacing w:after="0" w:line="240" w:lineRule="auto"/>
      </w:pPr>
      <w:r>
        <w:separator/>
      </w:r>
    </w:p>
  </w:footnote>
  <w:footnote w:type="continuationSeparator" w:id="0">
    <w:p w:rsidR="007C16FE" w:rsidRDefault="007C16FE" w:rsidP="00132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5B"/>
    <w:rsid w:val="00026FC7"/>
    <w:rsid w:val="00060A20"/>
    <w:rsid w:val="0013217B"/>
    <w:rsid w:val="00161BFF"/>
    <w:rsid w:val="001700CB"/>
    <w:rsid w:val="001C7BF0"/>
    <w:rsid w:val="002A4595"/>
    <w:rsid w:val="003043A0"/>
    <w:rsid w:val="003E5A97"/>
    <w:rsid w:val="004112D3"/>
    <w:rsid w:val="0049195A"/>
    <w:rsid w:val="00507134"/>
    <w:rsid w:val="005A15A6"/>
    <w:rsid w:val="005C15C4"/>
    <w:rsid w:val="005C7C95"/>
    <w:rsid w:val="00693D7E"/>
    <w:rsid w:val="006F0355"/>
    <w:rsid w:val="007367C2"/>
    <w:rsid w:val="007C16FE"/>
    <w:rsid w:val="00875348"/>
    <w:rsid w:val="008966EB"/>
    <w:rsid w:val="008D26A7"/>
    <w:rsid w:val="00987497"/>
    <w:rsid w:val="00A661BE"/>
    <w:rsid w:val="00AF74E0"/>
    <w:rsid w:val="00B0085B"/>
    <w:rsid w:val="00B172FA"/>
    <w:rsid w:val="00B20928"/>
    <w:rsid w:val="00BF25AA"/>
    <w:rsid w:val="00CC7537"/>
    <w:rsid w:val="00D33D67"/>
    <w:rsid w:val="00E375D3"/>
    <w:rsid w:val="00E66A9A"/>
    <w:rsid w:val="00EB5F91"/>
    <w:rsid w:val="00F80CB7"/>
    <w:rsid w:val="00FF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9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195A"/>
    <w:rPr>
      <w:rFonts w:ascii="Tahoma" w:hAnsi="Tahoma" w:cs="Tahoma"/>
      <w:sz w:val="16"/>
      <w:szCs w:val="16"/>
    </w:rPr>
  </w:style>
  <w:style w:type="table" w:styleId="a5">
    <w:name w:val="Table Grid"/>
    <w:basedOn w:val="a1"/>
    <w:uiPriority w:val="59"/>
    <w:rsid w:val="00B1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172FA"/>
    <w:rPr>
      <w:color w:val="0000FF" w:themeColor="hyperlink"/>
      <w:u w:val="single"/>
    </w:rPr>
  </w:style>
  <w:style w:type="paragraph" w:styleId="a7">
    <w:name w:val="header"/>
    <w:basedOn w:val="a"/>
    <w:link w:val="a8"/>
    <w:uiPriority w:val="99"/>
    <w:unhideWhenUsed/>
    <w:rsid w:val="001321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217B"/>
  </w:style>
  <w:style w:type="paragraph" w:styleId="a9">
    <w:name w:val="footer"/>
    <w:basedOn w:val="a"/>
    <w:link w:val="aa"/>
    <w:uiPriority w:val="99"/>
    <w:unhideWhenUsed/>
    <w:rsid w:val="001321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217B"/>
  </w:style>
  <w:style w:type="paragraph" w:styleId="ab">
    <w:name w:val="Normal (Web)"/>
    <w:basedOn w:val="a"/>
    <w:uiPriority w:val="99"/>
    <w:semiHidden/>
    <w:unhideWhenUsed/>
    <w:rsid w:val="00875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367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9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195A"/>
    <w:rPr>
      <w:rFonts w:ascii="Tahoma" w:hAnsi="Tahoma" w:cs="Tahoma"/>
      <w:sz w:val="16"/>
      <w:szCs w:val="16"/>
    </w:rPr>
  </w:style>
  <w:style w:type="table" w:styleId="a5">
    <w:name w:val="Table Grid"/>
    <w:basedOn w:val="a1"/>
    <w:uiPriority w:val="59"/>
    <w:rsid w:val="00B1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172FA"/>
    <w:rPr>
      <w:color w:val="0000FF" w:themeColor="hyperlink"/>
      <w:u w:val="single"/>
    </w:rPr>
  </w:style>
  <w:style w:type="paragraph" w:styleId="a7">
    <w:name w:val="header"/>
    <w:basedOn w:val="a"/>
    <w:link w:val="a8"/>
    <w:uiPriority w:val="99"/>
    <w:unhideWhenUsed/>
    <w:rsid w:val="001321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217B"/>
  </w:style>
  <w:style w:type="paragraph" w:styleId="a9">
    <w:name w:val="footer"/>
    <w:basedOn w:val="a"/>
    <w:link w:val="aa"/>
    <w:uiPriority w:val="99"/>
    <w:unhideWhenUsed/>
    <w:rsid w:val="001321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217B"/>
  </w:style>
  <w:style w:type="paragraph" w:styleId="ab">
    <w:name w:val="Normal (Web)"/>
    <w:basedOn w:val="a"/>
    <w:uiPriority w:val="99"/>
    <w:semiHidden/>
    <w:unhideWhenUsed/>
    <w:rsid w:val="00875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36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413">
      <w:bodyDiv w:val="1"/>
      <w:marLeft w:val="0"/>
      <w:marRight w:val="0"/>
      <w:marTop w:val="0"/>
      <w:marBottom w:val="0"/>
      <w:divBdr>
        <w:top w:val="none" w:sz="0" w:space="0" w:color="auto"/>
        <w:left w:val="none" w:sz="0" w:space="0" w:color="auto"/>
        <w:bottom w:val="none" w:sz="0" w:space="0" w:color="auto"/>
        <w:right w:val="none" w:sz="0" w:space="0" w:color="auto"/>
      </w:divBdr>
    </w:div>
    <w:div w:id="197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2023-01-22T13:50:00Z</cp:lastPrinted>
  <dcterms:created xsi:type="dcterms:W3CDTF">2023-01-17T15:12:00Z</dcterms:created>
  <dcterms:modified xsi:type="dcterms:W3CDTF">2023-01-22T13:53:00Z</dcterms:modified>
</cp:coreProperties>
</file>