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pBdr/>
        <w:bidi w:val="0"/>
        <w:ind w:hanging="0" w:left="0" w:right="0"/>
        <w:jc w:val="left"/>
        <w:rPr/>
      </w:pPr>
      <w:r>
        <w:rPr/>
        <w:t>Конспект НОД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Аппликация (подготовительная группа).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 </w:t>
      </w:r>
      <w:r>
        <w:rPr/>
        <w:t>«Зимующие птицы».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Цель.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Развивать умение детей выполнять предметную аппликацию по выбору, путем составления целого из фрагментов.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Задачи.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Образовательные: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- закрепить понятие «Зимующие птицы»;</w:t>
      </w:r>
    </w:p>
    <w:p>
      <w:pPr>
        <w:pStyle w:val="BodyText"/>
        <w:pBdr/>
        <w:bidi w:val="0"/>
        <w:ind w:hanging="0" w:left="0" w:right="0"/>
        <w:jc w:val="left"/>
        <w:rPr/>
      </w:pPr>
      <w:bookmarkStart w:id="0" w:name="h.gjdgxs"/>
      <w:bookmarkEnd w:id="0"/>
      <w:r>
        <w:rPr/>
        <w:t>- активизировать словарь по теме (зимующие, голубь, синица, воробей, ворона, дятел, снегирь, кормушка, корм).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Развивающие: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- развивать у детей способность создавать образ в аппликации на тему «Птицы»,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- развитие умения работать по схеме, в соответствии с заданием педагога;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- развитие зрительного восприятия, внимания, памяти;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- развитие общей и мелкой моторики;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- координация  речи с движением;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- развивать творческие способности детей. 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Воспитательные: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- формирование навыков сотрудничества, взаимопонимания, доброжелательности, самостоятельности, инициативности, ответственности;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- воспитание любви к природе.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Оборудование: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 </w:t>
      </w:r>
      <w:r>
        <w:rPr/>
        <w:t>иллюстрации зимующих птиц, схема последовательности выполнения аппликации, иллюстрации итоговой работы.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Раздаточный материал: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заготовки туловища и головы птицы; детали крыльев, хвоста различной формы и цвета, клей, салфетка, фломастеры.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Предварительная работа: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- наблюдение на прогулке за птицами, прилетающими на участок, к кормушке;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- беседа на тему «Зимующие птицы»;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- чтение стихотворения С. Михалков «Зяблик»;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- загадки о зимующих птицах;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- дидактические игры: «Пазлы – зимующие птицы»; «Чем отличается», «Какой птички не стало».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Ход занятия.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Организационный момент.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Ребята, а вы любите отгадывать загадки? Попробуйте отгадать…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Я весь день ловлю жуков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Ем букашек, червяков.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Зимовать не улетаю,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Под карнизом обитаю…. (Воробей)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Чернокрылый, красногрудый,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И зимой найдет приют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Не боится он простуды-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С первым снегом тут как тут …. (Снегирь)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Спинка зеленовата, животик желтоват,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На голове чёрненькая шапочка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И ещё полоска шарфика… (Синица)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Непоседа пестрая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Птица длиннохвостая,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Птица говорливая,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Самая болтливая …. (Сорока)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Эта птица сизокрылая любит семечки клевать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И тихонько ворковать…. (Голубь).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Воспитатель выставляет на мольберт картинки с изображением зимующих птиц: голубь, синица, воробей, ворона, дятел, снегирь.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Молодцы, ребята! Все эти птицы остаются с нами зимовать. Как они называются? (Зимующие).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Воспитатель: Ребята, какая бывает зима?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Зима суровая, вьюжная, морозная.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Легко ли птицам зимой?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Что страшнее для птиц холод или голод? Почему?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Дети размышляют.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Воспитатель: Да, правильно, ребята, голод для птиц страшнее всего. Птицам тяжело найти себе корм под снегом. Они прилетают ближе к людям. А как вы думаете, почему птицы прилетают к людям? Правильно, потому, что люди заботятся о птицах, подкармливают их. Делают кормушки. Чем питаются птицы? Разные птицы питаются разными видами корма. Что любят воробушки и голуби, кто знает? (крошки хлебные и семечки) , а какие птицы любят рябину поклевать (снегири) .А что любят синички? Синицы питаются зёрнышками, крошками, любимое их лакомство – сало.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Воспитатель выставляет иллюстрацию с изображением кормушки.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Логоритмическое упражнение на соотнесение речи и движения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«Покормите птиц зимой»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Покормите птиц зимой!                           Изображают как сыплют крошки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Пусть со всех концов                               Разводят руки в стороны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К нам слетятся, как домой,                      Большие пальцы соединяют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 xml:space="preserve">                                                                  </w:t>
      </w:r>
      <w:r>
        <w:rPr/>
        <w:t>остальными машут, как крыльями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Стайки на крыльцо.                                 Кончики пальцев соединяют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 xml:space="preserve">                                                                  </w:t>
      </w:r>
      <w:r>
        <w:rPr/>
        <w:t>изображая крышу дома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Сколько гибнет их – не счесть                Держатся за голову и качают ей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Видеть тяжело.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А ведь в нашем сердце есть                     Прижимают руки к сердечку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И для птиц тепло.                                    Обнимают и гладят себя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Приучите птиц в мороз                                    Изображают как сыплют крошки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К своему окну,                                         Соединяют руки кольцом, над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                                                                       </w:t>
      </w:r>
      <w:r>
        <w:rPr/>
        <w:t>головой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Чтоб без песен не пришлось                    Пальцы щепоткой «открывают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Нам встречать весну.                               и закрывают клюв».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Рассматривание иллюстраций и схем.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Сегодня к нашей кормушке прилетели синички, воробьи и снегири.  Давайте хорошенько рассмотрим этих птиц: что у них общего, смотрите: есть туловище, голова, крылья, лапки, на голове глаза и клюв, на туловище есть грудка, крылья, все части тела покрыты перьями (воспитатель обводит указкой части тела указкой у птиц, привлекает к ответу детей). А теперь назовите, что же у них разное? Кто внимательный? Кто заметил отличия?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Ответы детей:- у снегиря грудка красная, серая спинка и черная голова, хвост и крылья;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                           </w:t>
      </w:r>
      <w:r>
        <w:rPr/>
        <w:t>у синицы- желтая грудка, а головка, хвост и крылья черные;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                           </w:t>
      </w:r>
      <w:r>
        <w:rPr/>
        <w:t>у воробья голова, хвост и крылья коричневые, а грудка серая.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Сегодня мы с вами будем делать аппликацию птички, которая вам больше всего понравилась. Я вам покажу схему выполнения аппликации любой птицы. Сначала приклеиваем тело птички на середине листа (схема№1), затем приклеиваем голову (схема№2), затем клюв, глаз и хвостик (схема №3), а в конце грудку и крылышки (схема№4). Останется дорисовать фломастером лапки.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Физкультминутка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«Синица».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Скачет шустрая синица,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Ей на месте не сидится,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(прыжки на месте на двух ногах)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Прыг - скок, прыг – скок,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Завертелась, как волчек.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(кружиться на месте)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Вот присела на минутку,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(присесть)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Почесала клювом грудку,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(встали, наклонили голову)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И с дорожки на плетень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(прыжки на месте на левой ноге)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Тири – тири,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(прыжки на правой ноге)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Тень – тень – тень!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(прыжки на двух ногах).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Самостоятельная работа детей.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Воспитатель: а, сейчас, мы приступим к работе. Каждый из вас уже выбрал птичку, которую будет изображать. На столе лежат детали туловища, головы, крыльев и хвоста различной формы и цвета, так, что вы сможете из них выбрать более подходящие для ваших птичек.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Дети делают аппликацию, воспитатель помогает, если возникают затруднения, подбадривает нерешительных.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После окончания работы, дети рассказывают, какая птичка у них получилась. Воспитатель предлагает покормить птичку любимым лакомством (приклеить на работу листок с изображением рябины, веточки с шишками, в которых есть семена, или кормушки с семечками).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Итог занятия.</w:t>
      </w:r>
    </w:p>
    <w:p>
      <w:pPr>
        <w:pStyle w:val="BodyText"/>
        <w:pBdr/>
        <w:bidi w:val="0"/>
        <w:ind w:hanging="0" w:left="0" w:right="0"/>
        <w:jc w:val="left"/>
        <w:rPr/>
      </w:pPr>
      <w:r>
        <w:rPr/>
        <w:t>Ребята, вы хорошо потрудились, давайте мы с вами устроим выставку в группе. Пусть ваши работы порадуют всех и напомнят, что зимой о птичках забывать нельзя.  А ваши мамы и папы, бабушки и дедушки будут вами гордиться, что у них растут такие творческие и умелые детки.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4859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59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LibreOffice/7.6.2.1$Windows_X86_64 LibreOffice_project/56f7684011345957bbf33a7ee678afaf4d2ba333</Application>
  <AppVersion>15.0000</AppVersion>
  <Pages>5</Pages>
  <Words>846</Words>
  <Characters>5125</Characters>
  <CharactersWithSpaces>6439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2023-10-21T16:14:47Z</dcterms:modified>
  <cp:revision>1</cp:revision>
  <dc:subject/>
  <dc:title/>
</cp:coreProperties>
</file>