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46" w:rsidRPr="00E62B46" w:rsidRDefault="00E62B46" w:rsidP="00E62B46">
      <w:pPr>
        <w:tabs>
          <w:tab w:val="left" w:pos="1400"/>
        </w:tabs>
        <w:spacing w:line="36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62B46">
        <w:rPr>
          <w:rFonts w:ascii="Times New Roman" w:hAnsi="Times New Roman" w:cs="Times New Roman"/>
          <w:b/>
          <w:color w:val="000000"/>
          <w:sz w:val="40"/>
          <w:szCs w:val="40"/>
        </w:rPr>
        <w:t>Паспорт мини – коллекции «</w:t>
      </w:r>
      <w:proofErr w:type="spellStart"/>
      <w:r w:rsidRPr="00E62B46">
        <w:rPr>
          <w:rFonts w:ascii="Times New Roman" w:hAnsi="Times New Roman" w:cs="Times New Roman"/>
          <w:b/>
          <w:color w:val="000000"/>
          <w:sz w:val="40"/>
          <w:szCs w:val="40"/>
        </w:rPr>
        <w:t>Котогалерея</w:t>
      </w:r>
      <w:proofErr w:type="spellEnd"/>
      <w:r w:rsidRPr="00E62B4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» </w:t>
      </w:r>
    </w:p>
    <w:p w:rsidR="00E62B46" w:rsidRPr="00E62B46" w:rsidRDefault="00E62B46" w:rsidP="00E62B46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E62B46">
        <w:rPr>
          <w:rFonts w:ascii="Times New Roman" w:hAnsi="Times New Roman" w:cs="Times New Roman"/>
          <w:color w:val="000000"/>
          <w:sz w:val="32"/>
          <w:szCs w:val="32"/>
        </w:rPr>
        <w:t xml:space="preserve">Коллекционер: Попкова Наталья Алексеевна </w:t>
      </w:r>
    </w:p>
    <w:p w:rsidR="00E62B46" w:rsidRDefault="00E62B46" w:rsidP="00E62B46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 xml:space="preserve">Коллекция расположена в группе №7 </w:t>
      </w:r>
    </w:p>
    <w:p w:rsidR="007F24DD" w:rsidRPr="00E62B46" w:rsidRDefault="007F24DD" w:rsidP="00E62B46">
      <w:pPr>
        <w:spacing w:after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 коллекции насчитывается 58 котиков</w:t>
      </w: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6082665"/>
            <wp:effectExtent l="0" t="0" r="0" b="0"/>
            <wp:docPr id="1" name="Рисунок 1" descr="C:\Users\Евгения\Desktop\Коллекция Ко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Коллекция Коти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8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2B46" w:rsidRDefault="00E62B46" w:rsidP="00E62B46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E62B46" w:rsidRDefault="00E62B46" w:rsidP="00E62B46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E62B46" w:rsidRDefault="00E62B46" w:rsidP="00E62B46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  <w:r w:rsidRPr="00E62B46">
        <w:rPr>
          <w:rFonts w:ascii="Times New Roman" w:hAnsi="Times New Roman"/>
          <w:b/>
          <w:color w:val="000000"/>
          <w:sz w:val="44"/>
          <w:szCs w:val="44"/>
        </w:rPr>
        <w:lastRenderedPageBreak/>
        <w:t xml:space="preserve">Цель и задачи коллекционирования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6"/>
          <w:szCs w:val="36"/>
        </w:rPr>
        <w:t>Целью</w:t>
      </w:r>
      <w:r w:rsidRPr="00E62B46">
        <w:rPr>
          <w:rFonts w:ascii="Times New Roman" w:hAnsi="Times New Roman"/>
          <w:color w:val="000000"/>
          <w:sz w:val="32"/>
          <w:szCs w:val="32"/>
        </w:rPr>
        <w:t xml:space="preserve"> создания коллекции фигурок котов является предоставление детям увлекательного игрового материала, способствующего развитию познавательных способностей, мелкой моторики рук, воображения и коммуникативных навыков через игровое взаимодействие с реалистическими и яркими образами животных.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6"/>
          <w:szCs w:val="36"/>
        </w:rPr>
        <w:t>Задачи</w:t>
      </w:r>
      <w:r w:rsidRPr="00E62B46">
        <w:rPr>
          <w:rFonts w:ascii="Times New Roman" w:hAnsi="Times New Roman"/>
          <w:color w:val="000000"/>
          <w:sz w:val="32"/>
          <w:szCs w:val="32"/>
        </w:rPr>
        <w:t xml:space="preserve">: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 xml:space="preserve">- Формирование представлений о домашних питомцах, особенностях поведения кошек разных пород и типов характера.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 xml:space="preserve">- Развитие эмоционального восприятия и понимания межличностных взаимоотношений посредством игр-сценок с участием кошачьих персонажей.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 xml:space="preserve">Стимулирование интереса к творческим занятиям путем обыгрывания сюжетных ситуаций, поиска предметов обстановки и аксессуаров для игрушек.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 xml:space="preserve">- Укрепление уверенности ребенка в собственных силах и возможностях путем освоения новых игровых техник и решений. </w:t>
      </w:r>
    </w:p>
    <w:p w:rsidR="00E62B46" w:rsidRPr="00E62B46" w:rsidRDefault="00E62B46" w:rsidP="00E62B46">
      <w:pPr>
        <w:spacing w:after="0" w:line="240" w:lineRule="auto"/>
        <w:rPr>
          <w:color w:val="000000"/>
          <w:sz w:val="32"/>
          <w:szCs w:val="32"/>
        </w:rPr>
      </w:pPr>
      <w:r w:rsidRPr="00E62B46">
        <w:rPr>
          <w:color w:val="000000"/>
          <w:sz w:val="32"/>
          <w:szCs w:val="32"/>
        </w:rPr>
        <w:t xml:space="preserve"> 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E62B46">
        <w:rPr>
          <w:rFonts w:ascii="Times New Roman" w:hAnsi="Times New Roman"/>
          <w:color w:val="000000"/>
          <w:sz w:val="32"/>
          <w:szCs w:val="32"/>
        </w:rPr>
        <w:t>Фигурки выполнены из экологически чистых материалов, безопасных для здоровья детей, имеют приятную фактуру поверхности. Благодаря различным размерам и расцветкам коллекция позволяет организовать игры разной степени сложности, учитывая возрастные особенности каждого ребенка.</w:t>
      </w:r>
    </w:p>
    <w:p w:rsidR="00E62B46" w:rsidRPr="00E62B46" w:rsidRDefault="00E62B46" w:rsidP="00E62B46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E62B46" w:rsidRPr="005F451C" w:rsidRDefault="00E62B46" w:rsidP="00E62B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62B46" w:rsidRPr="005F451C" w:rsidRDefault="00E62B46" w:rsidP="00E62B46">
      <w:pPr>
        <w:tabs>
          <w:tab w:val="left" w:pos="1400"/>
        </w:tabs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62B46" w:rsidRPr="005F451C" w:rsidRDefault="00E62B46" w:rsidP="00E62B46">
      <w:pPr>
        <w:tabs>
          <w:tab w:val="left" w:pos="1400"/>
        </w:tabs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4D65" w:rsidRDefault="00D44D65"/>
    <w:sectPr w:rsidR="00D44D65" w:rsidSect="00E62B4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15"/>
    <w:rsid w:val="007F24DD"/>
    <w:rsid w:val="00C70E15"/>
    <w:rsid w:val="00D44D65"/>
    <w:rsid w:val="00E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46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B4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46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B4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2026-02-04T13:26:00Z</dcterms:created>
  <dcterms:modified xsi:type="dcterms:W3CDTF">2026-02-04T13:46:00Z</dcterms:modified>
</cp:coreProperties>
</file>