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CF35" w14:textId="77777777" w:rsidR="00542D1A" w:rsidRPr="00217432" w:rsidRDefault="00542D1A" w:rsidP="00542D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1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Консультация для родителей</w:t>
      </w:r>
      <w:r w:rsidRPr="0021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br/>
        <w:t>«Учим ребенка общаться»</w:t>
      </w:r>
    </w:p>
    <w:p w14:paraId="5DE6E909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</w:t>
      </w:r>
      <w:proofErr w:type="gramStart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со сверстникам</w:t>
      </w:r>
      <w:proofErr w:type="gramEnd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взрослыми. Задача взрослых – помочь ему в этом.</w:t>
      </w:r>
    </w:p>
    <w:p w14:paraId="7E86F4BA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общению включает в себя:</w:t>
      </w:r>
    </w:p>
    <w:p w14:paraId="1A678A72" w14:textId="77777777" w:rsidR="00542D1A" w:rsidRPr="00217432" w:rsidRDefault="00542D1A" w:rsidP="00542D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вступать в контакт с окружающими («Я хочу!»).</w:t>
      </w:r>
    </w:p>
    <w:p w14:paraId="1136E918" w14:textId="77777777" w:rsidR="00542D1A" w:rsidRPr="00217432" w:rsidRDefault="00542D1A" w:rsidP="00542D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организовать общение («Я умею!»), включающее умение слушать собеседника, умение эмоционально сопереживать, умение решать конфликтные ситуации.</w:t>
      </w:r>
    </w:p>
    <w:p w14:paraId="0299019C" w14:textId="77777777" w:rsidR="00542D1A" w:rsidRPr="00217432" w:rsidRDefault="00542D1A" w:rsidP="00542D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норм и правил, которым необходимо следовать при общении с окружающими («Я знаю!»).</w:t>
      </w:r>
    </w:p>
    <w:p w14:paraId="42DF6084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сохранение независимости ребенка. Каждый человек имеет право на «секреты».</w:t>
      </w:r>
    </w:p>
    <w:p w14:paraId="0E866D31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3-7 лет ведущей является игровая деятельность, а ведущими потребностями становятся потребность в самостоятельности, новых впечатлениях и в общении.</w:t>
      </w:r>
    </w:p>
    <w:p w14:paraId="5617B4FC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родителей уверены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(повторение движений другого человека), «Зоопарк» (подражание зверям).</w:t>
      </w:r>
    </w:p>
    <w:p w14:paraId="66870CA0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</w:t>
      </w:r>
    </w:p>
    <w:p w14:paraId="65FC313C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</w:t>
      </w:r>
    </w:p>
    <w:p w14:paraId="16F9C635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 родителям по формированию адекватной самооценки:</w:t>
      </w:r>
    </w:p>
    <w:p w14:paraId="073598F4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оберегайте своего ребенка от повседневных дел, не стремитесь решать за него все проблемы, но и не перегружайте его тем, что ему непосильно.</w:t>
      </w:r>
    </w:p>
    <w:p w14:paraId="2E3976DF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перехваливайте ребенка, но и не забывайте поощрить его, когда он этого заслуживает.</w:t>
      </w:r>
    </w:p>
    <w:p w14:paraId="6D92259F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поощряйте в ребенке инициативу.</w:t>
      </w:r>
    </w:p>
    <w:p w14:paraId="1ABA3216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забывайте поощрять и других в присутствии ребенка.</w:t>
      </w:r>
    </w:p>
    <w:p w14:paraId="74202A11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показывайте своим примером адекватность отношения к успехам и неудачам.</w:t>
      </w:r>
    </w:p>
    <w:p w14:paraId="10FAB13C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сравнивайте ребенка с другими детьми.</w:t>
      </w:r>
    </w:p>
    <w:p w14:paraId="7C6E035D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позволяющие выявить самооценку ребенка</w:t>
      </w:r>
    </w:p>
    <w:p w14:paraId="23840C4F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</w:t>
      </w:r>
    </w:p>
    <w:p w14:paraId="1BD9008D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общения с агрессивным ребенком:</w:t>
      </w:r>
    </w:p>
    <w:p w14:paraId="6EF6F07F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14:paraId="127518B9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14:paraId="314229EE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</w:t>
      </w:r>
    </w:p>
    <w:p w14:paraId="524F5631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показывайте ребенку пример миролюбивого поведения.</w:t>
      </w:r>
    </w:p>
    <w:p w14:paraId="48AA819F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пусть ваш ребенок в каждый момент времени чувствует, что вы любите, цените и понимаете его.</w:t>
      </w:r>
    </w:p>
    <w:p w14:paraId="503B9936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выплеск агрессивности</w:t>
      </w:r>
    </w:p>
    <w:p w14:paraId="19718E67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«Брыкание» - ребенок лежит на спине, ноги свободно раскинуты. Медленно он начинает </w:t>
      </w:r>
      <w:proofErr w:type="gramStart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брыкаться,   </w:t>
      </w:r>
      <w:proofErr w:type="gramEnd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касаясь пола всей ногой. Ноги чередуются и высоко поднимаются. Постепенно увеличиваются сила и скорость брыкание. На каждый удар ногой ребенок </w:t>
      </w:r>
      <w:proofErr w:type="gramStart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</w:t>
      </w:r>
      <w:proofErr w:type="gramEnd"/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«Нет», увеличивая интенсивность удара.</w:t>
      </w:r>
    </w:p>
    <w:p w14:paraId="3470BA78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Застенчивость</w:t>
      </w:r>
    </w:p>
    <w:p w14:paraId="63AE5825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Последствия:</w:t>
      </w:r>
    </w:p>
    <w:p w14:paraId="32787961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препятствует тому, чтобы встречаться с новыми людьми, заводить друзей и получать удовольствие от приятного общения;</w:t>
      </w:r>
    </w:p>
    <w:p w14:paraId="52D55454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удерживает человека от выражения своего мнения и отстаивания своих прав;</w:t>
      </w:r>
    </w:p>
    <w:p w14:paraId="5D110F67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дает другим людям возможности оценить положительные качества человека;</w:t>
      </w:r>
    </w:p>
    <w:p w14:paraId="7288CA0B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усугубляет чрезмерную сосредоточенность на себе и своем поведении;</w:t>
      </w:r>
    </w:p>
    <w:p w14:paraId="04BBE9DB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мешает ясно мыслить и эффективно общаться;</w:t>
      </w:r>
    </w:p>
    <w:p w14:paraId="380732BA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сопровождается переживаниями одиночества, тревоги и депрессии.</w:t>
      </w:r>
    </w:p>
    <w:p w14:paraId="0731DDF2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14:paraId="1F1C2E42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Игры: рисуночная игра «Какой я есть и каким бы я хотел быть»; «Магазин игрушек», «Сборщики»</w:t>
      </w:r>
    </w:p>
    <w:p w14:paraId="17276D4D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 родителям замкнутых детей:</w:t>
      </w:r>
    </w:p>
    <w:p w14:paraId="5E98D5D9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Замкнутый ребенок в отличие от застенчивого не хочет и не знает, как общаться.</w:t>
      </w:r>
    </w:p>
    <w:p w14:paraId="2850CC7C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расширяйте круг общения вашего ребенка, приводите его в новые места и знакомьте с новыми людьми;</w:t>
      </w:r>
    </w:p>
    <w:p w14:paraId="3EC1850B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14:paraId="2119C23A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стремитесь сами стать для ребенка примером эффективно общающегося человека;</w:t>
      </w:r>
    </w:p>
    <w:p w14:paraId="743CECA1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p w14:paraId="604EDA37" w14:textId="77777777" w:rsidR="00542D1A" w:rsidRPr="00217432" w:rsidRDefault="00542D1A" w:rsidP="00542D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432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Надеемся, что наши рекомендации помогут вашей семье в вопросах воспитания детей.</w:t>
      </w:r>
    </w:p>
    <w:p w14:paraId="28F95D9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31A33"/>
    <w:multiLevelType w:val="multilevel"/>
    <w:tmpl w:val="BF1A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75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5D"/>
    <w:rsid w:val="00542D1A"/>
    <w:rsid w:val="006C0B77"/>
    <w:rsid w:val="008242FF"/>
    <w:rsid w:val="00870751"/>
    <w:rsid w:val="00887E5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2AE3-AAC7-4374-B24B-C6EF4DC6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1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Сёмин</dc:creator>
  <cp:keywords/>
  <dc:description/>
  <cp:lastModifiedBy>Андрей Сёмин</cp:lastModifiedBy>
  <cp:revision>2</cp:revision>
  <dcterms:created xsi:type="dcterms:W3CDTF">2023-11-04T11:51:00Z</dcterms:created>
  <dcterms:modified xsi:type="dcterms:W3CDTF">2023-11-04T11:52:00Z</dcterms:modified>
</cp:coreProperties>
</file>