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AF" w:rsidRDefault="007E0BAF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педагогов на тему:</w:t>
      </w:r>
    </w:p>
    <w:p w:rsidR="00A9194E" w:rsidRPr="00A9194E" w:rsidRDefault="007E0BAF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A9194E" w:rsidRPr="00A919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Фонематически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й слух – основа правильной речи»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фонематический слух?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Фонематический слух – это не просто слух. Ребенок может прекрасно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 даже самый тихий шепот, но иметь неразвитый фонематический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Фонематический слух отвечает за различение фонем (звуков) речи. Он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нам различать слова и формы слов, похожие по звучанию, и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понимать смысл сказанного, </w:t>
      </w:r>
      <w:proofErr w:type="gram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дом-сом-лом-ком.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плохо развит фонематический слух, он может путать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по звучанию звуки. Это может тормозить процесс развития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связной речи, обучения чтению и письму, ведь если ребенок плохо умеет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звуки, он будет воспринимать (запоминать, произносить, писать)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он услышал, а не то, что ему сказали на самом деле. Отсюда —</w:t>
      </w:r>
    </w:p>
    <w:p w:rsidR="00A9194E" w:rsidRPr="00A9194E" w:rsidRDefault="00A9194E" w:rsidP="007E0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 речи и на письме. 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пяти годам ребенок уже должен уметь определять на слух, есть ли в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 определенный звук, и сам подбирать на заданные звуки слова. Но на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 это не всегда так.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заметить, наиболее часто дети путают звуки похожие по звучанию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близкие по способу образования (по произношению). Как правило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свистящие и шипящие звуки: с-ш, з-ж,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-щ, ц-ч, с-ц, з-с;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соноры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р-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л; твёрдые и мягкие: б-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з-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с-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т.д.; звонкие и глухие: д-т, в-ф и т.д.,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приводит к неправильному восприятию слов (изначально) и в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 к неправильному произношению (</w:t>
      </w:r>
      <w:proofErr w:type="gram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дом-"том",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рак-"лак", лук-"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люк</w:t>
      </w:r>
      <w:proofErr w:type="gram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",жук</w:t>
      </w:r>
      <w:proofErr w:type="spellEnd"/>
      <w:proofErr w:type="gram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-"щук"). В последние годы многие дети путают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далекие между собой звуки: к-т, г-д, с-х.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слуха у всех детей происходит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индивидуально.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начинать развивать фонематический слух?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с рождения. Да, именно с рождения мы начинаем этот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длительный процесс. Когда учим повторять и различать слова и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звукоподражания. Помните, как разговаривают с грудничками?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Спрашивают у малыша: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говорит кошка? (Мяу,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-р)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стучит папа в дверь? (Тук-тук)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едет машина? (У-у-у,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-р-р)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говорит водичка? (С-с-с, кап-кап)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звукоподражания формируют основу фонематического слуха,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слышать речевые звуки. Но нам надо не только слышать, но еще и</w:t>
      </w:r>
    </w:p>
    <w:p w:rsidR="007E0BAF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и разделять.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этот, более сложный этап обучения мы начинаем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в 5-6 лет. Здесь наша задача – научить разделять звуки, определять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отдельный звук в слове, различать парные согласные, твердые и мягкие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только на слух. Это надо, прежде всего, для грамотности ребенка, для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чтобы он научился писать без проблем. Потому, что если не научить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выделять отдельные звуки в слове, то он не сможет писать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 Такой ребенок постоянно испытывает трудности при письме,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обречен на низкую оценку по языку и возможны проблемы при изучении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языков, поэтому развитие фонематического слуха у детей — залог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успешного обучения чтению и письму, а в дальнейшем — и иностранным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языкам.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Развитие фонематического слуха у дошкольников можно «подстегнуть»</w:t>
      </w:r>
    </w:p>
    <w:p w:rsidR="007E0BAF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при помощи специальных упражнений. 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Эти упражнения помогут детям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распознавать заданный звук в словах, определять место звука в слове,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различать слова и формы слов, отличающиеся лишь одной фонемой.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Этапы работы по развитию фонематического слуха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lastRenderedPageBreak/>
        <w:t>ПЕРВЫЙ УРОВЕНЬ – узнавание неречевых звуков.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ВТОРОЙ УРОВЕНЬ – различение звуков речи по тембру, силе и высоте.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ТРЕТИЙ УРОВЕНЬ – различение сходных между собой по звучанию слов.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ЧЕТВЕРТЫЙ УРОВЕНЬ – различение слогов.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ПЯТЫЙ УРОВЕНЬ – различение звуков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ШЕСТОЙ УРОВЕНЬ – освоение ребенком навыков анализа и синтеза.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Работа по развитию фонематического восприятия начинается на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материале неречевых звуков и постепенно охватывает все звуки речи.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Упражнения для развития фонематического слуха построены по принципу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от простого к сложному. Выявив, на каком этапе ребенок перестает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справляться с заданиями, начинайте с этого уровня.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ПЕРВЫЙ УРОВЕНЬ – узнавание неречевых звуков. Различение на слух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неречевых звуков является фундаментом и основой развития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фонематического слуха.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- Игра «Угадай, что звучало». Внимательно послушайте с ребенком шум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воды, шелест газеты, звон ложек, скрип двери и другие бытовые звуки.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Предложите ребенку закрыть глаза и отгадать, что сейчас звучало.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- Игра «Шумящие мешочки». Вместе с малышом насыпьте в мешочки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крупу, пуговицы, скрепки. Ребенок должен угадать по звуку потряхиваемого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мешочка, что там внутри.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- Игра «Волшебная палочка». Взяв карандаш или любую палочку,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постучите ею по разным предметам в доме. Волшебная палочка заставит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>звучать вазу, стол, стенку, миску и т. д. Потом усложните задание – пусть</w:t>
      </w:r>
    </w:p>
    <w:p w:rsidR="00A9194E" w:rsidRPr="00A9194E" w:rsidRDefault="00A9194E" w:rsidP="00A919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lastRenderedPageBreak/>
        <w:t>малыш отгадывает с закрытыми глазами, какой предмет звучал.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«Жмурки». Ребенку завязывают глаза, и он двигается на звук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колокольчика, бубна, свистка.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«Похлопаем». Ребенок повторяет ритмический рисунок хлопков.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два хлопка, пауза, один хлопок, пауза, два хлопка. В усложненном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варианте малыш повторяет ритм с закрытыми глазами.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УРОВЕНЬ – различение звуков речи по тембру, силе и высоте.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«Узнай свой голос». Запишите на кассету голоса близких людей и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самого ребенка, а потом попросите его угадать, кто сейчас говорит.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«Громко–тихо». Договоритесь, что малыш будет выполнять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действия – когда вы произносите слова громко и когда тихо.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«Три медведя». Ребенок отгадывает, за кого из героев сказки говорит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взрослый. Более сложный вариант – малыш сам говорит за трех медведей,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изменяя высоту голоса.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УРОВЕНЬ – различение сходных между собой по звучанию слов.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«Слушай и выбирай». Перед ребенком кладут картинки со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сходными по звучанию словами (ком, сом, лом). Взрослый называет предмет,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ребенок должен поднять соответствующую картинку.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«Верно–неверно». Взрослый показывает малышу картинку и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предмет, заменяя первый звук (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ворота,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порота,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Задача ребенка – хлопнуть в ладоши, когда он услышит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вариант произношения.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 УРОВЕНЬ – различение слогов.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«Похлопаем». Взрослый объясняет ребенку, что есть короткие и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слова. Проговаривает их, интонационно разделяя слоги. 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Совместнос</w:t>
      </w:r>
      <w:proofErr w:type="spellEnd"/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 произносит слова (</w:t>
      </w:r>
      <w:proofErr w:type="gram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-па-та, ба-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-на), отхлопывая слоги.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«Что лишнее?» Взрослый произносит ряды слогов «</w:t>
      </w:r>
      <w:proofErr w:type="gram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-па-ба-па»,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«фа-фа-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-фа-фа» и т. п. Ребенок должен хлопнуть, когда услышит лишний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(другой) слог.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УРОВЕНЬ – различение звуков. Надо объяснить ребенку, что слова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состоят из звуков, а затем немного поиграть.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«Кто это?» Комарик говорит «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ветер дует «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жук жужжит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жжжж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тигр рычит «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рррр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Взрослый произносит звук, а ребенок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отгадывает, кто его издает.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«Похлопаем». Взрослый произносит ряды звуков, а ребенок хлопает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ладоши, когда слышит заданную фонему.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ШЕСТОЙ УРОВЕНЬ – освоение ребенком навыков анализа и синтеза.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«Сколько звуков». Взрослый называет один, два, три звука, а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 слух определяет и называет их количество.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«Похлопаем». Взрослый проговаривает ряды слов, а ребенок должен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хлопнуть, когда услышит слово, начинающееся с заданного звука.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«Отгадай слово». Ребенку предлагают слова с пропущенным звуком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их нужно отгадать. Например, из слов убежал звук «л» (...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мы...о, ...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...а,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...о).</w:t>
      </w:r>
    </w:p>
    <w:p w:rsidR="007E0BAF" w:rsidRDefault="007E0BAF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Волкова Л.С. </w:t>
      </w:r>
      <w:proofErr w:type="gram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Логопедия :</w:t>
      </w:r>
      <w:proofErr w:type="gram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Учебник./Волкова Л.С.- М.: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2.Казанская В.Л. </w:t>
      </w:r>
      <w:proofErr w:type="spellStart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Шматко</w:t>
      </w:r>
      <w:proofErr w:type="spellEnd"/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Н.Д. Дидактические игры и упражнения по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слухового восприятия, Дефектология,- 2002г,- №5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3.ТкаченкоТ.А. Развитие фонематического восприятия: учебное пособие-</w:t>
      </w:r>
    </w:p>
    <w:p w:rsidR="00A9194E" w:rsidRPr="00A9194E" w:rsidRDefault="00A9194E" w:rsidP="00A9194E">
      <w:pPr>
        <w:shd w:val="clear" w:color="auto" w:fill="FFFFFF"/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91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М.,2001г.</w:t>
      </w:r>
    </w:p>
    <w:p w:rsidR="00653D82" w:rsidRDefault="00653D82"/>
    <w:sectPr w:rsidR="0065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33"/>
    <w:rsid w:val="00272A33"/>
    <w:rsid w:val="00653D82"/>
    <w:rsid w:val="007E0BAF"/>
    <w:rsid w:val="00A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2CFC"/>
  <w15:chartTrackingRefBased/>
  <w15:docId w15:val="{53735C6C-B8A6-4059-8048-10528B4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1102</Words>
  <Characters>6286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Nikita</cp:lastModifiedBy>
  <cp:revision>3</cp:revision>
  <dcterms:created xsi:type="dcterms:W3CDTF">2021-03-10T18:19:00Z</dcterms:created>
  <dcterms:modified xsi:type="dcterms:W3CDTF">2024-10-20T13:35:00Z</dcterms:modified>
</cp:coreProperties>
</file>