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09" w:rsidRDefault="004E53C4" w:rsidP="004E53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E53C4">
        <w:rPr>
          <w:rFonts w:ascii="Times New Roman" w:hAnsi="Times New Roman" w:cs="Times New Roman"/>
          <w:b/>
          <w:sz w:val="32"/>
        </w:rPr>
        <w:t xml:space="preserve">Использование камушков </w:t>
      </w:r>
      <w:proofErr w:type="spellStart"/>
      <w:r w:rsidRPr="004E53C4">
        <w:rPr>
          <w:rFonts w:ascii="Times New Roman" w:hAnsi="Times New Roman" w:cs="Times New Roman"/>
          <w:b/>
          <w:sz w:val="32"/>
        </w:rPr>
        <w:t>Марблс</w:t>
      </w:r>
      <w:proofErr w:type="spellEnd"/>
      <w:r w:rsidRPr="004E53C4">
        <w:rPr>
          <w:rFonts w:ascii="Times New Roman" w:hAnsi="Times New Roman" w:cs="Times New Roman"/>
          <w:b/>
          <w:sz w:val="32"/>
        </w:rPr>
        <w:t xml:space="preserve"> в </w:t>
      </w:r>
      <w:r w:rsidR="00EE4A19">
        <w:rPr>
          <w:rFonts w:ascii="Times New Roman" w:hAnsi="Times New Roman" w:cs="Times New Roman"/>
          <w:b/>
          <w:sz w:val="32"/>
        </w:rPr>
        <w:t xml:space="preserve">интеллектуальном </w:t>
      </w:r>
      <w:r w:rsidRPr="004E53C4">
        <w:rPr>
          <w:rFonts w:ascii="Times New Roman" w:hAnsi="Times New Roman" w:cs="Times New Roman"/>
          <w:b/>
          <w:sz w:val="32"/>
        </w:rPr>
        <w:t>развитии ребёнка</w:t>
      </w:r>
    </w:p>
    <w:p w:rsidR="004E53C4" w:rsidRDefault="004E53C4" w:rsidP="004E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4A19" w:rsidRDefault="00EE4A19" w:rsidP="004E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4A19">
        <w:rPr>
          <w:rFonts w:ascii="Times New Roman" w:hAnsi="Times New Roman" w:cs="Times New Roman"/>
          <w:b/>
          <w:sz w:val="28"/>
          <w:u w:val="single"/>
        </w:rPr>
        <w:t>1 слайд:</w:t>
      </w:r>
      <w:r>
        <w:rPr>
          <w:rFonts w:ascii="Times New Roman" w:hAnsi="Times New Roman" w:cs="Times New Roman"/>
          <w:sz w:val="28"/>
        </w:rPr>
        <w:t xml:space="preserve"> - Здравствуйте! Меня зовут Ирина Евгеньевна, я работаю воспитателем в детском саду №60. В профессии я 7 месяцев, но несмотря на этот небольшой срок, взаимодействуя с детьми, меня привлекла данная тема, а именно: Использование камушков </w:t>
      </w:r>
      <w:proofErr w:type="spellStart"/>
      <w:r>
        <w:rPr>
          <w:rFonts w:ascii="Times New Roman" w:hAnsi="Times New Roman" w:cs="Times New Roman"/>
          <w:sz w:val="28"/>
        </w:rPr>
        <w:t>Марблс</w:t>
      </w:r>
      <w:proofErr w:type="spellEnd"/>
      <w:r>
        <w:rPr>
          <w:rFonts w:ascii="Times New Roman" w:hAnsi="Times New Roman" w:cs="Times New Roman"/>
          <w:sz w:val="28"/>
        </w:rPr>
        <w:t xml:space="preserve"> в интеллектуальном развитии ребенка.</w:t>
      </w:r>
      <w:r w:rsidR="008440A4">
        <w:rPr>
          <w:rFonts w:ascii="Times New Roman" w:hAnsi="Times New Roman" w:cs="Times New Roman"/>
          <w:sz w:val="28"/>
        </w:rPr>
        <w:t xml:space="preserve"> Работая в двух группах: в ясельной и средней, я увидела, что дети любят что-то выкладывать, составлять из различных материалов (</w:t>
      </w:r>
      <w:proofErr w:type="spellStart"/>
      <w:r w:rsidR="008440A4">
        <w:rPr>
          <w:rFonts w:ascii="Times New Roman" w:hAnsi="Times New Roman" w:cs="Times New Roman"/>
          <w:sz w:val="28"/>
        </w:rPr>
        <w:t>мозайка</w:t>
      </w:r>
      <w:proofErr w:type="spellEnd"/>
      <w:r w:rsidR="008440A4">
        <w:rPr>
          <w:rFonts w:ascii="Times New Roman" w:hAnsi="Times New Roman" w:cs="Times New Roman"/>
          <w:sz w:val="28"/>
        </w:rPr>
        <w:t xml:space="preserve">, кубики, крышки). И мне стало интересно, а </w:t>
      </w:r>
      <w:proofErr w:type="gramStart"/>
      <w:r w:rsidR="008440A4">
        <w:rPr>
          <w:rFonts w:ascii="Times New Roman" w:hAnsi="Times New Roman" w:cs="Times New Roman"/>
          <w:sz w:val="28"/>
        </w:rPr>
        <w:t>какие  «</w:t>
      </w:r>
      <w:proofErr w:type="gramEnd"/>
      <w:r w:rsidR="008440A4">
        <w:rPr>
          <w:rFonts w:ascii="Times New Roman" w:hAnsi="Times New Roman" w:cs="Times New Roman"/>
          <w:sz w:val="28"/>
        </w:rPr>
        <w:t>нетрадиционные» материалы можно ещё использовать для развития детей.</w:t>
      </w:r>
    </w:p>
    <w:p w:rsidR="004E53C4" w:rsidRDefault="007E556C" w:rsidP="004E53C4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56C">
        <w:rPr>
          <w:rFonts w:ascii="Times New Roman" w:hAnsi="Times New Roman" w:cs="Times New Roman"/>
          <w:b/>
          <w:sz w:val="28"/>
          <w:u w:val="single"/>
        </w:rPr>
        <w:t>2 слайд: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4E53C4">
        <w:rPr>
          <w:rFonts w:ascii="Times New Roman" w:hAnsi="Times New Roman" w:cs="Times New Roman"/>
          <w:sz w:val="28"/>
        </w:rPr>
        <w:t>В</w:t>
      </w:r>
      <w:proofErr w:type="gramEnd"/>
      <w:r w:rsidR="004E53C4">
        <w:rPr>
          <w:rFonts w:ascii="Times New Roman" w:hAnsi="Times New Roman" w:cs="Times New Roman"/>
          <w:sz w:val="28"/>
        </w:rPr>
        <w:t xml:space="preserve"> дошкольном возрасте ведущим видом деятельности является игра. </w:t>
      </w:r>
      <w:r w:rsidR="00DC3D93">
        <w:rPr>
          <w:rFonts w:ascii="Times New Roman" w:hAnsi="Times New Roman" w:cs="Times New Roman"/>
          <w:sz w:val="28"/>
        </w:rPr>
        <w:t xml:space="preserve">Играя, ребёнок развивается. </w:t>
      </w:r>
      <w:r w:rsidR="00DC3D93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DC3D93" w:rsidRPr="00DC3D9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мнению </w:t>
      </w:r>
      <w:r w:rsidR="00DC3D9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Д.Б. </w:t>
      </w:r>
      <w:proofErr w:type="spellStart"/>
      <w:r w:rsidR="00DC3D9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Эльконина</w:t>
      </w:r>
      <w:proofErr w:type="spellEnd"/>
      <w:r w:rsidR="00DC3D93" w:rsidRPr="00DC3D9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«в игре не только развиваются или заново формируются отдельные интеллектуальные операции, но и коренным образом изменяется позиция ребёнка в отношении к окружающему миру и формируется механизм возможной смены позиции и координации своей точки зрения с другими возможными точками зрения».</w:t>
      </w:r>
    </w:p>
    <w:p w:rsidR="007E556C" w:rsidRDefault="0036538C" w:rsidP="004E53C4">
      <w:pPr>
        <w:spacing w:after="0" w:line="24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множества разнообразных игр хотелось бы выделить «нетрадиционные» игры с использованием камушков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Марблс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Камушки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Марблс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сияющие стеклянные</w:t>
      </w:r>
      <w:r w:rsidRPr="00365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65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сплюснутой, круглой, овальной или другой формы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. </w:t>
      </w:r>
    </w:p>
    <w:p w:rsidR="00DC3D93" w:rsidRDefault="007E556C" w:rsidP="004E53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56C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3 слайд: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5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Считается, что использование таких камушков зародилась давно во времена неандертальцев, когда они играли в свободное время мелкой галькой или шариками из глины.</w:t>
      </w:r>
    </w:p>
    <w:p w:rsidR="0036538C" w:rsidRDefault="007E556C" w:rsidP="004E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556C">
        <w:rPr>
          <w:rFonts w:ascii="Times New Roman" w:hAnsi="Times New Roman" w:cs="Times New Roman"/>
          <w:b/>
          <w:sz w:val="28"/>
          <w:u w:val="single"/>
        </w:rPr>
        <w:t>4 слайд:</w:t>
      </w:r>
      <w:r>
        <w:rPr>
          <w:rFonts w:ascii="Times New Roman" w:hAnsi="Times New Roman" w:cs="Times New Roman"/>
          <w:sz w:val="28"/>
        </w:rPr>
        <w:t xml:space="preserve"> </w:t>
      </w:r>
      <w:r w:rsidR="0036538C">
        <w:rPr>
          <w:rFonts w:ascii="Times New Roman" w:hAnsi="Times New Roman" w:cs="Times New Roman"/>
          <w:sz w:val="28"/>
        </w:rPr>
        <w:t>На сегодняшний момент к</w:t>
      </w:r>
      <w:r w:rsidR="0036538C" w:rsidRPr="0036538C">
        <w:rPr>
          <w:rFonts w:ascii="Times New Roman" w:hAnsi="Times New Roman" w:cs="Times New Roman"/>
          <w:sz w:val="28"/>
        </w:rPr>
        <w:t xml:space="preserve">амушки </w:t>
      </w:r>
      <w:proofErr w:type="spellStart"/>
      <w:r w:rsidR="0036538C" w:rsidRPr="0036538C">
        <w:rPr>
          <w:rFonts w:ascii="Times New Roman" w:hAnsi="Times New Roman" w:cs="Times New Roman"/>
          <w:sz w:val="28"/>
        </w:rPr>
        <w:t>Марблс</w:t>
      </w:r>
      <w:proofErr w:type="spellEnd"/>
      <w:r w:rsidR="0036538C" w:rsidRPr="0036538C">
        <w:rPr>
          <w:rFonts w:ascii="Times New Roman" w:hAnsi="Times New Roman" w:cs="Times New Roman"/>
          <w:sz w:val="28"/>
        </w:rPr>
        <w:t xml:space="preserve"> 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</w:t>
      </w:r>
      <w:proofErr w:type="gramStart"/>
      <w:r w:rsidR="0036538C" w:rsidRPr="0036538C">
        <w:rPr>
          <w:rFonts w:ascii="Times New Roman" w:hAnsi="Times New Roman" w:cs="Times New Roman"/>
          <w:sz w:val="28"/>
        </w:rPr>
        <w:t>взрослым</w:t>
      </w:r>
      <w:proofErr w:type="gramEnd"/>
      <w:r w:rsidR="0036538C" w:rsidRPr="0036538C">
        <w:rPr>
          <w:rFonts w:ascii="Times New Roman" w:hAnsi="Times New Roman" w:cs="Times New Roman"/>
          <w:sz w:val="28"/>
        </w:rPr>
        <w:t xml:space="preserve"> и детям хочется к ним прикоснуться, подержать в руках.</w:t>
      </w:r>
      <w:r w:rsidR="008440A4">
        <w:rPr>
          <w:rFonts w:ascii="Times New Roman" w:hAnsi="Times New Roman" w:cs="Times New Roman"/>
          <w:sz w:val="28"/>
        </w:rPr>
        <w:t xml:space="preserve"> </w:t>
      </w:r>
    </w:p>
    <w:p w:rsidR="0036538C" w:rsidRDefault="0036538C" w:rsidP="004E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538C">
        <w:rPr>
          <w:rFonts w:ascii="Times New Roman" w:hAnsi="Times New Roman" w:cs="Times New Roman"/>
          <w:sz w:val="28"/>
        </w:rPr>
        <w:t xml:space="preserve">Игры с шариками </w:t>
      </w:r>
      <w:proofErr w:type="spellStart"/>
      <w:r w:rsidRPr="0036538C">
        <w:rPr>
          <w:rFonts w:ascii="Times New Roman" w:hAnsi="Times New Roman" w:cs="Times New Roman"/>
          <w:sz w:val="28"/>
        </w:rPr>
        <w:t>Марблс</w:t>
      </w:r>
      <w:proofErr w:type="spellEnd"/>
      <w:r w:rsidRPr="0036538C">
        <w:rPr>
          <w:rFonts w:ascii="Times New Roman" w:hAnsi="Times New Roman" w:cs="Times New Roman"/>
          <w:sz w:val="28"/>
        </w:rPr>
        <w:t xml:space="preserve"> – это и физическое, и умственное развитие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</w:t>
      </w:r>
      <w:r w:rsidRPr="0036538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>
        <w:rPr>
          <w:rFonts w:ascii="Times New Roman" w:hAnsi="Times New Roman" w:cs="Times New Roman"/>
          <w:sz w:val="28"/>
        </w:rPr>
        <w:t>р</w:t>
      </w:r>
      <w:r w:rsidRPr="0036538C">
        <w:rPr>
          <w:rFonts w:ascii="Times New Roman" w:hAnsi="Times New Roman" w:cs="Times New Roman"/>
          <w:sz w:val="28"/>
        </w:rPr>
        <w:t>абота с разноцветными камнями вызывает положительную реакцию</w:t>
      </w:r>
      <w:r>
        <w:rPr>
          <w:rFonts w:ascii="Times New Roman" w:hAnsi="Times New Roman" w:cs="Times New Roman"/>
          <w:sz w:val="28"/>
        </w:rPr>
        <w:t xml:space="preserve"> у детей</w:t>
      </w:r>
      <w:r w:rsidRPr="0036538C">
        <w:rPr>
          <w:rFonts w:ascii="Times New Roman" w:hAnsi="Times New Roman" w:cs="Times New Roman"/>
          <w:sz w:val="28"/>
        </w:rPr>
        <w:t>: радость, улыбку, положительные эмоции. </w:t>
      </w:r>
    </w:p>
    <w:p w:rsidR="0036538C" w:rsidRPr="0036538C" w:rsidRDefault="008639FB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8639FB">
        <w:rPr>
          <w:rStyle w:val="c2"/>
          <w:b/>
          <w:color w:val="000000"/>
          <w:sz w:val="28"/>
          <w:szCs w:val="28"/>
          <w:u w:val="single"/>
        </w:rPr>
        <w:t xml:space="preserve">5 слайд: </w:t>
      </w:r>
      <w:r w:rsidR="0036538C" w:rsidRPr="0036538C">
        <w:rPr>
          <w:rStyle w:val="c2"/>
          <w:color w:val="000000"/>
          <w:sz w:val="28"/>
          <w:szCs w:val="28"/>
        </w:rPr>
        <w:t xml:space="preserve">Использование шариков </w:t>
      </w:r>
      <w:proofErr w:type="spellStart"/>
      <w:r w:rsidR="0036538C" w:rsidRPr="0036538C">
        <w:rPr>
          <w:rStyle w:val="c2"/>
          <w:color w:val="000000"/>
          <w:sz w:val="28"/>
          <w:szCs w:val="28"/>
        </w:rPr>
        <w:t>Марблс</w:t>
      </w:r>
      <w:proofErr w:type="spellEnd"/>
      <w:r w:rsidR="0036538C">
        <w:rPr>
          <w:rStyle w:val="c2"/>
          <w:color w:val="000000"/>
          <w:sz w:val="28"/>
          <w:szCs w:val="28"/>
        </w:rPr>
        <w:t xml:space="preserve"> помогает реализовывать</w:t>
      </w:r>
      <w:r w:rsidR="0036538C" w:rsidRPr="0036538C">
        <w:rPr>
          <w:rStyle w:val="c2"/>
          <w:color w:val="000000"/>
          <w:sz w:val="28"/>
          <w:szCs w:val="28"/>
        </w:rPr>
        <w:t xml:space="preserve"> следующие задачи:</w:t>
      </w:r>
    </w:p>
    <w:p w:rsidR="0036538C" w:rsidRPr="0036538C" w:rsidRDefault="0036538C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36538C">
        <w:rPr>
          <w:rStyle w:val="c2"/>
          <w:color w:val="000000"/>
          <w:sz w:val="28"/>
          <w:szCs w:val="28"/>
        </w:rPr>
        <w:t>1. Развитие мелкой моторики, зрительно-двигательной координации.</w:t>
      </w:r>
    </w:p>
    <w:p w:rsidR="0036538C" w:rsidRPr="0036538C" w:rsidRDefault="0036538C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36538C">
        <w:rPr>
          <w:rStyle w:val="c2"/>
          <w:color w:val="000000"/>
          <w:sz w:val="28"/>
          <w:szCs w:val="28"/>
        </w:rPr>
        <w:t>2. Формирование правильного захвата шарика кистью руки.</w:t>
      </w:r>
    </w:p>
    <w:p w:rsidR="0036538C" w:rsidRPr="00306F90" w:rsidRDefault="0036538C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i/>
          <w:color w:val="000000"/>
          <w:sz w:val="22"/>
          <w:szCs w:val="22"/>
        </w:rPr>
      </w:pPr>
      <w:r w:rsidRPr="0036538C">
        <w:rPr>
          <w:rStyle w:val="c2"/>
          <w:color w:val="000000"/>
          <w:sz w:val="28"/>
          <w:szCs w:val="28"/>
        </w:rPr>
        <w:t>3. Развитие сложно координированного движения пальцев и кистей рук</w:t>
      </w:r>
      <w:r>
        <w:rPr>
          <w:rStyle w:val="c2"/>
          <w:color w:val="000000"/>
          <w:sz w:val="28"/>
          <w:szCs w:val="28"/>
        </w:rPr>
        <w:t>.</w:t>
      </w:r>
      <w:r w:rsidR="00306F90" w:rsidRPr="00306F90">
        <w:rPr>
          <w:rFonts w:ascii="Arial" w:eastAsiaTheme="minorHAnsi" w:hAnsi="Arial" w:cs="Arial"/>
          <w:color w:val="000000"/>
          <w:spacing w:val="-1"/>
          <w:sz w:val="20"/>
          <w:szCs w:val="20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="00306F90" w:rsidRPr="00306F90">
        <w:rPr>
          <w:i/>
          <w:color w:val="000000"/>
          <w:sz w:val="28"/>
          <w:szCs w:val="28"/>
        </w:rPr>
        <w:t>означает совершенствование тонких и точных движений всех звеньев руки — плеча, предплечья и особенно кистей и пальцев рук.</w:t>
      </w:r>
    </w:p>
    <w:p w:rsidR="0036538C" w:rsidRPr="0036538C" w:rsidRDefault="0036538C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36538C">
        <w:rPr>
          <w:rStyle w:val="c2"/>
          <w:color w:val="000000"/>
          <w:sz w:val="28"/>
          <w:szCs w:val="28"/>
        </w:rPr>
        <w:t>4. Развитие тактильных ощущений</w:t>
      </w:r>
      <w:r>
        <w:rPr>
          <w:rStyle w:val="c2"/>
          <w:color w:val="000000"/>
          <w:sz w:val="28"/>
          <w:szCs w:val="28"/>
        </w:rPr>
        <w:t>.</w:t>
      </w:r>
    </w:p>
    <w:p w:rsidR="0036538C" w:rsidRPr="0036538C" w:rsidRDefault="0036538C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36538C">
        <w:rPr>
          <w:rStyle w:val="c2"/>
          <w:color w:val="000000"/>
          <w:sz w:val="28"/>
          <w:szCs w:val="28"/>
        </w:rPr>
        <w:t>5. Развитие пространственных представлений</w:t>
      </w:r>
      <w:r>
        <w:rPr>
          <w:rStyle w:val="c2"/>
          <w:color w:val="000000"/>
          <w:sz w:val="28"/>
          <w:szCs w:val="28"/>
        </w:rPr>
        <w:t>.</w:t>
      </w:r>
    </w:p>
    <w:p w:rsidR="0036538C" w:rsidRPr="0036538C" w:rsidRDefault="00D16998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</w:t>
      </w:r>
      <w:r w:rsidR="0036538C" w:rsidRPr="0036538C">
        <w:rPr>
          <w:rStyle w:val="c2"/>
          <w:color w:val="000000"/>
          <w:sz w:val="28"/>
          <w:szCs w:val="28"/>
        </w:rPr>
        <w:t>. Развитие связной речи</w:t>
      </w:r>
      <w:r w:rsidR="0036538C">
        <w:rPr>
          <w:rStyle w:val="c2"/>
          <w:color w:val="000000"/>
          <w:sz w:val="28"/>
          <w:szCs w:val="28"/>
        </w:rPr>
        <w:t>.</w:t>
      </w:r>
    </w:p>
    <w:p w:rsidR="0036538C" w:rsidRPr="0036538C" w:rsidRDefault="00D16998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7</w:t>
      </w:r>
      <w:r w:rsidR="0036538C" w:rsidRPr="0036538C">
        <w:rPr>
          <w:rStyle w:val="c2"/>
          <w:color w:val="000000"/>
          <w:sz w:val="28"/>
          <w:szCs w:val="28"/>
        </w:rPr>
        <w:t>. Формирование математических представлений и понятий</w:t>
      </w:r>
      <w:r w:rsidR="0036538C">
        <w:rPr>
          <w:rStyle w:val="c2"/>
          <w:color w:val="000000"/>
          <w:sz w:val="28"/>
          <w:szCs w:val="28"/>
        </w:rPr>
        <w:t>.</w:t>
      </w:r>
    </w:p>
    <w:p w:rsidR="0036538C" w:rsidRPr="0036538C" w:rsidRDefault="00D16998" w:rsidP="0036538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</w:t>
      </w:r>
      <w:r w:rsidR="0036538C" w:rsidRPr="0036538C">
        <w:rPr>
          <w:rStyle w:val="c2"/>
          <w:color w:val="000000"/>
          <w:sz w:val="28"/>
          <w:szCs w:val="28"/>
        </w:rPr>
        <w:t>. Развитие зрительного внимания, памяти, мышления</w:t>
      </w:r>
      <w:r w:rsidR="0036538C">
        <w:rPr>
          <w:rStyle w:val="c2"/>
          <w:color w:val="000000"/>
          <w:sz w:val="28"/>
          <w:szCs w:val="28"/>
        </w:rPr>
        <w:t>.</w:t>
      </w:r>
    </w:p>
    <w:p w:rsidR="0036538C" w:rsidRDefault="00D16998" w:rsidP="00D1699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36538C" w:rsidRPr="0036538C">
        <w:rPr>
          <w:rStyle w:val="c2"/>
          <w:color w:val="000000"/>
          <w:sz w:val="28"/>
          <w:szCs w:val="28"/>
        </w:rPr>
        <w:t>. Развитие фантазии ребёнка</w:t>
      </w:r>
      <w:r w:rsidR="0036538C">
        <w:rPr>
          <w:rStyle w:val="c2"/>
          <w:color w:val="000000"/>
          <w:sz w:val="28"/>
          <w:szCs w:val="28"/>
        </w:rPr>
        <w:t>.</w:t>
      </w:r>
    </w:p>
    <w:p w:rsidR="00D16998" w:rsidRDefault="00D16998" w:rsidP="00D1699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</w:p>
    <w:p w:rsidR="00D16998" w:rsidRDefault="00D16998" w:rsidP="00AF4A31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Игры с использованием камушков </w:t>
      </w:r>
      <w:proofErr w:type="spellStart"/>
      <w:r>
        <w:rPr>
          <w:rStyle w:val="c2"/>
          <w:color w:val="000000"/>
          <w:sz w:val="28"/>
          <w:szCs w:val="28"/>
        </w:rPr>
        <w:t>Марблс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D16998" w:rsidRPr="00D16998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 слайд: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Лабиринт </w:t>
      </w:r>
      <w:r w:rsidR="00D16998" w:rsidRPr="00D1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«Помоги ежику найти грибочки»</w:t>
      </w:r>
    </w:p>
    <w:p w:rsidR="00D16998" w:rsidRPr="00D16998" w:rsidRDefault="00D16998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D1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F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логически мыслить,</w:t>
      </w:r>
      <w:r w:rsidRPr="00D1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цветовое восприятие, мелкую моторику, зрительно-двигательную координацию</w:t>
      </w:r>
    </w:p>
    <w:p w:rsidR="00677D61" w:rsidRDefault="00AF4A31" w:rsidP="00863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дорогу от входа до выхода</w:t>
      </w:r>
      <w:r w:rsid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ежика к грибочку</w:t>
      </w:r>
      <w:r w:rsidR="00D16998" w:rsidRPr="00D1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камешков. Цветовая гамма не учитывается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D61" w:rsidRPr="00677D6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677D61" w:rsidRP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«Лабиринты».</w:t>
      </w:r>
    </w:p>
    <w:p w:rsid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плоскости, развивать тактильные ощущения, движения пальцев рук, зрительную память, внимание.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дорожку от входа до выхода.</w:t>
      </w:r>
    </w:p>
    <w:p w:rsidR="00AF4A31" w:rsidRPr="00AF4A3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F4A31" w:rsidRPr="00AF4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«Выложи по контуру»</w:t>
      </w:r>
    </w:p>
    <w:p w:rsidR="00AF4A31" w:rsidRPr="00AF4A31" w:rsidRDefault="00AF4A3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умения различать цвета, называть их. Развивать зрительное внимание, память, мелкую моторику рук.</w:t>
      </w:r>
    </w:p>
    <w:p w:rsidR="00AF4A31" w:rsidRDefault="00AF4A3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выложить по нарисованному контуру, цветовая гамма не учитывается.</w:t>
      </w:r>
    </w:p>
    <w:p w:rsidR="00AF4A31" w:rsidRPr="00AF4A3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 слайд: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4A31" w:rsidRPr="00AF4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«Радужные камешки».</w:t>
      </w:r>
    </w:p>
    <w:p w:rsidR="00AF4A31" w:rsidRDefault="00AF4A3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расслаблению ребенка, вызвать у него положительные чувства и эмоции.</w:t>
      </w:r>
    </w:p>
    <w:p w:rsidR="00AF4A31" w:rsidRPr="00AF4A31" w:rsidRDefault="00AF4A3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сидит на стульчике/ на ковре,</w:t>
      </w: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 закрыть глаза и сделать из ладошек лодочку. Затем он вкладывает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детские ладошки камешек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говорит: </w:t>
      </w:r>
      <w:r w:rsidRPr="00AF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«Возьми камушек в ладошки, согрей его, сложи ладошки вместе, покатай, подыши на него, согрей своим дыханием, отдай ему часть своего тепла и ласки. Открой глаза, посмотри на камешек, расскажи о чувствах, которые возникли у тебя во время выполнения упражнения».</w:t>
      </w:r>
    </w:p>
    <w:p w:rsidR="00677D61" w:rsidRPr="00677D6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10 слайд: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677D61" w:rsidRP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«Пройди по дорожкам»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цветовое восприятие, мелкую моторику, зрительно-двигательную координацию формировать правильный захват шарика кистью руки.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 камешки </w:t>
      </w:r>
      <w:proofErr w:type="spellStart"/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выложить цветные дорожки, разного цвета.</w:t>
      </w:r>
    </w:p>
    <w:p w:rsidR="00677D61" w:rsidRPr="00677D6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677D61" w:rsidRP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«Змейка»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складывать камушки, прикладывая один к другому; развитие мелкой моторики рук.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 предлагает выложить длинную змейку так, чтобы все камешки лежали друг за другом, без промежутка. Можно использовать разные цвета.</w:t>
      </w:r>
    </w:p>
    <w:p w:rsidR="00677D61" w:rsidRPr="00677D6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12 слайд: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7D61" w:rsidRP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«Волшебный мешочек»</w:t>
      </w:r>
      <w:r w:rsidR="00677D61"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согласовывать слово- предмет и слово- признак.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достаёт камешек любого цвета из мешочка и соотносит цвет с предметом, учась при этом правильно согласовывать слово-предмет и 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слово-признак: зелёный камешек - зелёный огурец, лук, крокодил; жёлтый камешек - жёлтая репка, жёлтое солнце.</w:t>
      </w:r>
    </w:p>
    <w:p w:rsidR="00677D61" w:rsidRPr="00677D6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13 слайд: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7D61" w:rsidRP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«Вверх-вниз, вправо-влево».</w:t>
      </w:r>
    </w:p>
    <w:p w:rsid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ориентироваться на листе бумаги.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эталон разложенных камешек на плоскости, ребенку необходимо повторить рисунок и назвать где и какой камешек находится.</w:t>
      </w:r>
    </w:p>
    <w:p w:rsidR="00677D61" w:rsidRPr="00677D61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14 слайд: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7D61" w:rsidRPr="0067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Математические игры с камешками.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развивать математические способности, можно предложить ребенку: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Выкладывать геометрические фигуры, цифры: вы можете нарисовать на листке контур фигуры, а ребенок б</w:t>
      </w:r>
      <w:r w:rsidR="0056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повторять контур камешками</w:t>
      </w: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D61" w:rsidRPr="00677D61" w:rsidRDefault="00561F87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Выкладывать дорожки разной длины.</w:t>
      </w:r>
    </w:p>
    <w:p w:rsidR="00677D61" w:rsidRP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Порядковый счет </w:t>
      </w:r>
      <w:r w:rsidR="0056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(считаем количество камушков)</w:t>
      </w:r>
    </w:p>
    <w:p w:rsidR="00677D61" w:rsidRPr="00677D61" w:rsidRDefault="00561F87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и сравнивать цвета.</w:t>
      </w:r>
    </w:p>
    <w:p w:rsidR="00677D61" w:rsidRDefault="00677D6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FB" w:rsidRPr="00677D61" w:rsidRDefault="008639FB" w:rsidP="00863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15 слайд</w:t>
      </w:r>
      <w:r w:rsidRPr="0086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фантазии ребенка. С помощью таких камушков ребенок может составлять рисунки, различные предметы, то, что он захочет. То есть совершенствует творческие способности. Данная деятельность доставляет ребенку удовольствие, а также развивает его.</w:t>
      </w:r>
    </w:p>
    <w:p w:rsidR="00677D61" w:rsidRDefault="005B4D67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B4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используя в работе с детьми камушки </w:t>
      </w:r>
      <w:proofErr w:type="spellStart"/>
      <w:r w:rsidRPr="005B4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4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мы развиваем их, воздействуя на их органы чувств, тем самым стимулируем отдельные структуры головного мозга. Движение пальцев рук при работе с такими камушками стимулирует деятельность ЦНС и ускоряет развитие речи ребёнка. Кроме того, яркие и разнообразные камушки вызывают у детей чувство радости, интерес и стремление потрогать, пощупать, перебирать, поиграть с ними. Следовательно, радостные эмоции повышают работоспособность, снижают утомляемость ребенка, что положительно сказывается на его общем состоянии и развитии.</w:t>
      </w:r>
    </w:p>
    <w:p w:rsidR="008639FB" w:rsidRPr="005B4D67" w:rsidRDefault="008639FB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39F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16 слайд: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Спасибо за внимание.</w:t>
      </w:r>
    </w:p>
    <w:p w:rsidR="00AF4A31" w:rsidRPr="00AF4A31" w:rsidRDefault="00AF4A3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F4A31" w:rsidRPr="00D16998" w:rsidRDefault="00AF4A31" w:rsidP="00677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6998" w:rsidRDefault="00D16998" w:rsidP="00677D6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:rsidR="0036538C" w:rsidRDefault="0036538C" w:rsidP="00677D6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:rsidR="0036538C" w:rsidRPr="0036538C" w:rsidRDefault="0036538C" w:rsidP="00677D6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6538C" w:rsidRDefault="0036538C" w:rsidP="004E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538C" w:rsidRPr="0036538C" w:rsidRDefault="0036538C" w:rsidP="004E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6538C" w:rsidRPr="0036538C" w:rsidSect="004E53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6D"/>
    <w:rsid w:val="00306F90"/>
    <w:rsid w:val="00324D09"/>
    <w:rsid w:val="0036538C"/>
    <w:rsid w:val="004E53C4"/>
    <w:rsid w:val="00561F87"/>
    <w:rsid w:val="005B4D67"/>
    <w:rsid w:val="00677D61"/>
    <w:rsid w:val="007E556C"/>
    <w:rsid w:val="008440A4"/>
    <w:rsid w:val="008639FB"/>
    <w:rsid w:val="0090612B"/>
    <w:rsid w:val="00AD576D"/>
    <w:rsid w:val="00AF4A31"/>
    <w:rsid w:val="00D16998"/>
    <w:rsid w:val="00D25A1D"/>
    <w:rsid w:val="00DC3D93"/>
    <w:rsid w:val="00E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F7242-236B-4A8A-8498-CB0D5FC1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C3D93"/>
  </w:style>
  <w:style w:type="character" w:styleId="a3">
    <w:name w:val="Hyperlink"/>
    <w:basedOn w:val="a0"/>
    <w:uiPriority w:val="99"/>
    <w:semiHidden/>
    <w:unhideWhenUsed/>
    <w:rsid w:val="00DC3D93"/>
    <w:rPr>
      <w:color w:val="0000FF"/>
      <w:u w:val="single"/>
    </w:rPr>
  </w:style>
  <w:style w:type="paragraph" w:customStyle="1" w:styleId="c0">
    <w:name w:val="c0"/>
    <w:basedOn w:val="a"/>
    <w:rsid w:val="0036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2025-02-20T16:20:00Z</dcterms:created>
  <dcterms:modified xsi:type="dcterms:W3CDTF">2025-02-25T07:03:00Z</dcterms:modified>
</cp:coreProperties>
</file>