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9685" w14:textId="1D80A52C" w:rsidR="00741739" w:rsidRPr="00EF4639" w:rsidRDefault="00741739" w:rsidP="00612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141413"/>
          <w:sz w:val="28"/>
          <w:szCs w:val="28"/>
          <w:lang w:val="ru-RU"/>
        </w:rPr>
      </w:pPr>
      <w:r w:rsidRPr="00EF4639">
        <w:rPr>
          <w:rFonts w:ascii="Times New Roman" w:hAnsi="Times New Roman" w:cs="Times New Roman"/>
          <w:b/>
          <w:bCs/>
          <w:color w:val="141413"/>
          <w:sz w:val="28"/>
          <w:szCs w:val="28"/>
          <w:lang w:val="ru-RU"/>
        </w:rPr>
        <w:t>І. Ответьте на вопросы</w:t>
      </w:r>
      <w:r w:rsidRPr="00EF4639">
        <w:rPr>
          <w:rFonts w:ascii="Times New Roman" w:hAnsi="Times New Roman" w:cs="Times New Roman"/>
          <w:b/>
          <w:bCs/>
          <w:color w:val="141413"/>
          <w:sz w:val="28"/>
          <w:szCs w:val="28"/>
          <w:lang w:val="ru-RU"/>
        </w:rPr>
        <w:t xml:space="preserve"> (можно пользоваться картами атласа):</w:t>
      </w:r>
    </w:p>
    <w:p w14:paraId="408550A5" w14:textId="41731922" w:rsidR="00741739" w:rsidRPr="00741739" w:rsidRDefault="00741739" w:rsidP="00612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1. Где на белорусских землях проходили боевые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действия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 во время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войн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 середины XVII —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первои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̆ половины XVIII в.?</w:t>
      </w:r>
    </w:p>
    <w:p w14:paraId="5573AC19" w14:textId="77981234" w:rsidR="00741739" w:rsidRPr="00741739" w:rsidRDefault="00741739" w:rsidP="00612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2. Какие территориальные изменения произошли в Речи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Посполитои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̆ в результате военных конфликтов середины XVII —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первои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̆ половины XVIII в.?</w:t>
      </w:r>
    </w:p>
    <w:p w14:paraId="519E12F9" w14:textId="1FFF4177" w:rsidR="00741739" w:rsidRPr="00741739" w:rsidRDefault="00741739" w:rsidP="00612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3. Где произошли основные битвы во время казацко-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крестьянскои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̆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войны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 и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войны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 России с Речью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Посполитои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̆ 1654—1667 гг.?</w:t>
      </w:r>
    </w:p>
    <w:p w14:paraId="384AB6C5" w14:textId="1E7F2D5A" w:rsidR="00741739" w:rsidRPr="00741739" w:rsidRDefault="00741739" w:rsidP="0061205A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4. Где и как возникли первые мануфактуры на белорусских землях? Кто их основал и что они выпускали?</w:t>
      </w:r>
    </w:p>
    <w:p w14:paraId="1583F639" w14:textId="5371BDB1" w:rsidR="009B5656" w:rsidRDefault="00741739" w:rsidP="0061205A">
      <w:pPr>
        <w:spacing w:line="276" w:lineRule="auto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5. Назовите памятники архитектуры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виленского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 барокко на белорусских землях.</w:t>
      </w:r>
    </w:p>
    <w:p w14:paraId="4D8702FF" w14:textId="77777777" w:rsidR="00EF4639" w:rsidRDefault="00EF4639" w:rsidP="0061205A">
      <w:pPr>
        <w:spacing w:line="276" w:lineRule="auto"/>
        <w:ind w:firstLine="708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</w:p>
    <w:p w14:paraId="72BB10F0" w14:textId="28EA1580" w:rsidR="00741739" w:rsidRDefault="00741739" w:rsidP="0061205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II. </w:t>
      </w:r>
      <w:proofErr w:type="spellStart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Нарисуйте</w:t>
      </w:r>
      <w:proofErr w:type="spellEnd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«ленту времени» и отметьте основные события середины XVII — </w:t>
      </w:r>
      <w:proofErr w:type="spellStart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первои</w:t>
      </w:r>
      <w:proofErr w:type="spellEnd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̆ половины XVIII в. </w:t>
      </w:r>
      <w:proofErr w:type="spellStart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Сделайте</w:t>
      </w:r>
      <w:proofErr w:type="spellEnd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вывод о последствиях этих событий для белорусских земель. Подтвердите свое мнение примерами из текста параграфов.</w:t>
      </w:r>
    </w:p>
    <w:p w14:paraId="3747AAD7" w14:textId="77777777" w:rsidR="00EF4639" w:rsidRPr="00EF4639" w:rsidRDefault="00EF4639" w:rsidP="0061205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312536" w14:textId="4D8618A8" w:rsidR="00741739" w:rsidRPr="00EF4639" w:rsidRDefault="00741739" w:rsidP="0061205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4639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>. Решите кроссворд:</w:t>
      </w:r>
    </w:p>
    <w:p w14:paraId="69187BA8" w14:textId="2C6CB7AE" w:rsidR="00741739" w:rsidRPr="00741739" w:rsidRDefault="00741739" w:rsidP="0061205A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"/var/folders/4q/sxgyyghx5ybfd858fq5bvtn00000gn/T/com.microsoft.Word/WebArchiveCopyPasteTempFiles/c-54848-4.jpg" \* MERGEFORMATINET </w:instrText>
      </w: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417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3F6528" wp14:editId="7F1D05DD">
            <wp:extent cx="3492500" cy="313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9" t="12537" r="25393" b="15452"/>
                    <a:stretch/>
                  </pic:blipFill>
                  <pic:spPr bwMode="auto">
                    <a:xfrm>
                      <a:off x="0" y="0"/>
                      <a:ext cx="349250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0557FEF0" w14:textId="1F88391B" w:rsidR="00741739" w:rsidRDefault="00741739" w:rsidP="0061205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горизонтали:</w:t>
      </w: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Фамилия женщины, которая стала инициатором появления первых вотчинных мануфактур. 2. Руководитель крестьянского восстания в Кричевском старостве. 3. Инженер, представивший первые в мире проект многоступенчатой ракеты.</w:t>
      </w:r>
    </w:p>
    <w:p w14:paraId="4A663784" w14:textId="032ED8AE" w:rsidR="00741739" w:rsidRDefault="00741739" w:rsidP="0061205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вертикали:</w:t>
      </w: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Один из магнатских родов, принявший активное участие в борьбе за власть в Речи Посполитой. 4. Канцлер ВКЛ, лидер группировки «Фамилия». 5. Философ, автор трактата «О несуществовании Бога».</w:t>
      </w:r>
    </w:p>
    <w:p w14:paraId="373B44D5" w14:textId="77777777" w:rsidR="00EF4639" w:rsidRPr="00741739" w:rsidRDefault="00EF4639" w:rsidP="0061205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CA722" w14:textId="77CC6D01" w:rsidR="00741739" w:rsidRDefault="00EF4639" w:rsidP="0061205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V. Назовите причины и расскажите о последствиях следующих исторических событий и явлений:</w:t>
      </w:r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1) заседание </w:t>
      </w:r>
      <w:proofErr w:type="spellStart"/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сейма</w:t>
      </w:r>
      <w:proofErr w:type="spellEnd"/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1717 г.;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социальная борьба крестьянства в </w:t>
      </w:r>
      <w:proofErr w:type="spellStart"/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первои</w:t>
      </w:r>
      <w:proofErr w:type="spellEnd"/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̆ половине XVIII в.</w:t>
      </w:r>
    </w:p>
    <w:p w14:paraId="787EB718" w14:textId="77777777" w:rsidR="00EF4639" w:rsidRDefault="00EF4639" w:rsidP="0061205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EA3C27A" w14:textId="60D0328E" w:rsidR="0061205A" w:rsidRDefault="00EF4639" w:rsidP="006120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 </w:t>
      </w:r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Приведите не менее пяти доказательств того, что период середины XVII — </w:t>
      </w:r>
      <w:proofErr w:type="spellStart"/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первои</w:t>
      </w:r>
      <w:proofErr w:type="spellEnd"/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̆ половины XVIII в. можно назвать «разрушительное столетие».</w:t>
      </w:r>
    </w:p>
    <w:p w14:paraId="2E3053F8" w14:textId="77777777" w:rsidR="0061205A" w:rsidRDefault="0061205A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br w:type="page"/>
      </w:r>
    </w:p>
    <w:p w14:paraId="0F121788" w14:textId="77777777" w:rsidR="0061205A" w:rsidRPr="00EF4639" w:rsidRDefault="0061205A" w:rsidP="00612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color w:val="141413"/>
          <w:sz w:val="28"/>
          <w:szCs w:val="28"/>
          <w:lang w:val="ru-RU"/>
        </w:rPr>
      </w:pPr>
      <w:r w:rsidRPr="00EF4639">
        <w:rPr>
          <w:rFonts w:ascii="Times New Roman" w:hAnsi="Times New Roman" w:cs="Times New Roman"/>
          <w:b/>
          <w:bCs/>
          <w:color w:val="141413"/>
          <w:sz w:val="28"/>
          <w:szCs w:val="28"/>
          <w:lang w:val="ru-RU"/>
        </w:rPr>
        <w:lastRenderedPageBreak/>
        <w:t>І. Ответьте на вопросы (можно пользоваться картами атласа):</w:t>
      </w:r>
    </w:p>
    <w:p w14:paraId="441D65FE" w14:textId="77777777" w:rsidR="0061205A" w:rsidRPr="00741739" w:rsidRDefault="0061205A" w:rsidP="00612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1. Где на белорусских землях проходили боевые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действия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 во время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войн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 середины XVII —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первои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̆ половины XVIII в.?</w:t>
      </w:r>
    </w:p>
    <w:p w14:paraId="36DE93D8" w14:textId="77777777" w:rsidR="0061205A" w:rsidRPr="00741739" w:rsidRDefault="0061205A" w:rsidP="00612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2. Какие территориальные изменения произошли в Речи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Посполитои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̆ в результате военных конфликтов середины XVII —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первои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̆ половины XVIII в.?</w:t>
      </w:r>
    </w:p>
    <w:p w14:paraId="13DAA5C1" w14:textId="77777777" w:rsidR="0061205A" w:rsidRPr="00741739" w:rsidRDefault="0061205A" w:rsidP="0061205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3. Где произошли основные битвы во время казацко-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крестьянскои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̆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войны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 и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войны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 России с Речью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Посполитои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̆ 1654—1667 гг.?</w:t>
      </w:r>
    </w:p>
    <w:p w14:paraId="4615A040" w14:textId="77777777" w:rsidR="0061205A" w:rsidRPr="00741739" w:rsidRDefault="0061205A" w:rsidP="0061205A">
      <w:pPr>
        <w:tabs>
          <w:tab w:val="left" w:pos="56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4. Где и как возникли первые мануфактуры на белорусских землях? Кто их основал и что они выпускали?</w:t>
      </w:r>
    </w:p>
    <w:p w14:paraId="46B18780" w14:textId="77777777" w:rsidR="0061205A" w:rsidRDefault="0061205A" w:rsidP="0061205A">
      <w:pPr>
        <w:spacing w:line="276" w:lineRule="auto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5. Назовите памятники архитектуры </w:t>
      </w:r>
      <w:proofErr w:type="spellStart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>виленского</w:t>
      </w:r>
      <w:proofErr w:type="spellEnd"/>
      <w:r w:rsidRPr="00741739">
        <w:rPr>
          <w:rFonts w:ascii="Times New Roman" w:hAnsi="Times New Roman" w:cs="Times New Roman"/>
          <w:color w:val="141413"/>
          <w:sz w:val="28"/>
          <w:szCs w:val="28"/>
          <w:lang w:val="ru-RU"/>
        </w:rPr>
        <w:t xml:space="preserve"> барокко на белорусских землях.</w:t>
      </w:r>
    </w:p>
    <w:p w14:paraId="23A80195" w14:textId="77777777" w:rsidR="0061205A" w:rsidRDefault="0061205A" w:rsidP="0061205A">
      <w:pPr>
        <w:spacing w:line="276" w:lineRule="auto"/>
        <w:ind w:firstLine="708"/>
        <w:jc w:val="both"/>
        <w:rPr>
          <w:rFonts w:ascii="Times New Roman" w:hAnsi="Times New Roman" w:cs="Times New Roman"/>
          <w:color w:val="141413"/>
          <w:sz w:val="28"/>
          <w:szCs w:val="28"/>
          <w:lang w:val="ru-RU"/>
        </w:rPr>
      </w:pPr>
    </w:p>
    <w:p w14:paraId="7F5180ED" w14:textId="77777777" w:rsidR="0061205A" w:rsidRDefault="0061205A" w:rsidP="0061205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II. </w:t>
      </w:r>
      <w:proofErr w:type="spellStart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Нарисуйте</w:t>
      </w:r>
      <w:proofErr w:type="spellEnd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«ленту времени» и отметьте основные события середины XVII — </w:t>
      </w:r>
      <w:proofErr w:type="spellStart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первои</w:t>
      </w:r>
      <w:proofErr w:type="spellEnd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̆ половины XVIII в. </w:t>
      </w:r>
      <w:proofErr w:type="spellStart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Сделайте</w:t>
      </w:r>
      <w:proofErr w:type="spellEnd"/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вывод о последствиях этих событий для белорусских земель. Подтвердите свое мнение примерами из текста параграфов.</w:t>
      </w:r>
    </w:p>
    <w:p w14:paraId="74CBEF18" w14:textId="77777777" w:rsidR="0061205A" w:rsidRPr="00EF4639" w:rsidRDefault="0061205A" w:rsidP="0061205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EA0543E" w14:textId="77777777" w:rsidR="0061205A" w:rsidRPr="00EF4639" w:rsidRDefault="0061205A" w:rsidP="0061205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F4639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F4639">
        <w:rPr>
          <w:rFonts w:ascii="Times New Roman" w:hAnsi="Times New Roman" w:cs="Times New Roman"/>
          <w:b/>
          <w:bCs/>
          <w:sz w:val="28"/>
          <w:szCs w:val="28"/>
          <w:lang w:val="ru-RU"/>
        </w:rPr>
        <w:t>. Решите кроссворд:</w:t>
      </w:r>
    </w:p>
    <w:p w14:paraId="77CCB758" w14:textId="77777777" w:rsidR="0061205A" w:rsidRPr="00741739" w:rsidRDefault="0061205A" w:rsidP="0061205A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INCLUDEPICTURE "/var/folders/4q/sxgyyghx5ybfd858fq5bvtn00000gn/T/com.microsoft.Word/WebArchiveCopyPasteTempFiles/c-54848-4.jpg" \* MERGEFORMATINET </w:instrText>
      </w: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7417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3A4E78" wp14:editId="3DE126F0">
            <wp:extent cx="3492500" cy="3136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9" t="12537" r="25393" b="15452"/>
                    <a:stretch/>
                  </pic:blipFill>
                  <pic:spPr bwMode="auto">
                    <a:xfrm>
                      <a:off x="0" y="0"/>
                      <a:ext cx="349250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14:paraId="03A2AF99" w14:textId="77777777" w:rsidR="0061205A" w:rsidRDefault="0061205A" w:rsidP="0061205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горизонтали:</w:t>
      </w: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Фамилия женщины, которая стала инициатором появления первых вотчинных мануфактур. 2. Руководитель крестьянского восстания в Кричевском старостве. 3. Инженер, представивший первые в мире проект многоступенчатой ракеты.</w:t>
      </w:r>
    </w:p>
    <w:p w14:paraId="1337212E" w14:textId="77777777" w:rsidR="0061205A" w:rsidRDefault="0061205A" w:rsidP="0061205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7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вертикали:</w:t>
      </w:r>
      <w:r w:rsidRPr="0074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Один из магнатских родов, принявший активное участие в борьбе за власть в Речи Посполитой. 4. Канцлер ВКЛ, лидер группировки «Фамилия». 5. Философ, автор трактата «О несуществовании Бога».</w:t>
      </w:r>
    </w:p>
    <w:p w14:paraId="450095B6" w14:textId="77777777" w:rsidR="0061205A" w:rsidRPr="00741739" w:rsidRDefault="0061205A" w:rsidP="0061205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C4334" w14:textId="77777777" w:rsidR="0061205A" w:rsidRDefault="0061205A" w:rsidP="0061205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V. Назовите причины и расскажите о последствиях следующих исторических событий и явлений:</w:t>
      </w:r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1) заседание </w:t>
      </w:r>
      <w:proofErr w:type="spellStart"/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сейма</w:t>
      </w:r>
      <w:proofErr w:type="spellEnd"/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1717 г.;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социальная борьба крестьянства в </w:t>
      </w:r>
      <w:proofErr w:type="spellStart"/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первои</w:t>
      </w:r>
      <w:proofErr w:type="spellEnd"/>
      <w:r w:rsidRPr="00EF463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̆ половине XVIII в.</w:t>
      </w:r>
    </w:p>
    <w:p w14:paraId="342B04CC" w14:textId="77777777" w:rsidR="0061205A" w:rsidRDefault="0061205A" w:rsidP="0061205A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163D6F4" w14:textId="77777777" w:rsidR="0061205A" w:rsidRPr="00EF4639" w:rsidRDefault="0061205A" w:rsidP="006120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. Приведите не менее пяти доказательств того, что период середины XVII — </w:t>
      </w:r>
      <w:proofErr w:type="spellStart"/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первои</w:t>
      </w:r>
      <w:proofErr w:type="spellEnd"/>
      <w:r w:rsidRPr="00EF463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̆ половины XVIII в. можно назвать «разрушительное столетие».</w:t>
      </w:r>
    </w:p>
    <w:p w14:paraId="56E9C24F" w14:textId="77777777" w:rsidR="00741739" w:rsidRPr="00EF4639" w:rsidRDefault="00741739" w:rsidP="0061205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sectPr w:rsidR="00741739" w:rsidRPr="00EF4639" w:rsidSect="0061205A">
      <w:pgSz w:w="11906" w:h="16838"/>
      <w:pgMar w:top="286" w:right="271" w:bottom="41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39"/>
    <w:rsid w:val="0002242D"/>
    <w:rsid w:val="004937F6"/>
    <w:rsid w:val="0061205A"/>
    <w:rsid w:val="00741739"/>
    <w:rsid w:val="009B5656"/>
    <w:rsid w:val="00E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6786AD"/>
  <w15:chartTrackingRefBased/>
  <w15:docId w15:val="{124DEC1F-DB7E-0840-8ED0-BFD2A53C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2022-03-23T08:26:00Z</dcterms:created>
  <dcterms:modified xsi:type="dcterms:W3CDTF">2022-03-23T08:39:00Z</dcterms:modified>
</cp:coreProperties>
</file>