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85" w:rsidRDefault="00E71885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E71885" w:rsidRDefault="00E71885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E71885" w:rsidRDefault="00E71885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P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</w:p>
    <w:p w:rsidR="00F75BBA" w:rsidRPr="00DC2950" w:rsidRDefault="00F75BBA" w:rsidP="00F75BB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7030A0"/>
          <w:sz w:val="40"/>
          <w:szCs w:val="40"/>
          <w:shd w:val="clear" w:color="auto" w:fill="FFFFFF"/>
        </w:rPr>
      </w:pPr>
      <w:r w:rsidRPr="00DC2950">
        <w:rPr>
          <w:b/>
          <w:color w:val="7030A0"/>
          <w:sz w:val="40"/>
          <w:szCs w:val="40"/>
          <w:shd w:val="clear" w:color="auto" w:fill="FFFFFF"/>
        </w:rPr>
        <w:t>Профилактика эмоционального выгорания, личностных и профессиональных деформаций, педагогических работников</w:t>
      </w:r>
    </w:p>
    <w:p w:rsidR="00F75BBA" w:rsidRPr="00F75BBA" w:rsidRDefault="00F75BBA" w:rsidP="00F75BB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DC2950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89535</wp:posOffset>
            </wp:positionV>
            <wp:extent cx="4735830" cy="3550920"/>
            <wp:effectExtent l="19050" t="0" r="762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830" cy="355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F75BBA" w:rsidRDefault="00F75BBA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DC2950" w:rsidRDefault="00DC2950" w:rsidP="00377841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8524D3" w:rsidRDefault="008524D3" w:rsidP="00F22D77">
      <w:pPr>
        <w:pStyle w:val="a4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</w:rPr>
      </w:pPr>
      <w:r w:rsidRPr="008524D3">
        <w:rPr>
          <w:b/>
          <w:sz w:val="28"/>
          <w:szCs w:val="28"/>
          <w:shd w:val="clear" w:color="auto" w:fill="FFFFFF"/>
        </w:rPr>
        <w:t>Материал подготовили</w:t>
      </w:r>
      <w:r>
        <w:rPr>
          <w:b/>
          <w:sz w:val="28"/>
          <w:szCs w:val="28"/>
          <w:shd w:val="clear" w:color="auto" w:fill="FFFFFF"/>
        </w:rPr>
        <w:t>:</w:t>
      </w:r>
    </w:p>
    <w:p w:rsidR="008524D3" w:rsidRPr="00F22D77" w:rsidRDefault="00F22D77" w:rsidP="00F22D77">
      <w:pPr>
        <w:pStyle w:val="a4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</w:t>
      </w:r>
      <w:bookmarkStart w:id="0" w:name="_GoBack"/>
      <w:bookmarkEnd w:id="0"/>
      <w:r w:rsidR="008524D3" w:rsidRPr="00F22D77">
        <w:rPr>
          <w:shd w:val="clear" w:color="auto" w:fill="FFFFFF"/>
        </w:rPr>
        <w:t>руководитель ГМО педа</w:t>
      </w:r>
      <w:r>
        <w:rPr>
          <w:shd w:val="clear" w:color="auto" w:fill="FFFFFF"/>
        </w:rPr>
        <w:t>гогов – психологов ДОУ г. Орска</w:t>
      </w:r>
      <w:r w:rsidR="008524D3" w:rsidRPr="00F22D77">
        <w:rPr>
          <w:shd w:val="clear" w:color="auto" w:fill="FFFFFF"/>
        </w:rPr>
        <w:t xml:space="preserve"> </w:t>
      </w:r>
    </w:p>
    <w:p w:rsidR="00F75BBA" w:rsidRPr="00F22D77" w:rsidRDefault="00F22D77" w:rsidP="00F22D77">
      <w:pPr>
        <w:pStyle w:val="a4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  <w:r w:rsidRPr="00F22D77">
        <w:rPr>
          <w:shd w:val="clear" w:color="auto" w:fill="FFFFFF"/>
        </w:rPr>
        <w:t xml:space="preserve">                              </w:t>
      </w:r>
      <w:r>
        <w:rPr>
          <w:shd w:val="clear" w:color="auto" w:fill="FFFFFF"/>
        </w:rPr>
        <w:t xml:space="preserve">                      </w:t>
      </w:r>
      <w:r w:rsidR="008524D3" w:rsidRPr="00F22D77">
        <w:rPr>
          <w:shd w:val="clear" w:color="auto" w:fill="FFFFFF"/>
        </w:rPr>
        <w:t>педагог – психолог ВКК МДОАУ № 99 Федосеева Л.П.,</w:t>
      </w:r>
    </w:p>
    <w:p w:rsidR="00E71885" w:rsidRPr="00F22D77" w:rsidRDefault="00F22D77" w:rsidP="00F22D77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F22D77">
        <w:rPr>
          <w:shd w:val="clear" w:color="auto" w:fill="FFFFFF"/>
        </w:rPr>
        <w:t xml:space="preserve">                                 </w:t>
      </w:r>
      <w:r>
        <w:rPr>
          <w:shd w:val="clear" w:color="auto" w:fill="FFFFFF"/>
        </w:rPr>
        <w:t xml:space="preserve">                      </w:t>
      </w:r>
      <w:r w:rsidR="008524D3" w:rsidRPr="00F22D77">
        <w:rPr>
          <w:shd w:val="clear" w:color="auto" w:fill="FFFFFF"/>
        </w:rPr>
        <w:t>педагог – психолог ВКК МДОАУ № 99 Васильева Е.С.</w:t>
      </w:r>
    </w:p>
    <w:p w:rsidR="00D76B10" w:rsidRDefault="00D76B10" w:rsidP="00B62FE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7FFE" w:rsidRPr="00B756E2" w:rsidRDefault="00507FFE" w:rsidP="00507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               М</w:t>
      </w:r>
      <w:r w:rsidRPr="00377841">
        <w:rPr>
          <w:sz w:val="28"/>
          <w:szCs w:val="28"/>
          <w:shd w:val="clear" w:color="auto" w:fill="FFFFFF"/>
        </w:rPr>
        <w:t>ы, педагоги,</w:t>
      </w:r>
      <w:r>
        <w:rPr>
          <w:sz w:val="28"/>
          <w:szCs w:val="28"/>
          <w:shd w:val="clear" w:color="auto" w:fill="FFFFFF"/>
        </w:rPr>
        <w:t xml:space="preserve"> </w:t>
      </w:r>
      <w:r w:rsidRPr="00377841">
        <w:rPr>
          <w:sz w:val="28"/>
          <w:szCs w:val="28"/>
          <w:shd w:val="clear" w:color="auto" w:fill="FFFFFF"/>
        </w:rPr>
        <w:t>несем огромную ответственность, выполняя социальный заказ на воспитание и обучение молодого поколения.</w:t>
      </w:r>
      <w:r>
        <w:rPr>
          <w:sz w:val="28"/>
          <w:szCs w:val="28"/>
          <w:shd w:val="clear" w:color="auto" w:fill="FFFFFF"/>
        </w:rPr>
        <w:t xml:space="preserve"> </w:t>
      </w:r>
      <w:r w:rsidRPr="00377841">
        <w:rPr>
          <w:sz w:val="28"/>
          <w:szCs w:val="28"/>
          <w:shd w:val="clear" w:color="auto" w:fill="FFFFFF"/>
        </w:rPr>
        <w:t xml:space="preserve">Дети – это наше будущее, поэтому, </w:t>
      </w:r>
      <w:r w:rsidRPr="00507FFE">
        <w:rPr>
          <w:color w:val="C00000"/>
          <w:sz w:val="28"/>
          <w:szCs w:val="28"/>
          <w:shd w:val="clear" w:color="auto" w:fill="FFFFFF"/>
        </w:rPr>
        <w:t>формирование ценностной моральной и правовой практики для  обеспечения интересов детей – одна из важнейших задач для нас.</w:t>
      </w:r>
      <w:r>
        <w:rPr>
          <w:sz w:val="28"/>
          <w:szCs w:val="28"/>
          <w:shd w:val="clear" w:color="auto" w:fill="FFFFFF"/>
        </w:rPr>
        <w:t xml:space="preserve"> </w:t>
      </w:r>
      <w:r w:rsidRPr="00377841">
        <w:rPr>
          <w:sz w:val="28"/>
          <w:szCs w:val="28"/>
          <w:shd w:val="clear" w:color="auto" w:fill="FFFFFF"/>
        </w:rPr>
        <w:t xml:space="preserve">Проблема эта условно рассматривается в двух направлениях: </w:t>
      </w:r>
      <w:r w:rsidRPr="00377841">
        <w:rPr>
          <w:b/>
          <w:sz w:val="28"/>
          <w:szCs w:val="28"/>
          <w:shd w:val="clear" w:color="auto" w:fill="FFFFFF"/>
        </w:rPr>
        <w:t>социально-правовом и психолого-педагогическом.</w:t>
      </w:r>
      <w:r>
        <w:rPr>
          <w:i/>
          <w:sz w:val="28"/>
          <w:szCs w:val="28"/>
          <w:shd w:val="clear" w:color="auto" w:fill="FFFFFF"/>
        </w:rPr>
        <w:t xml:space="preserve"> </w:t>
      </w:r>
      <w:r w:rsidRPr="00C265E3">
        <w:rPr>
          <w:b/>
          <w:sz w:val="28"/>
          <w:szCs w:val="28"/>
        </w:rPr>
        <w:t>Социально-правовое направление</w:t>
      </w:r>
      <w:r w:rsidRPr="00C265E3">
        <w:rPr>
          <w:sz w:val="28"/>
          <w:szCs w:val="28"/>
        </w:rPr>
        <w:t xml:space="preserve"> включает законодательное обеспечение охраны прав ребенка.</w:t>
      </w:r>
    </w:p>
    <w:p w:rsidR="00507FFE" w:rsidRPr="00C265E3" w:rsidRDefault="00507FFE" w:rsidP="00507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  <w:shd w:val="clear" w:color="auto" w:fill="FFFFFF"/>
        </w:rPr>
      </w:pPr>
      <w:r w:rsidRPr="00C265E3">
        <w:rPr>
          <w:b/>
          <w:sz w:val="28"/>
          <w:szCs w:val="28"/>
        </w:rPr>
        <w:t>Психолого-педагогическое направление</w:t>
      </w:r>
      <w:r w:rsidRPr="00C265E3">
        <w:rPr>
          <w:sz w:val="28"/>
          <w:szCs w:val="28"/>
        </w:rPr>
        <w:t xml:space="preserve"> - создание благоприятных условий: соответствующей атмосферы, стиля жизни, общения в семье и </w:t>
      </w:r>
      <w:r w:rsidRPr="00BE37A2">
        <w:rPr>
          <w:sz w:val="28"/>
          <w:szCs w:val="28"/>
        </w:rPr>
        <w:t>в образовательном учреждении.</w:t>
      </w:r>
      <w:r>
        <w:rPr>
          <w:b/>
          <w:sz w:val="28"/>
          <w:szCs w:val="28"/>
        </w:rPr>
        <w:t xml:space="preserve"> </w:t>
      </w:r>
      <w:r w:rsidRPr="00C265E3">
        <w:rPr>
          <w:b/>
          <w:color w:val="7030A0"/>
          <w:sz w:val="28"/>
          <w:szCs w:val="28"/>
        </w:rPr>
        <w:t>Д</w:t>
      </w:r>
      <w:r w:rsidRPr="00C265E3">
        <w:rPr>
          <w:b/>
          <w:color w:val="7030A0"/>
          <w:sz w:val="28"/>
          <w:szCs w:val="28"/>
          <w:shd w:val="clear" w:color="auto" w:fill="FFFFFF"/>
        </w:rPr>
        <w:t xml:space="preserve">етский сад - это то место, где ребенок проводит основную часть своего времени и именно здесь он может быть ущемлен в своих правах </w:t>
      </w:r>
      <w:r w:rsidRPr="00C265E3">
        <w:rPr>
          <w:b/>
          <w:i/>
          <w:sz w:val="28"/>
          <w:szCs w:val="28"/>
          <w:shd w:val="clear" w:color="auto" w:fill="FFFFFF"/>
        </w:rPr>
        <w:t>в наибольшей степени.</w:t>
      </w:r>
    </w:p>
    <w:p w:rsidR="00507FFE" w:rsidRPr="003C27AF" w:rsidRDefault="00373F7C" w:rsidP="00507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    </w:t>
      </w:r>
      <w:r w:rsidR="00507FFE" w:rsidRPr="003C27AF">
        <w:rPr>
          <w:sz w:val="28"/>
          <w:szCs w:val="28"/>
          <w:shd w:val="clear" w:color="auto" w:fill="FFFFFF"/>
        </w:rPr>
        <w:t>Психолого-педагогическое сопровождение образовательного процесса осуществляется всеми педагогами ДОУ</w:t>
      </w:r>
      <w:r w:rsidR="00507FFE" w:rsidRPr="003C27AF">
        <w:rPr>
          <w:i/>
          <w:sz w:val="28"/>
          <w:szCs w:val="28"/>
          <w:shd w:val="clear" w:color="auto" w:fill="FFFFFF"/>
        </w:rPr>
        <w:t xml:space="preserve"> (</w:t>
      </w:r>
      <w:r w:rsidR="00B53272">
        <w:rPr>
          <w:i/>
          <w:sz w:val="28"/>
          <w:szCs w:val="28"/>
          <w:shd w:val="clear" w:color="auto" w:fill="FFFFFF"/>
        </w:rPr>
        <w:t xml:space="preserve">но, </w:t>
      </w:r>
      <w:r w:rsidR="00507FFE" w:rsidRPr="003C27AF">
        <w:rPr>
          <w:i/>
          <w:sz w:val="28"/>
          <w:szCs w:val="28"/>
          <w:shd w:val="clear" w:color="auto" w:fill="FFFFFF"/>
        </w:rPr>
        <w:t xml:space="preserve">экспертизу проводит педагог-психолог). </w:t>
      </w:r>
      <w:r w:rsidR="00507FFE" w:rsidRPr="003C27AF">
        <w:rPr>
          <w:sz w:val="28"/>
          <w:szCs w:val="28"/>
          <w:shd w:val="clear" w:color="auto" w:fill="FFFFFF"/>
        </w:rPr>
        <w:t>Начиная работу с детьми одними из основных документов, которыми мы руководствуемся, должны быть:</w:t>
      </w:r>
      <w:r w:rsidR="002C52F9">
        <w:rPr>
          <w:sz w:val="28"/>
          <w:szCs w:val="28"/>
          <w:shd w:val="clear" w:color="auto" w:fill="FFFFFF"/>
        </w:rPr>
        <w:t xml:space="preserve"> </w:t>
      </w:r>
      <w:r w:rsidR="00507FFE" w:rsidRPr="003C27AF">
        <w:rPr>
          <w:b/>
          <w:sz w:val="28"/>
          <w:szCs w:val="28"/>
          <w:shd w:val="clear" w:color="auto" w:fill="FFFFFF"/>
        </w:rPr>
        <w:t>Конвенция о правах ребёнка и Этический кодекс педагога.</w:t>
      </w:r>
    </w:p>
    <w:p w:rsidR="00507FFE" w:rsidRPr="003C27AF" w:rsidRDefault="00640187" w:rsidP="00507F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о</w:t>
      </w:r>
      <w:r w:rsidR="002C52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бращаем </w:t>
      </w:r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ваше внимание на следующие локальные акты, которые, в числе прочих, должны быть в каждом образовательном учреждении – это: </w:t>
      </w:r>
    </w:p>
    <w:p w:rsidR="00507FFE" w:rsidRPr="003C27AF" w:rsidRDefault="00507FFE" w:rsidP="00507F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2C5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>о профессиональной этике педагогических работников; Положение о порядке профилактики жестокого обращения с детьми; Положение об организации индивидуальной профилактической работы с сотрудниками, допустившими нарушения.</w:t>
      </w:r>
    </w:p>
    <w:p w:rsidR="00507FFE" w:rsidRPr="003C27AF" w:rsidRDefault="002C52F9" w:rsidP="00507F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507FFE" w:rsidRPr="003C27AF">
        <w:rPr>
          <w:rFonts w:ascii="Times New Roman" w:eastAsia="Times New Roman" w:hAnsi="Times New Roman" w:cs="Times New Roman"/>
          <w:sz w:val="28"/>
          <w:szCs w:val="28"/>
        </w:rPr>
        <w:t xml:space="preserve">Не секрет, что работа педагога одна из самых </w:t>
      </w:r>
      <w:proofErr w:type="spellStart"/>
      <w:r w:rsidR="00507FFE" w:rsidRPr="003C27AF">
        <w:rPr>
          <w:rFonts w:ascii="Times New Roman" w:eastAsia="Times New Roman" w:hAnsi="Times New Roman" w:cs="Times New Roman"/>
          <w:sz w:val="28"/>
          <w:szCs w:val="28"/>
        </w:rPr>
        <w:t>энергозатратных</w:t>
      </w:r>
      <w:proofErr w:type="spellEnd"/>
      <w:r w:rsidR="00507FFE" w:rsidRPr="003C27AF">
        <w:rPr>
          <w:rFonts w:ascii="Times New Roman" w:eastAsia="Times New Roman" w:hAnsi="Times New Roman" w:cs="Times New Roman"/>
          <w:sz w:val="28"/>
          <w:szCs w:val="28"/>
        </w:rPr>
        <w:t>. Она требует от нас знаний, опыта, выдержки, самообладания.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FFE" w:rsidRPr="003C27AF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находится в постоянной коммуникации со всеми участниками образовательного процесса, которые возлагают на него большие надежды. </w:t>
      </w:r>
      <w:r w:rsidR="00507FFE" w:rsidRPr="003C27AF">
        <w:rPr>
          <w:rFonts w:ascii="Times New Roman" w:eastAsia="Times New Roman" w:hAnsi="Times New Roman" w:cs="Times New Roman"/>
          <w:sz w:val="28"/>
          <w:szCs w:val="28"/>
        </w:rPr>
        <w:t xml:space="preserve">От этого, он нередко испытывает серьезные </w:t>
      </w:r>
      <w:r w:rsidR="00507FFE" w:rsidRPr="003C27A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нервно-психические перегрузки</w:t>
      </w:r>
      <w:r w:rsidR="00507FFE" w:rsidRPr="003C27A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>Эти перегрузки проявляются в </w:t>
      </w:r>
      <w:r w:rsidR="00507FFE" w:rsidRPr="003C27A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эмоциональном напряжении</w:t>
      </w:r>
      <w:r w:rsidR="00507FFE" w:rsidRPr="003C27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>частых </w:t>
      </w:r>
      <w:r w:rsidR="00507FFE" w:rsidRPr="003C27A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стрессах</w:t>
      </w:r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r w:rsidR="00507FFE" w:rsidRPr="003C27A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усталости</w:t>
      </w:r>
      <w:r w:rsidR="00507FFE" w:rsidRPr="003C27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507FFE" w:rsidRPr="003C27AF">
        <w:rPr>
          <w:rFonts w:ascii="Times New Roman" w:eastAsia="Times New Roman" w:hAnsi="Times New Roman" w:cs="Times New Roman"/>
          <w:sz w:val="28"/>
          <w:szCs w:val="28"/>
        </w:rPr>
        <w:t xml:space="preserve">то может привести к </w:t>
      </w:r>
      <w:r w:rsidR="00507FFE" w:rsidRPr="003C27A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синдрому эмоционального выгорания.</w:t>
      </w:r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Состоянию, при котором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>на фоне хронического стресса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развивается истощение эмоциональных, психических и физических ресурсов.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Но, высокая </w:t>
      </w:r>
      <w:proofErr w:type="spellStart"/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>энергозатратность</w:t>
      </w:r>
      <w:proofErr w:type="spellEnd"/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нашей работы – это лишь одна из причин для возникновения данного синдрома.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его развитию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способствуют </w:t>
      </w:r>
      <w:r w:rsidR="00507FFE" w:rsidRPr="003C27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неблагоприятные организационные факторы:</w:t>
      </w:r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отсутствие поддержки и взаимопомощи в коллективе, чрезмерная или недостаточная рабочая нагрузка, отсутствие адекватного труду вознаграждения, нечеткости функциональных обязанностей, невозможности влиять на принятие важных решений, проявлять инициативу и самостоятельность.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</w:t>
      </w:r>
      <w:r w:rsidR="00507FFE" w:rsidRPr="00C265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неблагополучная психологическая</w:t>
      </w:r>
      <w:r w:rsidR="00507FFE" w:rsidRPr="002C52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атмосфер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>в педагогическом коллективе: по вертикали (в системе «руководитель – подчиненный») и по горизонтали (в системе «коллега – коллега») и т.п.</w:t>
      </w:r>
      <w:proofErr w:type="gramEnd"/>
    </w:p>
    <w:p w:rsidR="00507FFE" w:rsidRPr="003C27AF" w:rsidRDefault="00E51AE5" w:rsidP="00507F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</w:t>
      </w:r>
      <w:r w:rsidR="00507FFE" w:rsidRPr="003C27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Важно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помнить</w:t>
      </w:r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</w:t>
      </w:r>
      <w:r w:rsidR="00507FFE" w:rsidRPr="00E51AE5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«главное орудие педагога – это его личность»</w:t>
      </w:r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и, как показывает практика, неслучайно, что более подвержены СЭВ педагоги с определенным набором личностных особенностей: </w:t>
      </w:r>
      <w:proofErr w:type="spellStart"/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>перфекционизм</w:t>
      </w:r>
      <w:proofErr w:type="spellEnd"/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трудоголизм</w:t>
      </w:r>
      <w:proofErr w:type="spellEnd"/>
      <w:r w:rsidR="00507FFE"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>. Также, люди, имеющие высокую эмоциональную лабильность и тревожность, а также, низкую самооценку и высокую самокритичность.</w:t>
      </w:r>
    </w:p>
    <w:p w:rsidR="00507FFE" w:rsidRPr="00C076F6" w:rsidRDefault="00507FFE" w:rsidP="00507FF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</w:pPr>
      <w:r w:rsidRPr="00C076F6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Симптомы эмоционального выгорания.</w:t>
      </w:r>
    </w:p>
    <w:p w:rsidR="00507FFE" w:rsidRPr="003C27AF" w:rsidRDefault="00507FFE" w:rsidP="00507FFE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  <w:t>Физические</w:t>
      </w:r>
      <w:r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это симптомы, которые ощущаются человеком как болезненные настолько, что он вынужден обращаться к медицинским специалистам, думая, что серьёзно болен. Часто пациент переходит от одного врача к другому, проходит полное обследование, но причины плохого самочувствия не выявляются. </w:t>
      </w:r>
    </w:p>
    <w:p w:rsidR="00507FFE" w:rsidRPr="003C27AF" w:rsidRDefault="00507FFE" w:rsidP="00507FFE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  <w:t>Эмоциональные</w:t>
      </w:r>
      <w:r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это либо эмоциональная ригидность (отсутствие эмоциональных проявлений, чувство одиночества), либо яркие эмоциональные проявления (истерики, агрессия, "душевные страдания", повышенная тревожность даже по незначительным поводам). Проявления зависят от типа темперамента человека — интроверт, скорее всего, уйдёт в себя, замкнётся. Если человек, ярко выраженный экстраверт, то проявление эмоций будет ярким, даже </w:t>
      </w:r>
      <w:proofErr w:type="gramStart"/>
      <w:r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>чрезмерными</w:t>
      </w:r>
      <w:proofErr w:type="gramEnd"/>
      <w:r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Существует прямая связь между типами темперамента и степенью эмоционального выгорания. </w:t>
      </w:r>
      <w:proofErr w:type="gramStart"/>
      <w:r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>Люди с холерическим и меланхолическим типами темперамента более подвержены данному синдрому, чем сангвиники и флегматики</w:t>
      </w:r>
      <w:r w:rsidRPr="003C27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7FFE" w:rsidRPr="003C27AF" w:rsidRDefault="00507FFE" w:rsidP="00507FFE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  <w:t>Поведенческие</w:t>
      </w:r>
      <w:r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заметное для окружающих изменение поведения человека. К поведенческим симптомам относятся отказ от еды, чрезмерное употребления алкоголя, лекарств, табака, появление усталости в течение рабочего дня (даже в начале работы и при несильной загруженности), провоцирование несчастных случаев и импульсивное поведение на работе и в быту.</w:t>
      </w:r>
    </w:p>
    <w:p w:rsidR="00507FFE" w:rsidRPr="003C27AF" w:rsidRDefault="00507FFE" w:rsidP="00507FFE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  <w:t>Интеллектуальные</w:t>
      </w:r>
      <w:r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симптомы, проявляющиеся в потере интереса ко всему новому, к тому, что ранее было интересно, к общению. И, даже, когнитивные нарушения, которые характеризуются ухудшением памяти, концентрации внимания и т.д.</w:t>
      </w:r>
    </w:p>
    <w:p w:rsidR="00507FFE" w:rsidRPr="003C27AF" w:rsidRDefault="00507FFE" w:rsidP="00507FFE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3D8">
        <w:rPr>
          <w:rStyle w:val="a5"/>
          <w:rFonts w:ascii="Times New Roman" w:hAnsi="Times New Roman" w:cs="Times New Roman"/>
          <w:bCs w:val="0"/>
          <w:i/>
          <w:sz w:val="28"/>
          <w:szCs w:val="28"/>
          <w:shd w:val="clear" w:color="auto" w:fill="FFFFFF"/>
        </w:rPr>
        <w:t>Социальные</w:t>
      </w:r>
      <w:r w:rsidRPr="008A33D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>— симптомы, которые указывают на изоляцию сотрудника от коллектива, потерю интереса к своему хобби. Человек ощущает, что его не понимают и не поддерживают близкие люди, прекращает общаться с друзьями и родственниками.</w:t>
      </w:r>
    </w:p>
    <w:p w:rsidR="00507FFE" w:rsidRPr="003C27AF" w:rsidRDefault="007D531B" w:rsidP="00507FFE">
      <w:pPr>
        <w:pStyle w:val="ql-align-justify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7F9FA"/>
        </w:rPr>
        <w:lastRenderedPageBreak/>
        <w:t xml:space="preserve">            </w:t>
      </w:r>
      <w:r w:rsidR="00507FFE" w:rsidRPr="003C27AF">
        <w:rPr>
          <w:sz w:val="28"/>
          <w:szCs w:val="28"/>
          <w:shd w:val="clear" w:color="auto" w:fill="F7F9FA"/>
        </w:rPr>
        <w:t>Таким образом,</w:t>
      </w:r>
      <w:r w:rsidR="00507FFE" w:rsidRPr="003C27AF">
        <w:rPr>
          <w:sz w:val="28"/>
          <w:szCs w:val="28"/>
          <w:shd w:val="clear" w:color="auto" w:fill="FFFFFF"/>
        </w:rPr>
        <w:t> синдром эмоционального выгорания затрагивает все сферы жизнедеятельности человека.</w:t>
      </w:r>
    </w:p>
    <w:p w:rsidR="00507FFE" w:rsidRPr="000E0DD9" w:rsidRDefault="00507FFE" w:rsidP="00507FFE">
      <w:pPr>
        <w:pStyle w:val="ql-align-justify"/>
        <w:spacing w:before="0" w:beforeAutospacing="0" w:after="0" w:afterAutospacing="0" w:line="276" w:lineRule="auto"/>
        <w:jc w:val="both"/>
        <w:rPr>
          <w:b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  <w:shd w:val="clear" w:color="auto" w:fill="FFFFFF"/>
        </w:rPr>
        <w:t xml:space="preserve">ВАЖНО ПОНИМАТЬ, </w:t>
      </w:r>
      <w:r w:rsidRPr="003C27AF">
        <w:rPr>
          <w:sz w:val="28"/>
          <w:szCs w:val="28"/>
          <w:shd w:val="clear" w:color="auto" w:fill="FFFFFF"/>
        </w:rPr>
        <w:t>что данный синдром – это не просто чья-то</w:t>
      </w:r>
      <w:r w:rsidR="00812A4B">
        <w:rPr>
          <w:sz w:val="28"/>
          <w:szCs w:val="28"/>
          <w:shd w:val="clear" w:color="auto" w:fill="FFFFFF"/>
        </w:rPr>
        <w:t xml:space="preserve"> </w:t>
      </w:r>
      <w:r w:rsidRPr="003C27AF">
        <w:rPr>
          <w:sz w:val="28"/>
          <w:szCs w:val="28"/>
          <w:shd w:val="clear" w:color="auto" w:fill="FFFFFF"/>
        </w:rPr>
        <w:t xml:space="preserve">личная слабость, а серьезное состояние, которое на поздних стадиях приводит к </w:t>
      </w:r>
      <w:r w:rsidRPr="00812A4B">
        <w:rPr>
          <w:rStyle w:val="a5"/>
          <w:b w:val="0"/>
          <w:i/>
          <w:color w:val="C00000"/>
          <w:sz w:val="28"/>
          <w:szCs w:val="28"/>
          <w:shd w:val="clear" w:color="auto" w:fill="FFFFFF"/>
        </w:rPr>
        <w:t>стойким эмоциональным и соматическим расстройствам</w:t>
      </w:r>
      <w:r w:rsidRPr="00812A4B">
        <w:rPr>
          <w:b/>
          <w:i/>
          <w:color w:val="C00000"/>
          <w:sz w:val="28"/>
          <w:szCs w:val="28"/>
          <w:shd w:val="clear" w:color="auto" w:fill="FFFFFF"/>
        </w:rPr>
        <w:t>.</w:t>
      </w:r>
      <w:r w:rsidRPr="003C27AF">
        <w:rPr>
          <w:rFonts w:ascii="Arial" w:hAnsi="Arial" w:cs="Arial"/>
          <w:sz w:val="19"/>
          <w:szCs w:val="19"/>
          <w:shd w:val="clear" w:color="auto" w:fill="FFFFFF"/>
        </w:rPr>
        <w:t> </w:t>
      </w:r>
      <w:r w:rsidRPr="003C27AF">
        <w:rPr>
          <w:sz w:val="28"/>
          <w:szCs w:val="28"/>
        </w:rPr>
        <w:t>Более того, Всемирная организация здравоохранения (ВОЗ) 1 января 2022</w:t>
      </w:r>
      <w:r w:rsidR="000C5A26">
        <w:rPr>
          <w:sz w:val="28"/>
          <w:szCs w:val="28"/>
        </w:rPr>
        <w:t xml:space="preserve"> г. </w:t>
      </w:r>
      <w:r w:rsidRPr="003C27AF">
        <w:rPr>
          <w:sz w:val="28"/>
          <w:szCs w:val="28"/>
        </w:rPr>
        <w:t>официально</w:t>
      </w:r>
      <w:r w:rsidR="000C5A26">
        <w:rPr>
          <w:sz w:val="28"/>
          <w:szCs w:val="28"/>
        </w:rPr>
        <w:t xml:space="preserve"> включила </w:t>
      </w:r>
      <w:r w:rsidRPr="003C27AF">
        <w:rPr>
          <w:sz w:val="28"/>
          <w:szCs w:val="28"/>
        </w:rPr>
        <w:t>профессиональное выгорание в 11-ю Международную</w:t>
      </w:r>
      <w:r w:rsidR="000C5A26">
        <w:rPr>
          <w:sz w:val="28"/>
          <w:szCs w:val="28"/>
        </w:rPr>
        <w:t xml:space="preserve"> </w:t>
      </w:r>
      <w:r w:rsidRPr="003C27AF">
        <w:rPr>
          <w:sz w:val="28"/>
          <w:szCs w:val="28"/>
        </w:rPr>
        <w:t xml:space="preserve">классификацию болезней. </w:t>
      </w:r>
      <w:r w:rsidRPr="003C27AF">
        <w:rPr>
          <w:b/>
          <w:sz w:val="28"/>
          <w:szCs w:val="28"/>
        </w:rPr>
        <w:t>Речь идет о клинически</w:t>
      </w:r>
      <w:r w:rsidR="00812A4B">
        <w:rPr>
          <w:b/>
          <w:sz w:val="28"/>
          <w:szCs w:val="28"/>
        </w:rPr>
        <w:t xml:space="preserve"> </w:t>
      </w:r>
      <w:r w:rsidRPr="003C27AF">
        <w:rPr>
          <w:b/>
          <w:sz w:val="28"/>
          <w:szCs w:val="28"/>
        </w:rPr>
        <w:t>значимом синдроме, возникающем в ситуации хронического стресса на</w:t>
      </w:r>
      <w:r w:rsidRPr="003C27AF">
        <w:rPr>
          <w:b/>
          <w:sz w:val="28"/>
          <w:szCs w:val="28"/>
          <w:shd w:val="clear" w:color="auto" w:fill="F3F3F3"/>
        </w:rPr>
        <w:t xml:space="preserve"> рабочем месте, которую не удается успешно преодолеть.</w:t>
      </w:r>
    </w:p>
    <w:p w:rsidR="00507FFE" w:rsidRPr="00397773" w:rsidRDefault="00507FFE" w:rsidP="00507F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696D4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Рекомендации</w:t>
      </w:r>
      <w:r w:rsidR="00812A4B" w:rsidRPr="00696D4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Pr="0039777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по профилактике синдрома эмоционального выгорания (СЭВ) у педагогов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.</w:t>
      </w:r>
    </w:p>
    <w:p w:rsidR="00507FFE" w:rsidRPr="003C27AF" w:rsidRDefault="00507FFE" w:rsidP="00507FFE">
      <w:pPr>
        <w:numPr>
          <w:ilvl w:val="0"/>
          <w:numId w:val="2"/>
        </w:numPr>
        <w:shd w:val="clear" w:color="auto" w:fill="FFFFFF"/>
        <w:spacing w:before="96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Регулярный отдых и баланс между работой и отдыхом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>. Важно иметь свободные вечера и выходные, не брать работу на дом.</w:t>
      </w:r>
    </w:p>
    <w:p w:rsidR="00507FFE" w:rsidRPr="003C27AF" w:rsidRDefault="00507FFE" w:rsidP="00507FFE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Регулярные физические упражнения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>. Нужно искать такие виды активности, которые будут нравиться (прогулки, бег, танцы, велосипед и т. д.).</w:t>
      </w:r>
    </w:p>
    <w:p w:rsidR="00507FFE" w:rsidRPr="003C27AF" w:rsidRDefault="00507FFE" w:rsidP="00507FFE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>Полноценный сон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>. В среднем необходимо спать 7–8 часов.</w:t>
      </w:r>
    </w:p>
    <w:p w:rsidR="00507FFE" w:rsidRPr="003C27AF" w:rsidRDefault="00507FFE" w:rsidP="00507FFE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«здорового рабочего окружения»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>. Нужно планировать очерёдность и срочность выполнения дел, управлять своим временем. Частые, короткие перерывы в работе (например, по 5 минут каждый час) более эффективны, чем редкие и длительные.</w:t>
      </w:r>
    </w:p>
    <w:p w:rsidR="00507FFE" w:rsidRPr="003C27AF" w:rsidRDefault="00507FFE" w:rsidP="00507FFE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>Делегирование ответственности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>. Нужно разделять ответственность за результат деятельности с коллегами.</w:t>
      </w:r>
    </w:p>
    <w:p w:rsidR="00507FFE" w:rsidRPr="003C27AF" w:rsidRDefault="00507FFE" w:rsidP="00507FFE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sz w:val="28"/>
          <w:szCs w:val="28"/>
        </w:rPr>
        <w:t xml:space="preserve">Выработка умения говорить «нет» (там, где это возможно) </w:t>
      </w:r>
    </w:p>
    <w:p w:rsidR="00507FFE" w:rsidRPr="003C27AF" w:rsidRDefault="00507FFE" w:rsidP="00507FFE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>Наличие хобби и интересов вне работы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>. Это позволяет снять напряжение, возникающее на работе.</w:t>
      </w:r>
    </w:p>
    <w:p w:rsidR="00507FFE" w:rsidRPr="002C5CE3" w:rsidRDefault="00507FFE" w:rsidP="00507FFE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>Размышление о перспективах в работе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>. Нужно развивать интерес к работе и вносить в неё разнообразие, посещать тренинги личностного и профессионального роста.</w:t>
      </w:r>
    </w:p>
    <w:p w:rsidR="00507FFE" w:rsidRPr="0097240E" w:rsidRDefault="00507FFE" w:rsidP="00507F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Fonts w:ascii="Times New Roman" w:hAnsi="Times New Roman" w:cs="Times New Roman"/>
          <w:b/>
          <w:sz w:val="28"/>
          <w:szCs w:val="28"/>
        </w:rPr>
        <w:t>Далее, некоторые направления профилактики синдрома эмоционального выгорания (СЭВ),</w:t>
      </w:r>
      <w:r w:rsidRPr="009724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5CC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которые может реализовывать администрация образовательного учреждения</w:t>
      </w:r>
      <w:r w:rsidRPr="0097240E">
        <w:rPr>
          <w:rFonts w:ascii="Times New Roman" w:hAnsi="Times New Roman" w:cs="Times New Roman"/>
          <w:b/>
          <w:sz w:val="28"/>
          <w:szCs w:val="28"/>
        </w:rPr>
        <w:t xml:space="preserve"> (ОУ</w:t>
      </w:r>
      <w:r w:rsidRPr="0097240E">
        <w:rPr>
          <w:rFonts w:ascii="Times New Roman" w:hAnsi="Times New Roman" w:cs="Times New Roman"/>
          <w:sz w:val="28"/>
          <w:szCs w:val="28"/>
        </w:rPr>
        <w:t>):</w:t>
      </w:r>
    </w:p>
    <w:p w:rsidR="00507FFE" w:rsidRPr="003C27AF" w:rsidRDefault="00507FFE" w:rsidP="00507FFE">
      <w:pPr>
        <w:numPr>
          <w:ilvl w:val="0"/>
          <w:numId w:val="5"/>
        </w:numPr>
        <w:shd w:val="clear" w:color="auto" w:fill="FFFFFF"/>
        <w:spacing w:before="96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sz w:val="28"/>
          <w:szCs w:val="28"/>
        </w:rPr>
        <w:t>Максимальная укомплектованность кадров</w:t>
      </w:r>
      <w:r w:rsidRPr="003C27AF">
        <w:rPr>
          <w:rFonts w:ascii="Times New Roman" w:hAnsi="Times New Roman" w:cs="Times New Roman"/>
          <w:sz w:val="28"/>
          <w:szCs w:val="28"/>
        </w:rPr>
        <w:t>. Это помогает избежать дополнительной нагрузки.</w:t>
      </w:r>
    </w:p>
    <w:p w:rsidR="00507FFE" w:rsidRPr="003C27AF" w:rsidRDefault="00507FFE" w:rsidP="00507FFE">
      <w:pPr>
        <w:numPr>
          <w:ilvl w:val="0"/>
          <w:numId w:val="5"/>
        </w:numPr>
        <w:shd w:val="clear" w:color="auto" w:fill="FFFFFF"/>
        <w:spacing w:before="100" w:beforeAutospacing="1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sz w:val="28"/>
          <w:szCs w:val="28"/>
        </w:rPr>
        <w:t>Создание возможностей для продвижения по карьерной лестнице</w:t>
      </w:r>
      <w:r w:rsidRPr="003C27AF">
        <w:rPr>
          <w:rFonts w:ascii="Times New Roman" w:hAnsi="Times New Roman" w:cs="Times New Roman"/>
          <w:sz w:val="28"/>
          <w:szCs w:val="28"/>
        </w:rPr>
        <w:t>.</w:t>
      </w:r>
    </w:p>
    <w:p w:rsidR="00507FFE" w:rsidRPr="003C27AF" w:rsidRDefault="00507FFE" w:rsidP="00507FFE">
      <w:pPr>
        <w:numPr>
          <w:ilvl w:val="0"/>
          <w:numId w:val="5"/>
        </w:numPr>
        <w:shd w:val="clear" w:color="auto" w:fill="FFFFFF"/>
        <w:spacing w:before="100" w:beforeAutospacing="1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sz w:val="28"/>
          <w:szCs w:val="28"/>
        </w:rPr>
        <w:t>Использование современных методов организации и планирования труда</w:t>
      </w:r>
      <w:r w:rsidRPr="003C27AF">
        <w:rPr>
          <w:rFonts w:ascii="Times New Roman" w:hAnsi="Times New Roman" w:cs="Times New Roman"/>
          <w:sz w:val="28"/>
          <w:szCs w:val="28"/>
        </w:rPr>
        <w:t>.</w:t>
      </w:r>
    </w:p>
    <w:p w:rsidR="00507FFE" w:rsidRPr="003C27AF" w:rsidRDefault="00507FFE" w:rsidP="00507FFE">
      <w:pPr>
        <w:numPr>
          <w:ilvl w:val="0"/>
          <w:numId w:val="5"/>
        </w:numPr>
        <w:shd w:val="clear" w:color="auto" w:fill="FFFFFF"/>
        <w:spacing w:before="100" w:beforeAutospacing="1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sz w:val="28"/>
          <w:szCs w:val="28"/>
        </w:rPr>
        <w:lastRenderedPageBreak/>
        <w:t>Улучшение условий труда и отдыха</w:t>
      </w:r>
      <w:r w:rsidRPr="003C27AF">
        <w:rPr>
          <w:rFonts w:ascii="Times New Roman" w:hAnsi="Times New Roman" w:cs="Times New Roman"/>
          <w:sz w:val="28"/>
          <w:szCs w:val="28"/>
        </w:rPr>
        <w:t>. Например, обеспечение современными справочными, учебными и методическими материалами, техникой, компьютерами.</w:t>
      </w:r>
    </w:p>
    <w:p w:rsidR="00507FFE" w:rsidRPr="003C27AF" w:rsidRDefault="00507FFE" w:rsidP="00507FFE">
      <w:pPr>
        <w:numPr>
          <w:ilvl w:val="0"/>
          <w:numId w:val="5"/>
        </w:numPr>
        <w:shd w:val="clear" w:color="auto" w:fill="FFFFFF"/>
        <w:spacing w:before="100" w:beforeAutospacing="1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sz w:val="28"/>
          <w:szCs w:val="28"/>
        </w:rPr>
        <w:t>Организация психологической разгрузки на рабочем месте</w:t>
      </w:r>
      <w:r w:rsidRPr="003C27AF">
        <w:rPr>
          <w:rFonts w:ascii="Times New Roman" w:hAnsi="Times New Roman" w:cs="Times New Roman"/>
          <w:sz w:val="28"/>
          <w:szCs w:val="28"/>
        </w:rPr>
        <w:t>.</w:t>
      </w:r>
    </w:p>
    <w:p w:rsidR="00507FFE" w:rsidRPr="003C27AF" w:rsidRDefault="00507FFE" w:rsidP="00507FFE">
      <w:pPr>
        <w:numPr>
          <w:ilvl w:val="0"/>
          <w:numId w:val="5"/>
        </w:numPr>
        <w:shd w:val="clear" w:color="auto" w:fill="FFFFFF"/>
        <w:spacing w:before="100" w:beforeAutospacing="1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sz w:val="28"/>
          <w:szCs w:val="28"/>
        </w:rPr>
        <w:t>Формирование стрессоустойчивости</w:t>
      </w:r>
      <w:r w:rsidRPr="003C27AF">
        <w:rPr>
          <w:rFonts w:ascii="Times New Roman" w:hAnsi="Times New Roman" w:cs="Times New Roman"/>
          <w:sz w:val="28"/>
          <w:szCs w:val="28"/>
        </w:rPr>
        <w:t>.</w:t>
      </w:r>
    </w:p>
    <w:p w:rsidR="00507FFE" w:rsidRPr="003C27AF" w:rsidRDefault="00507FFE" w:rsidP="00507FFE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мероприятий, направленных на сплочение коллектива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>. Это могут быть дни здоровья, праздники, выезды на природу, неформальные встречи.</w:t>
      </w:r>
    </w:p>
    <w:p w:rsidR="00507FFE" w:rsidRPr="003C27AF" w:rsidRDefault="00507FFE" w:rsidP="00507FFE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Повышение мотивации работников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> за счёт морального и материального стимулирования.</w:t>
      </w:r>
    </w:p>
    <w:p w:rsidR="00507FFE" w:rsidRPr="003C27AF" w:rsidRDefault="00507FFE" w:rsidP="00507FFE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подход и справедливое отношение ко всем сотрудникам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> со стороны администрации.</w:t>
      </w:r>
    </w:p>
    <w:p w:rsidR="00507FFE" w:rsidRPr="00BC1404" w:rsidRDefault="00507FFE" w:rsidP="00BC1404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Открытость администрации к диалогу с сотрудниками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>, умение ценить свои кадры и защищать их интересы.</w:t>
      </w:r>
    </w:p>
    <w:p w:rsidR="00507FFE" w:rsidRPr="00B55981" w:rsidRDefault="00507FFE" w:rsidP="00507FFE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B5598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Коррекция</w:t>
      </w:r>
      <w:r w:rsidRPr="0039777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.</w:t>
      </w:r>
    </w:p>
    <w:p w:rsidR="00507FFE" w:rsidRPr="003C27AF" w:rsidRDefault="00507FFE" w:rsidP="00507FF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sz w:val="28"/>
          <w:szCs w:val="28"/>
        </w:rPr>
        <w:t>Методы коррекции СЭВ у педагогов:</w:t>
      </w:r>
    </w:p>
    <w:p w:rsidR="00507FFE" w:rsidRPr="003C27AF" w:rsidRDefault="00507FFE" w:rsidP="00507FFE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Психологические тренинги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> — эффективного общения, развития уверенности в себе, стрессоустойчивости.</w:t>
      </w:r>
    </w:p>
    <w:p w:rsidR="00507FFE" w:rsidRPr="003C27AF" w:rsidRDefault="00507FFE" w:rsidP="00507FFE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>Арттерапевтические</w:t>
      </w:r>
      <w:proofErr w:type="spellEnd"/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методы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> — воздействие средствами искусства (музыкотерапия, рисование), помогающие ощутить и понять самого себя, выразить свои мысли и чувства.</w:t>
      </w:r>
    </w:p>
    <w:p w:rsidR="00507FFE" w:rsidRPr="003C27AF" w:rsidRDefault="00507FFE" w:rsidP="00507FFE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>Релаксационные техники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> — помогают регулировать напряжение, приостанавливать и расслабляться по собственной воле.</w:t>
      </w:r>
    </w:p>
    <w:p w:rsidR="00507FFE" w:rsidRPr="00BC1404" w:rsidRDefault="00507FFE" w:rsidP="00BC1404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Психогимнастические</w:t>
      </w:r>
      <w:proofErr w:type="spellEnd"/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 xml:space="preserve"> — в ходе </w:t>
      </w:r>
      <w:proofErr w:type="gramStart"/>
      <w:r w:rsidRPr="003C27AF"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 w:rsidRPr="003C27AF">
        <w:rPr>
          <w:rFonts w:ascii="Times New Roman" w:eastAsia="Times New Roman" w:hAnsi="Times New Roman" w:cs="Times New Roman"/>
          <w:sz w:val="28"/>
          <w:szCs w:val="28"/>
        </w:rPr>
        <w:t>, участники приобретают опыт, позволяющий осознать разнообразные вербальные и невербальные средства установления контакта.</w:t>
      </w:r>
    </w:p>
    <w:p w:rsidR="00507FFE" w:rsidRPr="00B62FEF" w:rsidRDefault="00507FFE" w:rsidP="00507FFE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B62FE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Поддержка</w:t>
      </w:r>
      <w:r w:rsidRPr="0039777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.</w:t>
      </w:r>
    </w:p>
    <w:p w:rsidR="00507FFE" w:rsidRPr="003C27AF" w:rsidRDefault="00507FFE" w:rsidP="00507FF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sz w:val="28"/>
          <w:szCs w:val="28"/>
        </w:rPr>
        <w:t>Психологическая поддержка педагогов в состоянии СЭВ включает:</w:t>
      </w:r>
    </w:p>
    <w:p w:rsidR="00507FFE" w:rsidRPr="003C27AF" w:rsidRDefault="00507FFE" w:rsidP="00507FFE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Информирование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> о проблеме выгорания, ознакомление с понятиями стресс, фрустрация, синдром эмоционального выгорания.</w:t>
      </w:r>
    </w:p>
    <w:p w:rsidR="00507FFE" w:rsidRPr="003C27AF" w:rsidRDefault="00507FFE" w:rsidP="00507FFE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>Разъяснение индивидуальных результатов диагностики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> (консультирование).</w:t>
      </w:r>
    </w:p>
    <w:p w:rsidR="00507FFE" w:rsidRPr="003C27AF" w:rsidRDefault="00507FFE" w:rsidP="00507FFE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Обучение педагогов отслеживать признаки стресса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> и его последствий у себя и других (деловые игры, семинары-практикумы).</w:t>
      </w:r>
    </w:p>
    <w:p w:rsidR="00507FFE" w:rsidRPr="00BC1404" w:rsidRDefault="00507FFE" w:rsidP="00507FFE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C27AF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групповых занятий</w:t>
      </w:r>
      <w:r w:rsidRPr="003C27AF">
        <w:rPr>
          <w:rFonts w:ascii="Times New Roman" w:eastAsia="Times New Roman" w:hAnsi="Times New Roman" w:cs="Times New Roman"/>
          <w:sz w:val="28"/>
          <w:szCs w:val="28"/>
        </w:rPr>
        <w:t>, направленных на принятие проблемы (тематические педагогические советы, практические занятия с элементами тренинга).</w:t>
      </w:r>
    </w:p>
    <w:p w:rsidR="00507FFE" w:rsidRPr="003C27AF" w:rsidRDefault="00507FFE" w:rsidP="00507FF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27A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Итак, </w:t>
      </w:r>
      <w:r w:rsidRPr="003C27A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профилактика и коррекция синдрома эмоционального выгорания в ДОУ </w:t>
      </w:r>
      <w:r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включает в себя </w:t>
      </w:r>
      <w:r w:rsidRPr="003C27A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основные,</w:t>
      </w:r>
      <w:r w:rsidRPr="003C2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мероприятия. Такие, как:</w:t>
      </w:r>
    </w:p>
    <w:p w:rsidR="00507FFE" w:rsidRPr="003C27AF" w:rsidRDefault="00507FFE" w:rsidP="00507FFE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sz w:val="28"/>
          <w:szCs w:val="28"/>
        </w:rPr>
        <w:lastRenderedPageBreak/>
        <w:t>Проведение диагностики СЭВ</w:t>
      </w:r>
      <w:r w:rsidRPr="003C27AF">
        <w:rPr>
          <w:rFonts w:ascii="Times New Roman" w:hAnsi="Times New Roman" w:cs="Times New Roman"/>
          <w:sz w:val="28"/>
          <w:szCs w:val="28"/>
        </w:rPr>
        <w:t>. С её помощью можно своевременно выявить степень подверженности педагогов синдрому. Это позволит грамотно выстроить профилактическую и коррекционную работу с учётом эмоционального климата в коллективе и личностных особенностей каждого педагога. </w:t>
      </w:r>
    </w:p>
    <w:p w:rsidR="00507FFE" w:rsidRPr="003C27AF" w:rsidRDefault="00507FFE" w:rsidP="00507FFE">
      <w:pPr>
        <w:numPr>
          <w:ilvl w:val="0"/>
          <w:numId w:val="7"/>
        </w:numPr>
        <w:shd w:val="clear" w:color="auto" w:fill="FFFFFF"/>
        <w:spacing w:beforeAutospacing="1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sz w:val="28"/>
          <w:szCs w:val="28"/>
        </w:rPr>
        <w:t>Организация тренингов и семинаров</w:t>
      </w:r>
      <w:r w:rsidRPr="003C27AF">
        <w:rPr>
          <w:rFonts w:ascii="Times New Roman" w:hAnsi="Times New Roman" w:cs="Times New Roman"/>
          <w:sz w:val="28"/>
          <w:szCs w:val="28"/>
        </w:rPr>
        <w:t xml:space="preserve">. На таких занятиях педагогам рассказывают о причинах возникновения СЭВ, стадиях протекания синдрома. Также, педагогам предлагают </w:t>
      </w:r>
      <w:r w:rsidRPr="003C27AF">
        <w:rPr>
          <w:rFonts w:ascii="Times New Roman" w:hAnsi="Times New Roman" w:cs="Times New Roman"/>
          <w:b/>
          <w:sz w:val="28"/>
          <w:szCs w:val="28"/>
        </w:rPr>
        <w:t>практические упражнения и памятки</w:t>
      </w:r>
      <w:r w:rsidRPr="003C27A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C27A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C27AF">
        <w:rPr>
          <w:rFonts w:ascii="Times New Roman" w:hAnsi="Times New Roman" w:cs="Times New Roman"/>
          <w:sz w:val="28"/>
          <w:szCs w:val="28"/>
        </w:rPr>
        <w:t xml:space="preserve"> и развитию навыков самопознания и стрессоустойчивости. </w:t>
      </w:r>
    </w:p>
    <w:p w:rsidR="00507FFE" w:rsidRPr="00BC1404" w:rsidRDefault="00507FFE" w:rsidP="00507FFE">
      <w:pPr>
        <w:numPr>
          <w:ilvl w:val="0"/>
          <w:numId w:val="7"/>
        </w:numPr>
        <w:shd w:val="clear" w:color="auto" w:fill="FFFFFF"/>
        <w:spacing w:beforeAutospacing="1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sz w:val="28"/>
          <w:szCs w:val="28"/>
        </w:rPr>
        <w:t>Создание условий для сохранения благоприятного психологического микроклимата на работе и дома</w:t>
      </w:r>
      <w:r w:rsidRPr="003C27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FFE" w:rsidRPr="00D27911" w:rsidRDefault="00507FFE" w:rsidP="00507FFE">
      <w:pPr>
        <w:pStyle w:val="2"/>
        <w:spacing w:before="0" w:beforeAutospacing="0" w:after="0" w:afterAutospacing="0" w:line="276" w:lineRule="auto"/>
        <w:jc w:val="both"/>
        <w:rPr>
          <w:color w:val="7030A0"/>
          <w:sz w:val="28"/>
          <w:szCs w:val="28"/>
        </w:rPr>
      </w:pPr>
      <w:r w:rsidRPr="00D27911">
        <w:rPr>
          <w:color w:val="7030A0"/>
          <w:sz w:val="28"/>
          <w:szCs w:val="28"/>
        </w:rPr>
        <w:t>Основные направления по работе с СЭВ</w:t>
      </w:r>
      <w:r>
        <w:rPr>
          <w:color w:val="7030A0"/>
          <w:sz w:val="28"/>
          <w:szCs w:val="28"/>
        </w:rPr>
        <w:t>.</w:t>
      </w:r>
    </w:p>
    <w:p w:rsidR="00507FFE" w:rsidRPr="003C27AF" w:rsidRDefault="00507FFE" w:rsidP="00507FFE">
      <w:pPr>
        <w:pStyle w:val="2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 w:rsidRPr="003C27AF">
        <w:rPr>
          <w:sz w:val="28"/>
          <w:szCs w:val="28"/>
          <w:u w:val="single"/>
        </w:rPr>
        <w:t>Психотерапия</w:t>
      </w:r>
    </w:p>
    <w:p w:rsidR="00507FFE" w:rsidRPr="003C27AF" w:rsidRDefault="00507FFE" w:rsidP="00507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Fonts w:ascii="Times New Roman" w:hAnsi="Times New Roman" w:cs="Times New Roman"/>
          <w:sz w:val="28"/>
          <w:szCs w:val="28"/>
        </w:rPr>
        <w:t xml:space="preserve">Сеансы направлены на изменение личностных установок относительно профессиональной деятельности, формирование мотивации и заинтересованности работой. </w:t>
      </w:r>
    </w:p>
    <w:p w:rsidR="00507FFE" w:rsidRPr="003C27AF" w:rsidRDefault="00507FFE" w:rsidP="00507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sz w:val="28"/>
          <w:szCs w:val="28"/>
        </w:rPr>
        <w:t xml:space="preserve">Техники </w:t>
      </w:r>
      <w:proofErr w:type="spellStart"/>
      <w:r w:rsidRPr="003C27AF">
        <w:rPr>
          <w:rStyle w:val="a5"/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C27AF">
        <w:rPr>
          <w:rFonts w:ascii="Times New Roman" w:hAnsi="Times New Roman" w:cs="Times New Roman"/>
          <w:sz w:val="28"/>
          <w:szCs w:val="28"/>
        </w:rPr>
        <w:t xml:space="preserve"> — управление психоэмоциональным состоянием с помощью слов, мысленных образов, управления мышечным тонусом и дыханием. Например, смех и юмор, размышления о </w:t>
      </w:r>
      <w:proofErr w:type="gramStart"/>
      <w:r w:rsidRPr="003C27AF"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 w:rsidRPr="003C27AF">
        <w:rPr>
          <w:rFonts w:ascii="Times New Roman" w:hAnsi="Times New Roman" w:cs="Times New Roman"/>
          <w:sz w:val="28"/>
          <w:szCs w:val="28"/>
        </w:rPr>
        <w:t>, релаксационные упражнения. </w:t>
      </w:r>
    </w:p>
    <w:p w:rsidR="00507FFE" w:rsidRPr="003C27AF" w:rsidRDefault="00507FFE" w:rsidP="00507FFE">
      <w:pPr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sz w:val="28"/>
          <w:szCs w:val="28"/>
        </w:rPr>
        <w:t>Дыхательные упражнения</w:t>
      </w:r>
      <w:r w:rsidRPr="003C27AF">
        <w:rPr>
          <w:rFonts w:ascii="Times New Roman" w:hAnsi="Times New Roman" w:cs="Times New Roman"/>
          <w:sz w:val="28"/>
          <w:szCs w:val="28"/>
        </w:rPr>
        <w:t> — медленное и глубокое дыхание (с участием мышц живота) понижает возбудимость нервных центров и способствует мышечному расслаблению. </w:t>
      </w:r>
    </w:p>
    <w:p w:rsidR="00507FFE" w:rsidRPr="003C27AF" w:rsidRDefault="00507FFE" w:rsidP="00507FFE">
      <w:pPr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sz w:val="28"/>
          <w:szCs w:val="28"/>
        </w:rPr>
        <w:t>Телесно-ориентированная терапия</w:t>
      </w:r>
      <w:r w:rsidRPr="003C27AF">
        <w:rPr>
          <w:rFonts w:ascii="Times New Roman" w:hAnsi="Times New Roman" w:cs="Times New Roman"/>
          <w:sz w:val="28"/>
          <w:szCs w:val="28"/>
        </w:rPr>
        <w:t> — направлена на снятие телесных зажимов, в результате которых возникает эмоциональное напряжение.</w:t>
      </w:r>
    </w:p>
    <w:p w:rsidR="00507FFE" w:rsidRPr="003C27AF" w:rsidRDefault="00507FFE" w:rsidP="00507FFE">
      <w:pPr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7AF">
        <w:rPr>
          <w:rStyle w:val="a5"/>
          <w:rFonts w:ascii="Times New Roman" w:hAnsi="Times New Roman" w:cs="Times New Roman"/>
          <w:sz w:val="28"/>
          <w:szCs w:val="28"/>
        </w:rPr>
        <w:t>Логотерапия</w:t>
      </w:r>
      <w:proofErr w:type="spellEnd"/>
      <w:r w:rsidRPr="003C27AF">
        <w:rPr>
          <w:rStyle w:val="a5"/>
          <w:rFonts w:ascii="Times New Roman" w:hAnsi="Times New Roman" w:cs="Times New Roman"/>
          <w:sz w:val="28"/>
          <w:szCs w:val="28"/>
        </w:rPr>
        <w:t xml:space="preserve"> (терапия словом)</w:t>
      </w:r>
      <w:r w:rsidRPr="003C27AF">
        <w:rPr>
          <w:rFonts w:ascii="Times New Roman" w:hAnsi="Times New Roman" w:cs="Times New Roman"/>
          <w:sz w:val="28"/>
          <w:szCs w:val="28"/>
        </w:rPr>
        <w:t> — словесное воздействие задействует сознательный механизм самовнушения, формулировки строятся в виде простых и кратких утверждений позитивной направленности.</w:t>
      </w:r>
    </w:p>
    <w:p w:rsidR="00507FFE" w:rsidRPr="003C27AF" w:rsidRDefault="00507FFE" w:rsidP="00507FFE">
      <w:pPr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sz w:val="28"/>
          <w:szCs w:val="28"/>
        </w:rPr>
        <w:t xml:space="preserve">Сенсорная терапия </w:t>
      </w:r>
      <w:proofErr w:type="gramStart"/>
      <w:r w:rsidRPr="003C27AF">
        <w:t>–</w:t>
      </w:r>
      <w:r w:rsidRPr="003C27AF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м</w:t>
      </w:r>
      <w:proofErr w:type="gramEnd"/>
      <w:r w:rsidRPr="003C27AF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ногие люди любят крутить что-то в руках в моменты психологического напряжения.</w:t>
      </w:r>
      <w:r w:rsidRPr="003C27AF">
        <w:rPr>
          <w:rFonts w:ascii="Times New Roman" w:hAnsi="Times New Roman" w:cs="Times New Roman"/>
          <w:sz w:val="28"/>
          <w:szCs w:val="28"/>
        </w:rPr>
        <w:t xml:space="preserve"> И в последнее время на смену обычным </w:t>
      </w:r>
      <w:proofErr w:type="spellStart"/>
      <w:r w:rsidRPr="003C27AF">
        <w:rPr>
          <w:rFonts w:ascii="Times New Roman" w:hAnsi="Times New Roman" w:cs="Times New Roman"/>
          <w:sz w:val="28"/>
          <w:szCs w:val="28"/>
        </w:rPr>
        <w:t>слаймам</w:t>
      </w:r>
      <w:proofErr w:type="spellEnd"/>
      <w:r w:rsidRPr="003C27AF">
        <w:rPr>
          <w:rFonts w:ascii="Times New Roman" w:hAnsi="Times New Roman" w:cs="Times New Roman"/>
          <w:sz w:val="28"/>
          <w:szCs w:val="28"/>
        </w:rPr>
        <w:t xml:space="preserve"> и кубикам – </w:t>
      </w:r>
      <w:proofErr w:type="spellStart"/>
      <w:r w:rsidRPr="003C27AF">
        <w:rPr>
          <w:rFonts w:ascii="Times New Roman" w:hAnsi="Times New Roman" w:cs="Times New Roman"/>
          <w:sz w:val="28"/>
          <w:szCs w:val="28"/>
        </w:rPr>
        <w:t>рубикам</w:t>
      </w:r>
      <w:proofErr w:type="spellEnd"/>
      <w:r w:rsidRPr="003C27AF">
        <w:rPr>
          <w:rFonts w:ascii="Times New Roman" w:hAnsi="Times New Roman" w:cs="Times New Roman"/>
          <w:sz w:val="28"/>
          <w:szCs w:val="28"/>
        </w:rPr>
        <w:t xml:space="preserve"> пришли новые игрушки от стресса: тактильные и расслабляющие. Например, «</w:t>
      </w:r>
      <w:proofErr w:type="spellStart"/>
      <w:r w:rsidRPr="003C27AF">
        <w:rPr>
          <w:rFonts w:ascii="Times New Roman" w:hAnsi="Times New Roman" w:cs="Times New Roman"/>
          <w:sz w:val="28"/>
          <w:szCs w:val="28"/>
        </w:rPr>
        <w:t>фиджет</w:t>
      </w:r>
      <w:proofErr w:type="spellEnd"/>
      <w:r w:rsidRPr="003C27AF">
        <w:rPr>
          <w:rFonts w:ascii="Times New Roman" w:hAnsi="Times New Roman" w:cs="Times New Roman"/>
          <w:sz w:val="28"/>
          <w:szCs w:val="28"/>
        </w:rPr>
        <w:t xml:space="preserve"> – куб», «</w:t>
      </w:r>
      <w:proofErr w:type="spellStart"/>
      <w:r w:rsidRPr="003C27AF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3C27AF">
        <w:rPr>
          <w:rFonts w:ascii="Times New Roman" w:hAnsi="Times New Roman" w:cs="Times New Roman"/>
          <w:sz w:val="28"/>
          <w:szCs w:val="28"/>
        </w:rPr>
        <w:t xml:space="preserve"> – лапка», «хрустящий </w:t>
      </w:r>
      <w:proofErr w:type="spellStart"/>
      <w:r w:rsidRPr="003C27AF">
        <w:rPr>
          <w:rFonts w:ascii="Times New Roman" w:hAnsi="Times New Roman" w:cs="Times New Roman"/>
          <w:sz w:val="28"/>
          <w:szCs w:val="28"/>
        </w:rPr>
        <w:t>сквиш</w:t>
      </w:r>
      <w:proofErr w:type="spellEnd"/>
      <w:r w:rsidRPr="003C27AF">
        <w:rPr>
          <w:rFonts w:ascii="Times New Roman" w:hAnsi="Times New Roman" w:cs="Times New Roman"/>
          <w:sz w:val="28"/>
          <w:szCs w:val="28"/>
        </w:rPr>
        <w:t xml:space="preserve">», «подвижный кот Сфинкс», «кубик </w:t>
      </w:r>
      <w:proofErr w:type="spellStart"/>
      <w:r w:rsidRPr="003C27AF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 w:rsidRPr="003C27AF">
        <w:rPr>
          <w:rFonts w:ascii="Times New Roman" w:hAnsi="Times New Roman" w:cs="Times New Roman"/>
          <w:sz w:val="28"/>
          <w:szCs w:val="28"/>
        </w:rPr>
        <w:t xml:space="preserve"> с кнопками» и многие другие.</w:t>
      </w:r>
    </w:p>
    <w:p w:rsidR="00507FFE" w:rsidRPr="003C27AF" w:rsidRDefault="00507FFE" w:rsidP="00507FFE">
      <w:pPr>
        <w:pStyle w:val="2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 w:rsidRPr="003C27AF">
        <w:rPr>
          <w:sz w:val="28"/>
          <w:szCs w:val="28"/>
          <w:u w:val="single"/>
        </w:rPr>
        <w:t>Медикаментозное лечение</w:t>
      </w:r>
    </w:p>
    <w:p w:rsidR="00507FFE" w:rsidRPr="003C27AF" w:rsidRDefault="00507FFE" w:rsidP="00507F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7AF">
        <w:rPr>
          <w:rFonts w:ascii="Times New Roman" w:hAnsi="Times New Roman" w:cs="Times New Roman"/>
          <w:sz w:val="28"/>
          <w:szCs w:val="28"/>
        </w:rPr>
        <w:t>Препараты подбираются врачом</w:t>
      </w:r>
      <w:r w:rsidRPr="003C27AF">
        <w:rPr>
          <w:rFonts w:ascii="Times New Roman" w:hAnsi="Times New Roman" w:cs="Times New Roman"/>
          <w:b/>
          <w:sz w:val="28"/>
          <w:szCs w:val="28"/>
        </w:rPr>
        <w:t xml:space="preserve"> индивидуально</w:t>
      </w:r>
      <w:r w:rsidRPr="003C27AF">
        <w:rPr>
          <w:rFonts w:ascii="Times New Roman" w:hAnsi="Times New Roman" w:cs="Times New Roman"/>
          <w:sz w:val="28"/>
          <w:szCs w:val="28"/>
        </w:rPr>
        <w:t xml:space="preserve">, схема терапии зависит от клинической картины протекания синдрома. </w:t>
      </w:r>
      <w:r w:rsidRPr="003C27AF">
        <w:rPr>
          <w:rStyle w:val="a5"/>
          <w:rFonts w:ascii="Times New Roman" w:hAnsi="Times New Roman" w:cs="Times New Roman"/>
          <w:sz w:val="28"/>
          <w:szCs w:val="28"/>
        </w:rPr>
        <w:t>Важно</w:t>
      </w:r>
      <w:r w:rsidRPr="003C27AF">
        <w:rPr>
          <w:rFonts w:ascii="Times New Roman" w:hAnsi="Times New Roman" w:cs="Times New Roman"/>
          <w:sz w:val="28"/>
          <w:szCs w:val="28"/>
        </w:rPr>
        <w:t xml:space="preserve">: медикаментозное лечение следует использовать только,  как часть целостного подхода к лечению, </w:t>
      </w:r>
      <w:r w:rsidRPr="003C5590">
        <w:rPr>
          <w:rFonts w:ascii="Times New Roman" w:hAnsi="Times New Roman" w:cs="Times New Roman"/>
          <w:b/>
          <w:sz w:val="28"/>
          <w:szCs w:val="28"/>
        </w:rPr>
        <w:t>а это:</w:t>
      </w:r>
      <w:r w:rsidR="003C5590" w:rsidRPr="003C5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5590">
        <w:rPr>
          <w:rFonts w:ascii="Times New Roman" w:hAnsi="Times New Roman" w:cs="Times New Roman"/>
          <w:sz w:val="28"/>
          <w:szCs w:val="28"/>
        </w:rPr>
        <w:t>изменение</w:t>
      </w:r>
      <w:r w:rsidRPr="003C27AF">
        <w:rPr>
          <w:rFonts w:ascii="Times New Roman" w:hAnsi="Times New Roman" w:cs="Times New Roman"/>
          <w:sz w:val="28"/>
          <w:szCs w:val="28"/>
        </w:rPr>
        <w:t xml:space="preserve"> образа жизни, методы управления стрессом, </w:t>
      </w:r>
      <w:r w:rsidRPr="003C27AF">
        <w:rPr>
          <w:rFonts w:ascii="Times New Roman" w:hAnsi="Times New Roman" w:cs="Times New Roman"/>
          <w:sz w:val="28"/>
          <w:szCs w:val="28"/>
        </w:rPr>
        <w:lastRenderedPageBreak/>
        <w:t xml:space="preserve">консультирование и другие формы поддержки — </w:t>
      </w:r>
      <w:r w:rsidRPr="003C27AF">
        <w:rPr>
          <w:rFonts w:ascii="Times New Roman" w:hAnsi="Times New Roman" w:cs="Times New Roman"/>
          <w:b/>
          <w:sz w:val="28"/>
          <w:szCs w:val="28"/>
        </w:rPr>
        <w:t>все это важнейшие компоненты решения проблемы. </w:t>
      </w:r>
    </w:p>
    <w:p w:rsidR="00507FFE" w:rsidRPr="003C27AF" w:rsidRDefault="00507FFE" w:rsidP="00507FFE">
      <w:pPr>
        <w:pStyle w:val="2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 w:rsidRPr="003C27AF">
        <w:rPr>
          <w:sz w:val="28"/>
          <w:szCs w:val="28"/>
          <w:u w:val="single"/>
        </w:rPr>
        <w:t>Изменение образа жизни</w:t>
      </w:r>
    </w:p>
    <w:p w:rsidR="00507FFE" w:rsidRPr="003C27AF" w:rsidRDefault="00507FFE" w:rsidP="00AE3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Fonts w:ascii="Times New Roman" w:hAnsi="Times New Roman" w:cs="Times New Roman"/>
          <w:sz w:val="28"/>
          <w:szCs w:val="28"/>
        </w:rPr>
        <w:t>Некоторые рекомендации:</w:t>
      </w:r>
    </w:p>
    <w:p w:rsidR="00507FFE" w:rsidRPr="003C27AF" w:rsidRDefault="00507FFE" w:rsidP="00AE32AE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sz w:val="28"/>
          <w:szCs w:val="28"/>
        </w:rPr>
        <w:t>Полноценный отдых</w:t>
      </w:r>
      <w:r w:rsidRPr="003C27AF">
        <w:rPr>
          <w:rFonts w:ascii="Times New Roman" w:hAnsi="Times New Roman" w:cs="Times New Roman"/>
          <w:sz w:val="28"/>
          <w:szCs w:val="28"/>
        </w:rPr>
        <w:t> — планировать регулярные выходные, периодические отпуска или просто выделить время для расслабления и релаксации.</w:t>
      </w:r>
    </w:p>
    <w:p w:rsidR="00507FFE" w:rsidRPr="003C27AF" w:rsidRDefault="00507FFE" w:rsidP="00AE32AE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sz w:val="28"/>
          <w:szCs w:val="28"/>
        </w:rPr>
        <w:t>Регулярная физическая активность</w:t>
      </w:r>
      <w:r w:rsidRPr="003C27AF">
        <w:rPr>
          <w:rFonts w:ascii="Times New Roman" w:hAnsi="Times New Roman" w:cs="Times New Roman"/>
          <w:sz w:val="28"/>
          <w:szCs w:val="28"/>
        </w:rPr>
        <w:t xml:space="preserve"> — умеренные нагрузки способствуют выработке </w:t>
      </w:r>
      <w:proofErr w:type="spellStart"/>
      <w:r w:rsidRPr="003C27AF">
        <w:rPr>
          <w:rFonts w:ascii="Times New Roman" w:hAnsi="Times New Roman" w:cs="Times New Roman"/>
          <w:sz w:val="28"/>
          <w:szCs w:val="28"/>
        </w:rPr>
        <w:t>эндорфинов</w:t>
      </w:r>
      <w:proofErr w:type="spellEnd"/>
      <w:r w:rsidRPr="003C27AF">
        <w:rPr>
          <w:rFonts w:ascii="Times New Roman" w:hAnsi="Times New Roman" w:cs="Times New Roman"/>
          <w:sz w:val="28"/>
          <w:szCs w:val="28"/>
        </w:rPr>
        <w:t>, природных антидепрессантов, и помогают снизить уровень стресса.</w:t>
      </w:r>
    </w:p>
    <w:p w:rsidR="00507FFE" w:rsidRPr="003C27AF" w:rsidRDefault="00507FFE" w:rsidP="00AE32AE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sz w:val="28"/>
          <w:szCs w:val="28"/>
        </w:rPr>
        <w:t>Чёткое установление границ между работой и личной жизнью</w:t>
      </w:r>
      <w:r w:rsidRPr="003C27AF">
        <w:rPr>
          <w:rFonts w:ascii="Times New Roman" w:hAnsi="Times New Roman" w:cs="Times New Roman"/>
          <w:sz w:val="28"/>
          <w:szCs w:val="28"/>
        </w:rPr>
        <w:t> — это предотвращает перегрузку нервной системы.</w:t>
      </w:r>
    </w:p>
    <w:p w:rsidR="00507FFE" w:rsidRPr="003C27AF" w:rsidRDefault="00507FFE" w:rsidP="00AE32AE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Style w:val="a5"/>
          <w:rFonts w:ascii="Times New Roman" w:hAnsi="Times New Roman" w:cs="Times New Roman"/>
          <w:sz w:val="28"/>
          <w:szCs w:val="28"/>
        </w:rPr>
        <w:t xml:space="preserve">Внедрение техник </w:t>
      </w:r>
      <w:proofErr w:type="gramStart"/>
      <w:r w:rsidRPr="003C27AF">
        <w:rPr>
          <w:rStyle w:val="a5"/>
          <w:rFonts w:ascii="Times New Roman" w:hAnsi="Times New Roman" w:cs="Times New Roman"/>
          <w:sz w:val="28"/>
          <w:szCs w:val="28"/>
        </w:rPr>
        <w:t>тайм-менеджмента</w:t>
      </w:r>
      <w:proofErr w:type="gramEnd"/>
      <w:r w:rsidRPr="003C27AF">
        <w:rPr>
          <w:rFonts w:ascii="Times New Roman" w:hAnsi="Times New Roman" w:cs="Times New Roman"/>
          <w:sz w:val="28"/>
          <w:szCs w:val="28"/>
        </w:rPr>
        <w:t> — использование эффективных методов планирования и управления временем, что позволяет уменьшить стресс, связанный с многозадачностью.</w:t>
      </w:r>
    </w:p>
    <w:p w:rsidR="00507FFE" w:rsidRPr="003C27AF" w:rsidRDefault="00507FFE" w:rsidP="00AE32AE">
      <w:pPr>
        <w:pStyle w:val="2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 w:rsidRPr="003C27AF">
        <w:rPr>
          <w:sz w:val="28"/>
          <w:szCs w:val="28"/>
          <w:u w:val="single"/>
        </w:rPr>
        <w:t>Организационные меры</w:t>
      </w:r>
    </w:p>
    <w:p w:rsidR="00507FFE" w:rsidRDefault="00507FFE" w:rsidP="00AE3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7AF">
        <w:rPr>
          <w:rFonts w:ascii="Times New Roman" w:hAnsi="Times New Roman" w:cs="Times New Roman"/>
          <w:sz w:val="28"/>
          <w:szCs w:val="28"/>
        </w:rPr>
        <w:t>Например, если в корпоративной культуре поощряется негативное общение и переработки. </w:t>
      </w:r>
    </w:p>
    <w:p w:rsidR="00507FFE" w:rsidRPr="00A82EFB" w:rsidRDefault="002908AB" w:rsidP="00AE3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5590">
        <w:rPr>
          <w:rFonts w:ascii="Times New Roman" w:hAnsi="Times New Roman" w:cs="Times New Roman"/>
          <w:color w:val="C00000"/>
          <w:sz w:val="28"/>
          <w:szCs w:val="28"/>
        </w:rPr>
        <w:t xml:space="preserve">              </w:t>
      </w:r>
      <w:r w:rsidR="003C5590" w:rsidRPr="003C5590">
        <w:rPr>
          <w:rFonts w:ascii="Times New Roman" w:hAnsi="Times New Roman" w:cs="Times New Roman"/>
          <w:color w:val="C00000"/>
          <w:sz w:val="28"/>
          <w:szCs w:val="28"/>
        </w:rPr>
        <w:t>Помните,</w:t>
      </w:r>
      <w:r w:rsidR="003C5590">
        <w:rPr>
          <w:rFonts w:ascii="Times New Roman" w:hAnsi="Times New Roman" w:cs="Times New Roman"/>
          <w:sz w:val="28"/>
          <w:szCs w:val="28"/>
        </w:rPr>
        <w:t xml:space="preserve"> что к</w:t>
      </w:r>
      <w:r w:rsidR="00507FFE" w:rsidRPr="003C27AF">
        <w:rPr>
          <w:rFonts w:ascii="Times New Roman" w:hAnsi="Times New Roman" w:cs="Times New Roman"/>
          <w:sz w:val="28"/>
          <w:szCs w:val="28"/>
        </w:rPr>
        <w:t>оррекция синдрома эмоционального выгорания (СЭВ) это</w:t>
      </w:r>
      <w:r w:rsidR="003C5590">
        <w:rPr>
          <w:rFonts w:ascii="Times New Roman" w:hAnsi="Times New Roman" w:cs="Times New Roman"/>
          <w:sz w:val="28"/>
          <w:szCs w:val="28"/>
        </w:rPr>
        <w:t xml:space="preserve"> </w:t>
      </w:r>
      <w:r w:rsidR="00507FFE" w:rsidRPr="003C5590">
        <w:rPr>
          <w:rFonts w:ascii="Times New Roman" w:hAnsi="Times New Roman" w:cs="Times New Roman"/>
          <w:color w:val="C00000"/>
          <w:sz w:val="28"/>
          <w:szCs w:val="28"/>
        </w:rPr>
        <w:t>комплексный подход,</w:t>
      </w:r>
      <w:r w:rsidR="00507FFE" w:rsidRPr="003C27AF">
        <w:rPr>
          <w:rFonts w:ascii="Times New Roman" w:hAnsi="Times New Roman" w:cs="Times New Roman"/>
          <w:sz w:val="28"/>
          <w:szCs w:val="28"/>
        </w:rPr>
        <w:t xml:space="preserve"> который включает психотерапию, медикаментозное лечение, изменение образа жизни и, в некоторых случаях, организационные меры. При появлении признаков СЭВ необходимо обратиться к психологу или психотерапевту. Специалист поможет разобраться в причинах состояния, определит, на какой стадии выгорания находится педагог, и даст конкретные рекомендации.</w:t>
      </w:r>
    </w:p>
    <w:p w:rsidR="00507FFE" w:rsidRPr="003C5590" w:rsidRDefault="000C5A26" w:rsidP="00AE32AE">
      <w:pPr>
        <w:shd w:val="clear" w:color="auto" w:fill="FFFFFF"/>
        <w:spacing w:after="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FE359D">
        <w:rPr>
          <w:rStyle w:val="a5"/>
          <w:rFonts w:ascii="Times New Roman" w:hAnsi="Times New Roman" w:cs="Times New Roman"/>
          <w:color w:val="C00000"/>
          <w:sz w:val="28"/>
          <w:szCs w:val="28"/>
        </w:rPr>
        <w:t xml:space="preserve">               </w:t>
      </w:r>
      <w:r w:rsidR="00507FFE" w:rsidRPr="00FE359D">
        <w:rPr>
          <w:rStyle w:val="a5"/>
          <w:rFonts w:ascii="Times New Roman" w:hAnsi="Times New Roman" w:cs="Times New Roman"/>
          <w:color w:val="C00000"/>
          <w:sz w:val="28"/>
          <w:szCs w:val="28"/>
        </w:rPr>
        <w:t>Немаловажно, что</w:t>
      </w:r>
      <w:r w:rsidR="00507FFE"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7FFE" w:rsidRPr="003C27A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профилактика СЭВ должна учитывать индивидуальные особенности личности каждого педагога, условия работы в конкретном учреждении, возможности проведения специальных методов психологической разгрузки и коррекции.</w:t>
      </w:r>
    </w:p>
    <w:p w:rsidR="003C5590" w:rsidRDefault="003C5590" w:rsidP="00667E5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07FFE" w:rsidRPr="003C27AF">
        <w:rPr>
          <w:rFonts w:ascii="Times New Roman" w:hAnsi="Times New Roman" w:cs="Times New Roman"/>
          <w:sz w:val="28"/>
          <w:szCs w:val="28"/>
        </w:rPr>
        <w:t>В результате таких мероприятий, мы можем с большой долей уверенности ожидать улучшение 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FFE" w:rsidRPr="003C27AF">
        <w:rPr>
          <w:rFonts w:ascii="Times New Roman" w:hAnsi="Times New Roman" w:cs="Times New Roman"/>
          <w:sz w:val="28"/>
          <w:szCs w:val="28"/>
        </w:rPr>
        <w:t>поддержки педагогов и укрепление их психического здоровья.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FFE" w:rsidRPr="003C5590" w:rsidRDefault="00507FFE" w:rsidP="00AE32A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</w:pPr>
      <w:r w:rsidRPr="003C5590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А это, уже, – один из главных факторов при </w:t>
      </w:r>
      <w:r w:rsidRPr="003C5590"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  <w:t>создании </w:t>
      </w:r>
      <w:r w:rsidRPr="003C5590">
        <w:rPr>
          <w:rFonts w:ascii="Times New Roman" w:hAnsi="Times New Roman" w:cs="Times New Roman"/>
          <w:b/>
          <w:bCs/>
          <w:i/>
          <w:color w:val="7030A0"/>
          <w:sz w:val="28"/>
          <w:szCs w:val="28"/>
          <w:shd w:val="clear" w:color="auto" w:fill="FFFFFF"/>
        </w:rPr>
        <w:t>безопасного</w:t>
      </w:r>
      <w:r w:rsidRPr="003C5590"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  <w:t> и психологически комфортного </w:t>
      </w:r>
      <w:r w:rsidRPr="003C5590">
        <w:rPr>
          <w:rFonts w:ascii="Times New Roman" w:hAnsi="Times New Roman" w:cs="Times New Roman"/>
          <w:b/>
          <w:bCs/>
          <w:i/>
          <w:color w:val="7030A0"/>
          <w:sz w:val="28"/>
          <w:szCs w:val="28"/>
          <w:shd w:val="clear" w:color="auto" w:fill="FFFFFF"/>
        </w:rPr>
        <w:t>образовательного</w:t>
      </w:r>
      <w:r w:rsidRPr="003C5590"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  <w:t> пространства для эмоционального благополучия </w:t>
      </w:r>
      <w:r w:rsidRPr="003C5590">
        <w:rPr>
          <w:rFonts w:ascii="Times New Roman" w:hAnsi="Times New Roman" w:cs="Times New Roman"/>
          <w:b/>
          <w:bCs/>
          <w:i/>
          <w:color w:val="7030A0"/>
          <w:sz w:val="28"/>
          <w:szCs w:val="28"/>
          <w:shd w:val="clear" w:color="auto" w:fill="FFFFFF"/>
        </w:rPr>
        <w:t>детей</w:t>
      </w:r>
      <w:r w:rsidRPr="003C5590"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  <w:t> в ДОО.</w:t>
      </w:r>
    </w:p>
    <w:p w:rsidR="00507FFE" w:rsidRPr="003C27AF" w:rsidRDefault="00507FFE" w:rsidP="00AE32A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07FFE" w:rsidRPr="003C27AF" w:rsidRDefault="00507FFE" w:rsidP="00507FFE">
      <w:pPr>
        <w:spacing w:after="0"/>
        <w:jc w:val="both"/>
        <w:rPr>
          <w:rStyle w:val="a8"/>
          <w:rFonts w:ascii="Times New Roman" w:hAnsi="Times New Roman" w:cs="Times New Roman"/>
          <w:b/>
          <w:i w:val="0"/>
          <w:sz w:val="28"/>
          <w:szCs w:val="28"/>
          <w:bdr w:val="single" w:sz="2" w:space="0" w:color="E5E5E5" w:frame="1"/>
          <w:shd w:val="clear" w:color="auto" w:fill="FFFFFF"/>
        </w:rPr>
      </w:pPr>
    </w:p>
    <w:p w:rsidR="00507FFE" w:rsidRPr="00040F05" w:rsidRDefault="00507FFE" w:rsidP="00507FF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7FFE" w:rsidRPr="00040F05" w:rsidRDefault="00507FFE" w:rsidP="00B62FE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07FFE" w:rsidRPr="00040F05" w:rsidSect="008524D3">
      <w:pgSz w:w="11906" w:h="16838"/>
      <w:pgMar w:top="851" w:right="850" w:bottom="1134" w:left="1701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6AB4"/>
    <w:multiLevelType w:val="multilevel"/>
    <w:tmpl w:val="8B36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83E1C"/>
    <w:multiLevelType w:val="multilevel"/>
    <w:tmpl w:val="E094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208D7"/>
    <w:multiLevelType w:val="multilevel"/>
    <w:tmpl w:val="B05C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EF5E43"/>
    <w:multiLevelType w:val="multilevel"/>
    <w:tmpl w:val="D36C8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67CC2"/>
    <w:multiLevelType w:val="multilevel"/>
    <w:tmpl w:val="FE50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B462A4"/>
    <w:multiLevelType w:val="hybridMultilevel"/>
    <w:tmpl w:val="DCF42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E6B40"/>
    <w:multiLevelType w:val="multilevel"/>
    <w:tmpl w:val="711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CE1BE1"/>
    <w:multiLevelType w:val="multilevel"/>
    <w:tmpl w:val="7928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084487"/>
    <w:multiLevelType w:val="hybridMultilevel"/>
    <w:tmpl w:val="3F841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456F3"/>
    <w:multiLevelType w:val="multilevel"/>
    <w:tmpl w:val="C432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B23D38"/>
    <w:multiLevelType w:val="multilevel"/>
    <w:tmpl w:val="87B0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164C"/>
    <w:rsid w:val="000252B8"/>
    <w:rsid w:val="00026DB4"/>
    <w:rsid w:val="000325AD"/>
    <w:rsid w:val="00035A20"/>
    <w:rsid w:val="00040063"/>
    <w:rsid w:val="00040F05"/>
    <w:rsid w:val="00043243"/>
    <w:rsid w:val="000552BE"/>
    <w:rsid w:val="000747CE"/>
    <w:rsid w:val="00077A5F"/>
    <w:rsid w:val="00081E94"/>
    <w:rsid w:val="00084BE7"/>
    <w:rsid w:val="00094350"/>
    <w:rsid w:val="000C16B4"/>
    <w:rsid w:val="000C2EBD"/>
    <w:rsid w:val="000C59B8"/>
    <w:rsid w:val="000C5A26"/>
    <w:rsid w:val="000C78ED"/>
    <w:rsid w:val="000D6C16"/>
    <w:rsid w:val="000E6B44"/>
    <w:rsid w:val="000F622F"/>
    <w:rsid w:val="000F6402"/>
    <w:rsid w:val="0014216E"/>
    <w:rsid w:val="00181DB4"/>
    <w:rsid w:val="00182F05"/>
    <w:rsid w:val="001B2272"/>
    <w:rsid w:val="001B6172"/>
    <w:rsid w:val="001C6C77"/>
    <w:rsid w:val="001D1A55"/>
    <w:rsid w:val="001D2257"/>
    <w:rsid w:val="001E3994"/>
    <w:rsid w:val="001F69C1"/>
    <w:rsid w:val="00204009"/>
    <w:rsid w:val="002058EB"/>
    <w:rsid w:val="00206153"/>
    <w:rsid w:val="00220350"/>
    <w:rsid w:val="00236D5D"/>
    <w:rsid w:val="002548C2"/>
    <w:rsid w:val="0027395F"/>
    <w:rsid w:val="00284BBF"/>
    <w:rsid w:val="002908AB"/>
    <w:rsid w:val="002951C8"/>
    <w:rsid w:val="002B4270"/>
    <w:rsid w:val="002C0296"/>
    <w:rsid w:val="002C52F9"/>
    <w:rsid w:val="002C5CE3"/>
    <w:rsid w:val="002C6693"/>
    <w:rsid w:val="002C67D2"/>
    <w:rsid w:val="002F09A6"/>
    <w:rsid w:val="002F2248"/>
    <w:rsid w:val="0031446C"/>
    <w:rsid w:val="00373F7C"/>
    <w:rsid w:val="00377091"/>
    <w:rsid w:val="00377841"/>
    <w:rsid w:val="0039687A"/>
    <w:rsid w:val="00397773"/>
    <w:rsid w:val="003B2F91"/>
    <w:rsid w:val="003B756D"/>
    <w:rsid w:val="003B7AFB"/>
    <w:rsid w:val="003C0E24"/>
    <w:rsid w:val="003C1805"/>
    <w:rsid w:val="003C5590"/>
    <w:rsid w:val="003D67FB"/>
    <w:rsid w:val="003E0A0A"/>
    <w:rsid w:val="00400561"/>
    <w:rsid w:val="00400E03"/>
    <w:rsid w:val="00424B55"/>
    <w:rsid w:val="004363D3"/>
    <w:rsid w:val="00450278"/>
    <w:rsid w:val="00463388"/>
    <w:rsid w:val="00470D45"/>
    <w:rsid w:val="00471F01"/>
    <w:rsid w:val="004809E5"/>
    <w:rsid w:val="004B2C0B"/>
    <w:rsid w:val="004C40F5"/>
    <w:rsid w:val="004D7CAB"/>
    <w:rsid w:val="004E158A"/>
    <w:rsid w:val="004E498B"/>
    <w:rsid w:val="00507FFE"/>
    <w:rsid w:val="005246CB"/>
    <w:rsid w:val="0052657B"/>
    <w:rsid w:val="00556270"/>
    <w:rsid w:val="00572FED"/>
    <w:rsid w:val="00575BA8"/>
    <w:rsid w:val="00582CB0"/>
    <w:rsid w:val="00583C4C"/>
    <w:rsid w:val="005948A6"/>
    <w:rsid w:val="005C06F3"/>
    <w:rsid w:val="005C0944"/>
    <w:rsid w:val="005C7A6D"/>
    <w:rsid w:val="005D0D97"/>
    <w:rsid w:val="005E74E7"/>
    <w:rsid w:val="005F183F"/>
    <w:rsid w:val="005F4848"/>
    <w:rsid w:val="00603767"/>
    <w:rsid w:val="00607199"/>
    <w:rsid w:val="0063488B"/>
    <w:rsid w:val="006370D8"/>
    <w:rsid w:val="00640187"/>
    <w:rsid w:val="00652C29"/>
    <w:rsid w:val="00667E5D"/>
    <w:rsid w:val="00671B33"/>
    <w:rsid w:val="00696D47"/>
    <w:rsid w:val="006B5E69"/>
    <w:rsid w:val="006D73B4"/>
    <w:rsid w:val="006F258A"/>
    <w:rsid w:val="006F5EAC"/>
    <w:rsid w:val="007024F9"/>
    <w:rsid w:val="00704FCC"/>
    <w:rsid w:val="0070575B"/>
    <w:rsid w:val="00712DAB"/>
    <w:rsid w:val="0071423C"/>
    <w:rsid w:val="00720A7B"/>
    <w:rsid w:val="00725AD2"/>
    <w:rsid w:val="0075288D"/>
    <w:rsid w:val="007540DE"/>
    <w:rsid w:val="007678F7"/>
    <w:rsid w:val="00771A0C"/>
    <w:rsid w:val="007765CC"/>
    <w:rsid w:val="00777D89"/>
    <w:rsid w:val="0078025A"/>
    <w:rsid w:val="0078179A"/>
    <w:rsid w:val="00786701"/>
    <w:rsid w:val="00786B84"/>
    <w:rsid w:val="0079492F"/>
    <w:rsid w:val="00796DDF"/>
    <w:rsid w:val="007A513D"/>
    <w:rsid w:val="007A5F86"/>
    <w:rsid w:val="007C7DB1"/>
    <w:rsid w:val="007D531B"/>
    <w:rsid w:val="007E06C7"/>
    <w:rsid w:val="007E1549"/>
    <w:rsid w:val="007E2136"/>
    <w:rsid w:val="007E696D"/>
    <w:rsid w:val="007F07A5"/>
    <w:rsid w:val="007F267B"/>
    <w:rsid w:val="007F60DB"/>
    <w:rsid w:val="0080462A"/>
    <w:rsid w:val="00812A4B"/>
    <w:rsid w:val="0083015E"/>
    <w:rsid w:val="00831E6D"/>
    <w:rsid w:val="00851E8D"/>
    <w:rsid w:val="008524D3"/>
    <w:rsid w:val="008573C5"/>
    <w:rsid w:val="008622D6"/>
    <w:rsid w:val="00872927"/>
    <w:rsid w:val="00873E3B"/>
    <w:rsid w:val="008760CB"/>
    <w:rsid w:val="00896D52"/>
    <w:rsid w:val="008A33D8"/>
    <w:rsid w:val="008A5FDA"/>
    <w:rsid w:val="008B7FAE"/>
    <w:rsid w:val="008D2BAE"/>
    <w:rsid w:val="008F2281"/>
    <w:rsid w:val="008F262C"/>
    <w:rsid w:val="008F32B1"/>
    <w:rsid w:val="008F4FDF"/>
    <w:rsid w:val="009116CF"/>
    <w:rsid w:val="00931049"/>
    <w:rsid w:val="0095485B"/>
    <w:rsid w:val="00956805"/>
    <w:rsid w:val="009676F4"/>
    <w:rsid w:val="00967F8B"/>
    <w:rsid w:val="0097240E"/>
    <w:rsid w:val="00972BA7"/>
    <w:rsid w:val="00975BFE"/>
    <w:rsid w:val="009848D3"/>
    <w:rsid w:val="00992478"/>
    <w:rsid w:val="00996885"/>
    <w:rsid w:val="009B5ED8"/>
    <w:rsid w:val="009C021F"/>
    <w:rsid w:val="009C73A9"/>
    <w:rsid w:val="009D23E7"/>
    <w:rsid w:val="00A0086A"/>
    <w:rsid w:val="00A03F47"/>
    <w:rsid w:val="00A063F7"/>
    <w:rsid w:val="00A0741F"/>
    <w:rsid w:val="00A12C4A"/>
    <w:rsid w:val="00A2129C"/>
    <w:rsid w:val="00A27C06"/>
    <w:rsid w:val="00A4164C"/>
    <w:rsid w:val="00A42E2C"/>
    <w:rsid w:val="00A63544"/>
    <w:rsid w:val="00A72788"/>
    <w:rsid w:val="00A72B7A"/>
    <w:rsid w:val="00A82EFB"/>
    <w:rsid w:val="00A94213"/>
    <w:rsid w:val="00AA43DB"/>
    <w:rsid w:val="00AB65BE"/>
    <w:rsid w:val="00AC6C9C"/>
    <w:rsid w:val="00AE0907"/>
    <w:rsid w:val="00AE32AE"/>
    <w:rsid w:val="00AE4E4D"/>
    <w:rsid w:val="00B00DB0"/>
    <w:rsid w:val="00B0782D"/>
    <w:rsid w:val="00B10173"/>
    <w:rsid w:val="00B1065E"/>
    <w:rsid w:val="00B15707"/>
    <w:rsid w:val="00B1636D"/>
    <w:rsid w:val="00B24A78"/>
    <w:rsid w:val="00B31C1B"/>
    <w:rsid w:val="00B3394A"/>
    <w:rsid w:val="00B35827"/>
    <w:rsid w:val="00B44DF7"/>
    <w:rsid w:val="00B45D3C"/>
    <w:rsid w:val="00B46129"/>
    <w:rsid w:val="00B47FEE"/>
    <w:rsid w:val="00B508DD"/>
    <w:rsid w:val="00B53272"/>
    <w:rsid w:val="00B545AB"/>
    <w:rsid w:val="00B55981"/>
    <w:rsid w:val="00B62FEF"/>
    <w:rsid w:val="00B67F7D"/>
    <w:rsid w:val="00B83557"/>
    <w:rsid w:val="00B841C4"/>
    <w:rsid w:val="00B8586B"/>
    <w:rsid w:val="00B9461C"/>
    <w:rsid w:val="00BA2372"/>
    <w:rsid w:val="00BC1404"/>
    <w:rsid w:val="00BE37A2"/>
    <w:rsid w:val="00BE7484"/>
    <w:rsid w:val="00C076F6"/>
    <w:rsid w:val="00C116C0"/>
    <w:rsid w:val="00C219C5"/>
    <w:rsid w:val="00C265E3"/>
    <w:rsid w:val="00C401A1"/>
    <w:rsid w:val="00C404B3"/>
    <w:rsid w:val="00C75034"/>
    <w:rsid w:val="00C77ECE"/>
    <w:rsid w:val="00C9541C"/>
    <w:rsid w:val="00CB45A2"/>
    <w:rsid w:val="00D11D71"/>
    <w:rsid w:val="00D25790"/>
    <w:rsid w:val="00D27911"/>
    <w:rsid w:val="00D337CB"/>
    <w:rsid w:val="00D40B8E"/>
    <w:rsid w:val="00D41585"/>
    <w:rsid w:val="00D54BF2"/>
    <w:rsid w:val="00D55D58"/>
    <w:rsid w:val="00D6401C"/>
    <w:rsid w:val="00D75A78"/>
    <w:rsid w:val="00D76B10"/>
    <w:rsid w:val="00D961BD"/>
    <w:rsid w:val="00DC18B4"/>
    <w:rsid w:val="00DC2950"/>
    <w:rsid w:val="00DC4B96"/>
    <w:rsid w:val="00DE4C92"/>
    <w:rsid w:val="00E00597"/>
    <w:rsid w:val="00E00A0C"/>
    <w:rsid w:val="00E176E5"/>
    <w:rsid w:val="00E205F3"/>
    <w:rsid w:val="00E20712"/>
    <w:rsid w:val="00E51AE5"/>
    <w:rsid w:val="00E71885"/>
    <w:rsid w:val="00E901E3"/>
    <w:rsid w:val="00EA20C1"/>
    <w:rsid w:val="00EA5354"/>
    <w:rsid w:val="00EB7B9A"/>
    <w:rsid w:val="00EC0557"/>
    <w:rsid w:val="00EE412C"/>
    <w:rsid w:val="00F07215"/>
    <w:rsid w:val="00F12FD7"/>
    <w:rsid w:val="00F167B5"/>
    <w:rsid w:val="00F2145D"/>
    <w:rsid w:val="00F22B56"/>
    <w:rsid w:val="00F22D77"/>
    <w:rsid w:val="00F30297"/>
    <w:rsid w:val="00F317DC"/>
    <w:rsid w:val="00F466EB"/>
    <w:rsid w:val="00F510B3"/>
    <w:rsid w:val="00F60A9C"/>
    <w:rsid w:val="00F75BBA"/>
    <w:rsid w:val="00FB7495"/>
    <w:rsid w:val="00FD653B"/>
    <w:rsid w:val="00FE34C9"/>
    <w:rsid w:val="00FE3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6D"/>
  </w:style>
  <w:style w:type="paragraph" w:styleId="2">
    <w:name w:val="heading 2"/>
    <w:basedOn w:val="a"/>
    <w:link w:val="20"/>
    <w:uiPriority w:val="9"/>
    <w:qFormat/>
    <w:rsid w:val="00B559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E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9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B7FAE"/>
    <w:rPr>
      <w:b/>
      <w:bCs/>
    </w:rPr>
  </w:style>
  <w:style w:type="character" w:styleId="a6">
    <w:name w:val="Hyperlink"/>
    <w:basedOn w:val="a0"/>
    <w:uiPriority w:val="99"/>
    <w:unhideWhenUsed/>
    <w:rsid w:val="00B545A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5598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FollowedHyperlink"/>
    <w:basedOn w:val="a0"/>
    <w:uiPriority w:val="99"/>
    <w:semiHidden/>
    <w:unhideWhenUsed/>
    <w:rsid w:val="00397773"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sid w:val="00040F05"/>
    <w:rPr>
      <w:i/>
      <w:iCs/>
    </w:rPr>
  </w:style>
  <w:style w:type="paragraph" w:customStyle="1" w:styleId="ql-align-justify">
    <w:name w:val="ql-align-justify"/>
    <w:basedOn w:val="a"/>
    <w:rsid w:val="00D4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2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4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192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862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248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560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867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135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253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22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43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474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4003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419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543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7340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47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304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830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782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446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733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944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49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00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800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758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564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406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267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77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90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052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740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7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Детский сад</cp:lastModifiedBy>
  <cp:revision>323</cp:revision>
  <cp:lastPrinted>2025-10-06T14:28:00Z</cp:lastPrinted>
  <dcterms:created xsi:type="dcterms:W3CDTF">2025-10-06T10:13:00Z</dcterms:created>
  <dcterms:modified xsi:type="dcterms:W3CDTF">2025-10-09T13:37:00Z</dcterms:modified>
</cp:coreProperties>
</file>