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427638" w:rsidTr="00427638">
        <w:tc>
          <w:tcPr>
            <w:tcW w:w="4672" w:type="dxa"/>
          </w:tcPr>
          <w:p w:rsidR="00427638" w:rsidRDefault="00427638" w:rsidP="00393404">
            <w:pPr>
              <w:jc w:val="both"/>
              <w:rPr>
                <w:b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21893" cy="105283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16" cy="1059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427638" w:rsidRDefault="00427638" w:rsidP="0042763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Козлова Ольга Владимировна</w:t>
            </w:r>
          </w:p>
          <w:p w:rsidR="00427638" w:rsidRDefault="00427638" w:rsidP="0042763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Педагог-психолог</w:t>
            </w:r>
          </w:p>
          <w:p w:rsidR="00427638" w:rsidRDefault="00427638" w:rsidP="0042763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МДОАУ «Детский сад № 121 «Золотой колосок» г. Орска</w:t>
            </w:r>
          </w:p>
        </w:tc>
      </w:tr>
    </w:tbl>
    <w:p w:rsidR="00427638" w:rsidRDefault="00427638" w:rsidP="00393404">
      <w:pPr>
        <w:jc w:val="both"/>
        <w:rPr>
          <w:b/>
          <w:sz w:val="32"/>
          <w:szCs w:val="32"/>
        </w:rPr>
      </w:pPr>
    </w:p>
    <w:p w:rsidR="00427638" w:rsidRPr="00427638" w:rsidRDefault="00E16E99" w:rsidP="00393404">
      <w:pPr>
        <w:jc w:val="both"/>
        <w:rPr>
          <w:b/>
          <w:color w:val="000000" w:themeColor="text1"/>
          <w:sz w:val="32"/>
          <w:szCs w:val="32"/>
        </w:rPr>
      </w:pPr>
      <w:r>
        <w:rPr>
          <w:b/>
          <w:noProof/>
          <w:color w:val="000000" w:themeColor="text1"/>
          <w:sz w:val="32"/>
          <w:szCs w:val="32"/>
        </w:rPr>
        <w:pict>
          <v:line id="Прямая соединительная линия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11.15pt" to="460.2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" strokecolor="#4472c4 [3204]" strokeweight=".5pt">
            <v:stroke joinstyle="miter"/>
          </v:line>
        </w:pict>
      </w:r>
    </w:p>
    <w:p w:rsidR="00FB2844" w:rsidRDefault="00FB2844" w:rsidP="00393404">
      <w:pPr>
        <w:jc w:val="both"/>
        <w:rPr>
          <w:b/>
          <w:sz w:val="32"/>
          <w:szCs w:val="32"/>
        </w:rPr>
      </w:pPr>
      <w:r w:rsidRPr="00137CB8">
        <w:rPr>
          <w:b/>
          <w:sz w:val="32"/>
          <w:szCs w:val="32"/>
        </w:rPr>
        <w:t xml:space="preserve">Технология сенсорной суммации и </w:t>
      </w:r>
      <w:proofErr w:type="spellStart"/>
      <w:r w:rsidRPr="00137CB8">
        <w:rPr>
          <w:b/>
          <w:sz w:val="32"/>
          <w:szCs w:val="32"/>
        </w:rPr>
        <w:t>стимуляционной</w:t>
      </w:r>
      <w:proofErr w:type="spellEnd"/>
      <w:r w:rsidRPr="00137CB8">
        <w:rPr>
          <w:b/>
          <w:sz w:val="32"/>
          <w:szCs w:val="32"/>
        </w:rPr>
        <w:t xml:space="preserve"> секвенции</w:t>
      </w:r>
    </w:p>
    <w:p w:rsidR="00FB2844" w:rsidRPr="00137CB8" w:rsidRDefault="00FB2844" w:rsidP="00393404">
      <w:pPr>
        <w:jc w:val="both"/>
        <w:rPr>
          <w:b/>
          <w:sz w:val="32"/>
          <w:szCs w:val="32"/>
        </w:rPr>
      </w:pPr>
    </w:p>
    <w:p w:rsidR="00FB2844" w:rsidRDefault="00FB2844" w:rsidP="00393404">
      <w:pPr>
        <w:ind w:firstLine="709"/>
        <w:jc w:val="both"/>
        <w:rPr>
          <w:rFonts w:eastAsia="Calibri" w:cs="Times New Roman"/>
          <w:sz w:val="28"/>
          <w:szCs w:val="28"/>
        </w:rPr>
      </w:pPr>
      <w:r w:rsidRPr="00FB2844">
        <w:rPr>
          <w:rFonts w:eastAsia="Calibri" w:cs="Times New Roman"/>
          <w:sz w:val="28"/>
          <w:szCs w:val="28"/>
        </w:rPr>
        <w:t>Для того</w:t>
      </w:r>
      <w:proofErr w:type="gramStart"/>
      <w:r w:rsidRPr="00FB2844">
        <w:rPr>
          <w:rFonts w:eastAsia="Calibri" w:cs="Times New Roman"/>
          <w:sz w:val="28"/>
          <w:szCs w:val="28"/>
        </w:rPr>
        <w:t>,</w:t>
      </w:r>
      <w:proofErr w:type="gramEnd"/>
      <w:r w:rsidRPr="00FB2844">
        <w:rPr>
          <w:rFonts w:eastAsia="Calibri" w:cs="Times New Roman"/>
          <w:sz w:val="28"/>
          <w:szCs w:val="28"/>
        </w:rPr>
        <w:t xml:space="preserve"> чтобы ребенок научился общаться,</w:t>
      </w:r>
      <w:r>
        <w:rPr>
          <w:rFonts w:eastAsia="Calibri" w:cs="Times New Roman"/>
          <w:sz w:val="28"/>
          <w:szCs w:val="28"/>
        </w:rPr>
        <w:t xml:space="preserve"> правильно реагировать на обстоятельства и события окружающего, </w:t>
      </w:r>
      <w:r w:rsidRPr="00FB2844">
        <w:rPr>
          <w:rFonts w:eastAsia="Calibri" w:cs="Times New Roman"/>
          <w:sz w:val="28"/>
          <w:szCs w:val="28"/>
        </w:rPr>
        <w:t xml:space="preserve"> в – первую очередь он должен научится воспринимать</w:t>
      </w:r>
      <w:r>
        <w:rPr>
          <w:rFonts w:eastAsia="Calibri" w:cs="Times New Roman"/>
          <w:sz w:val="28"/>
          <w:szCs w:val="28"/>
        </w:rPr>
        <w:t xml:space="preserve"> свое тело, воспринимать </w:t>
      </w:r>
      <w:r w:rsidRPr="00FB2844">
        <w:rPr>
          <w:rFonts w:eastAsia="Calibri" w:cs="Times New Roman"/>
          <w:sz w:val="28"/>
          <w:szCs w:val="28"/>
        </w:rPr>
        <w:t xml:space="preserve"> информацию, обращенную к нему, правильно оценивать сигналы внешнего мира. </w:t>
      </w:r>
    </w:p>
    <w:p w:rsidR="000C583A" w:rsidRDefault="000C583A" w:rsidP="00393404">
      <w:pPr>
        <w:ind w:firstLine="709"/>
        <w:jc w:val="both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0C583A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Сенсорная суммация </w:t>
      </w:r>
      <w:proofErr w:type="gramStart"/>
      <w:r w:rsidRPr="000C583A">
        <w:rPr>
          <w:rFonts w:cs="Times New Roman"/>
          <w:color w:val="000000" w:themeColor="text1"/>
          <w:sz w:val="28"/>
          <w:szCs w:val="28"/>
          <w:shd w:val="clear" w:color="auto" w:fill="FFFFFF"/>
        </w:rPr>
        <w:t>-э</w:t>
      </w:r>
      <w:proofErr w:type="gramEnd"/>
      <w:r w:rsidRPr="000C583A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то система упражнений для развития </w:t>
      </w:r>
      <w:proofErr w:type="spellStart"/>
      <w:r w:rsidRPr="000C583A">
        <w:rPr>
          <w:rFonts w:cs="Times New Roman"/>
          <w:color w:val="000000" w:themeColor="text1"/>
          <w:sz w:val="28"/>
          <w:szCs w:val="28"/>
          <w:shd w:val="clear" w:color="auto" w:fill="FFFFFF"/>
        </w:rPr>
        <w:t>нейропластичности</w:t>
      </w:r>
      <w:proofErr w:type="spellEnd"/>
      <w:r w:rsidRPr="000C583A">
        <w:rPr>
          <w:rFonts w:cs="Times New Roman"/>
          <w:color w:val="000000" w:themeColor="text1"/>
          <w:sz w:val="28"/>
          <w:szCs w:val="28"/>
          <w:shd w:val="clear" w:color="auto" w:fill="FFFFFF"/>
        </w:rPr>
        <w:t>, то есть способности нейронов и нейронных сетей в мозге изменять связи и поведение в ответ на новую информацию, сенсорное стимулирование и другой опыт. Она активно задействует все органы восприятия, причем необычным образом и в разных комбинациях.</w:t>
      </w:r>
      <w:r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Цикл занятий по нейропсихологическому сопровождению помогает детям с моторной неловкостью, неустойчивостью и истощаемостью нервных процессов, снижением внимания, памяти, общей работоспособности, двигательной заторможенностью или расторможенностью, эмоционально-волевыми проблемами.</w:t>
      </w:r>
    </w:p>
    <w:p w:rsidR="00CA70CF" w:rsidRDefault="00CA70CF" w:rsidP="00393404">
      <w:pPr>
        <w:ind w:firstLine="709"/>
        <w:jc w:val="both"/>
        <w:rPr>
          <w:rFonts w:cs="Times New Roman"/>
          <w:sz w:val="28"/>
          <w:szCs w:val="28"/>
        </w:rPr>
      </w:pPr>
      <w:r w:rsidRPr="00137CB8">
        <w:rPr>
          <w:rFonts w:cs="Times New Roman"/>
          <w:sz w:val="28"/>
          <w:szCs w:val="28"/>
        </w:rPr>
        <w:t xml:space="preserve">Нейропсихологияявляется наукой на стыке психологии и нейронауки. И на первый взгляд это направление вряд ли может помочь настроить коммуникацию или избавиться от страха. Но мы не должны забывать о том, что первично тело. Об этом нам еще говорил </w:t>
      </w:r>
      <w:r>
        <w:rPr>
          <w:rFonts w:cs="Times New Roman"/>
          <w:sz w:val="28"/>
          <w:szCs w:val="28"/>
        </w:rPr>
        <w:t xml:space="preserve">А.Р. </w:t>
      </w:r>
      <w:proofErr w:type="spellStart"/>
      <w:r w:rsidRPr="00137CB8">
        <w:rPr>
          <w:rFonts w:cs="Times New Roman"/>
          <w:sz w:val="28"/>
          <w:szCs w:val="28"/>
        </w:rPr>
        <w:t>Лурия</w:t>
      </w:r>
      <w:proofErr w:type="spellEnd"/>
      <w:r w:rsidRPr="00137CB8">
        <w:rPr>
          <w:rFonts w:cs="Times New Roman"/>
          <w:sz w:val="28"/>
          <w:szCs w:val="28"/>
        </w:rPr>
        <w:t>, выделяя функциональные блоки мозга. И когда мы говорим о переживаниях, тревожности, страхе, воли,  коммуникации</w:t>
      </w:r>
      <w:r w:rsidR="00FF2943">
        <w:rPr>
          <w:rFonts w:cs="Times New Roman"/>
          <w:sz w:val="28"/>
          <w:szCs w:val="28"/>
        </w:rPr>
        <w:t xml:space="preserve"> и </w:t>
      </w:r>
      <w:r w:rsidRPr="00137CB8">
        <w:rPr>
          <w:rFonts w:cs="Times New Roman"/>
          <w:sz w:val="28"/>
          <w:szCs w:val="28"/>
        </w:rPr>
        <w:t xml:space="preserve"> всех познавательных процессах, мы должны понимать, как ребенок владеет своим телом.</w:t>
      </w:r>
      <w:r>
        <w:rPr>
          <w:rFonts w:cs="Times New Roman"/>
          <w:sz w:val="28"/>
          <w:szCs w:val="28"/>
        </w:rPr>
        <w:t xml:space="preserve"> Технология СССС -  раскрывает последовательное развитие тела и движений через их взаимодействие и влияние их на развитие ребенка в целом.</w:t>
      </w:r>
    </w:p>
    <w:p w:rsidR="00CA70CF" w:rsidRPr="00F10805" w:rsidRDefault="00CA70CF" w:rsidP="00F10805">
      <w:pPr>
        <w:ind w:firstLine="709"/>
        <w:jc w:val="center"/>
        <w:rPr>
          <w:rFonts w:cs="Times New Roman"/>
          <w:b/>
          <w:bCs/>
          <w:sz w:val="28"/>
          <w:szCs w:val="28"/>
        </w:rPr>
      </w:pPr>
      <w:r w:rsidRPr="00F10805">
        <w:rPr>
          <w:rFonts w:cs="Times New Roman"/>
          <w:b/>
          <w:bCs/>
          <w:sz w:val="28"/>
          <w:szCs w:val="28"/>
        </w:rPr>
        <w:t>Технология включает следующие направления:</w:t>
      </w:r>
    </w:p>
    <w:p w:rsidR="00CA70CF" w:rsidRPr="00137CB8" w:rsidRDefault="00CA70CF" w:rsidP="00393404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137CB8">
        <w:rPr>
          <w:rFonts w:cs="Times New Roman"/>
          <w:sz w:val="28"/>
          <w:szCs w:val="28"/>
        </w:rPr>
        <w:t>Правильное дыхание</w:t>
      </w:r>
    </w:p>
    <w:p w:rsidR="00CA70CF" w:rsidRPr="00137CB8" w:rsidRDefault="00CA70CF" w:rsidP="00393404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137CB8">
        <w:rPr>
          <w:rFonts w:cs="Times New Roman"/>
          <w:sz w:val="28"/>
          <w:szCs w:val="28"/>
        </w:rPr>
        <w:t>Зрительный гнозис и зрительно-моторная координация</w:t>
      </w:r>
    </w:p>
    <w:p w:rsidR="00CA70CF" w:rsidRPr="00137CB8" w:rsidRDefault="00CA70CF" w:rsidP="00393404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137CB8">
        <w:rPr>
          <w:rFonts w:cs="Times New Roman"/>
          <w:sz w:val="28"/>
          <w:szCs w:val="28"/>
        </w:rPr>
        <w:t>Вестибулярные ощущения</w:t>
      </w:r>
    </w:p>
    <w:p w:rsidR="00CA70CF" w:rsidRPr="00137CB8" w:rsidRDefault="00CA70CF" w:rsidP="00393404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 w:rsidRPr="00137CB8">
        <w:rPr>
          <w:rFonts w:cs="Times New Roman"/>
          <w:sz w:val="28"/>
          <w:szCs w:val="28"/>
        </w:rPr>
        <w:t>Соматогнозис</w:t>
      </w:r>
      <w:proofErr w:type="spellEnd"/>
    </w:p>
    <w:p w:rsidR="00CA70CF" w:rsidRPr="00137CB8" w:rsidRDefault="00CA70CF" w:rsidP="00393404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 w:rsidRPr="00137CB8">
        <w:rPr>
          <w:rFonts w:cs="Times New Roman"/>
          <w:sz w:val="28"/>
          <w:szCs w:val="28"/>
        </w:rPr>
        <w:t>Кинестетика</w:t>
      </w:r>
      <w:proofErr w:type="spellEnd"/>
      <w:r w:rsidRPr="00137CB8">
        <w:rPr>
          <w:rFonts w:cs="Times New Roman"/>
          <w:sz w:val="28"/>
          <w:szCs w:val="28"/>
        </w:rPr>
        <w:t>, сюда же растяжка</w:t>
      </w:r>
    </w:p>
    <w:p w:rsidR="00CA70CF" w:rsidRPr="00137CB8" w:rsidRDefault="00CA70CF" w:rsidP="00393404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137CB8">
        <w:rPr>
          <w:rFonts w:cs="Times New Roman"/>
          <w:sz w:val="28"/>
          <w:szCs w:val="28"/>
        </w:rPr>
        <w:t>Пространственные представления</w:t>
      </w:r>
    </w:p>
    <w:p w:rsidR="00CA70CF" w:rsidRPr="00137CB8" w:rsidRDefault="00CA70CF" w:rsidP="00393404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137CB8">
        <w:rPr>
          <w:rFonts w:cs="Times New Roman"/>
          <w:sz w:val="28"/>
          <w:szCs w:val="28"/>
        </w:rPr>
        <w:t xml:space="preserve">Одноименная </w:t>
      </w:r>
      <w:proofErr w:type="spellStart"/>
      <w:r w:rsidRPr="00137CB8">
        <w:rPr>
          <w:rFonts w:cs="Times New Roman"/>
          <w:sz w:val="28"/>
          <w:szCs w:val="28"/>
        </w:rPr>
        <w:t>хотьба</w:t>
      </w:r>
      <w:proofErr w:type="spellEnd"/>
      <w:r w:rsidRPr="00137CB8">
        <w:rPr>
          <w:rFonts w:cs="Times New Roman"/>
          <w:sz w:val="28"/>
          <w:szCs w:val="28"/>
        </w:rPr>
        <w:t xml:space="preserve"> или движения</w:t>
      </w:r>
    </w:p>
    <w:p w:rsidR="00CA70CF" w:rsidRPr="00137CB8" w:rsidRDefault="00CA70CF" w:rsidP="00393404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137CB8">
        <w:rPr>
          <w:rFonts w:cs="Times New Roman"/>
          <w:sz w:val="28"/>
          <w:szCs w:val="28"/>
        </w:rPr>
        <w:t>Межполушарные взаимодействия</w:t>
      </w:r>
    </w:p>
    <w:p w:rsidR="00CA70CF" w:rsidRPr="00137CB8" w:rsidRDefault="00CA70CF" w:rsidP="00393404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137CB8">
        <w:rPr>
          <w:rFonts w:cs="Times New Roman"/>
          <w:sz w:val="28"/>
          <w:szCs w:val="28"/>
        </w:rPr>
        <w:t>Развитие познавательных способностей</w:t>
      </w:r>
    </w:p>
    <w:p w:rsidR="00F10805" w:rsidRDefault="00F10805" w:rsidP="00393404">
      <w:pPr>
        <w:jc w:val="both"/>
        <w:rPr>
          <w:rFonts w:cs="Times New Roman"/>
          <w:b/>
          <w:bCs/>
          <w:sz w:val="28"/>
          <w:szCs w:val="28"/>
        </w:rPr>
      </w:pPr>
    </w:p>
    <w:p w:rsidR="00F10805" w:rsidRDefault="00F10805" w:rsidP="00393404">
      <w:pPr>
        <w:jc w:val="both"/>
        <w:rPr>
          <w:rFonts w:cs="Times New Roman"/>
          <w:b/>
          <w:bCs/>
          <w:sz w:val="28"/>
          <w:szCs w:val="28"/>
        </w:rPr>
      </w:pPr>
    </w:p>
    <w:p w:rsidR="00CA70CF" w:rsidRPr="00CA70CF" w:rsidRDefault="00CA70CF" w:rsidP="00393404">
      <w:pPr>
        <w:jc w:val="both"/>
        <w:rPr>
          <w:rFonts w:cs="Times New Roman"/>
          <w:b/>
          <w:bCs/>
          <w:sz w:val="28"/>
          <w:szCs w:val="28"/>
        </w:rPr>
      </w:pPr>
      <w:r w:rsidRPr="00CA70CF">
        <w:rPr>
          <w:rFonts w:cs="Times New Roman"/>
          <w:b/>
          <w:bCs/>
          <w:sz w:val="28"/>
          <w:szCs w:val="28"/>
        </w:rPr>
        <w:lastRenderedPageBreak/>
        <w:t>1. Дыхание</w:t>
      </w:r>
    </w:p>
    <w:p w:rsidR="00CA70CF" w:rsidRPr="00137CB8" w:rsidRDefault="00CA70CF" w:rsidP="00393404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 поверхностном дыхании наблюдается повышенное возбуждение нервных центров. Поэтому тревожность и качество дыхания взаимосвязаны. </w:t>
      </w:r>
    </w:p>
    <w:p w:rsidR="00EF771B" w:rsidRPr="00FF2943" w:rsidRDefault="00EF771B" w:rsidP="00393404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EF771B">
        <w:rPr>
          <w:rFonts w:cs="Times New Roman"/>
          <w:color w:val="000000" w:themeColor="text1"/>
          <w:sz w:val="28"/>
          <w:szCs w:val="28"/>
          <w:shd w:val="clear" w:color="auto" w:fill="FFFFFF"/>
        </w:rPr>
        <w:t>Дыхательные упражнения по команде "вдох-выдох". Усложняются одновременным движением частей тела, задержкой дыхания, командами по хлопками. В первых занятиях дыхательные упражнения делаются в положении лёжа, потом в положении сидя, в крайних занятиях - стоя.</w:t>
      </w:r>
    </w:p>
    <w:p w:rsidR="00CA70CF" w:rsidRPr="00CA70CF" w:rsidRDefault="00CA70CF" w:rsidP="00393404">
      <w:pPr>
        <w:jc w:val="both"/>
        <w:rPr>
          <w:rFonts w:cs="Times New Roman"/>
          <w:b/>
          <w:bCs/>
          <w:sz w:val="28"/>
          <w:szCs w:val="28"/>
        </w:rPr>
      </w:pPr>
      <w:r w:rsidRPr="00CA70CF">
        <w:rPr>
          <w:rFonts w:cs="Times New Roman"/>
          <w:b/>
          <w:bCs/>
          <w:sz w:val="28"/>
          <w:szCs w:val="28"/>
        </w:rPr>
        <w:t xml:space="preserve">2. Зрительный гнозис. </w:t>
      </w:r>
    </w:p>
    <w:p w:rsidR="00CA70CF" w:rsidRDefault="00CA70CF" w:rsidP="00393404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Нарушение зрительного восприятия оказывает негативное влияние на эмоционально-личностную сферу</w:t>
      </w:r>
      <w:r w:rsidR="00EF771B">
        <w:rPr>
          <w:rFonts w:cs="Times New Roman"/>
          <w:sz w:val="28"/>
          <w:szCs w:val="28"/>
        </w:rPr>
        <w:t>.</w:t>
      </w:r>
    </w:p>
    <w:p w:rsidR="00CA70CF" w:rsidRPr="00EF771B" w:rsidRDefault="00EF771B" w:rsidP="00393404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EF771B">
        <w:rPr>
          <w:rFonts w:cs="Times New Roman"/>
          <w:color w:val="000000" w:themeColor="text1"/>
          <w:sz w:val="28"/>
          <w:szCs w:val="28"/>
          <w:shd w:val="clear" w:color="auto" w:fill="FFFFFF"/>
        </w:rPr>
        <w:t>Глазодвигательные упражнения включают в себя движения глаз влево-вправо-вверх-вниз, к переносице и обратно; восьмёрку горизонтальную и вертикальную. Усложняются движением языка за глазами/в противоположную сторону от движения глаз; самостоятельным выполнением упражнения.</w:t>
      </w:r>
    </w:p>
    <w:p w:rsidR="00CA70CF" w:rsidRPr="0010476F" w:rsidRDefault="00CA70CF" w:rsidP="00393404">
      <w:pPr>
        <w:jc w:val="both"/>
        <w:rPr>
          <w:rFonts w:cs="Times New Roman"/>
          <w:b/>
          <w:bCs/>
          <w:sz w:val="28"/>
          <w:szCs w:val="28"/>
        </w:rPr>
      </w:pPr>
      <w:r w:rsidRPr="0010476F">
        <w:rPr>
          <w:rFonts w:cs="Times New Roman"/>
          <w:b/>
          <w:bCs/>
          <w:sz w:val="28"/>
          <w:szCs w:val="28"/>
        </w:rPr>
        <w:t>3. Вестибулярные ощущения</w:t>
      </w:r>
    </w:p>
    <w:p w:rsidR="00CA70CF" w:rsidRPr="00137CB8" w:rsidRDefault="00CA70CF" w:rsidP="00393404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Вестибулярная система – одна из основных сенсорных систем и влияет на речевое, интеллектуальное и эмоциональное развитие ребенка.</w:t>
      </w:r>
    </w:p>
    <w:p w:rsidR="00CA70CF" w:rsidRPr="00137CB8" w:rsidRDefault="00CA70CF" w:rsidP="00393404">
      <w:pPr>
        <w:jc w:val="both"/>
        <w:rPr>
          <w:rFonts w:cs="Times New Roman"/>
          <w:sz w:val="28"/>
          <w:szCs w:val="28"/>
        </w:rPr>
      </w:pPr>
      <w:r w:rsidRPr="00137CB8">
        <w:rPr>
          <w:rFonts w:cs="Times New Roman"/>
          <w:sz w:val="28"/>
          <w:szCs w:val="28"/>
        </w:rPr>
        <w:t xml:space="preserve">Занятия </w:t>
      </w:r>
      <w:r w:rsidR="0010476F">
        <w:rPr>
          <w:rFonts w:cs="Times New Roman"/>
          <w:sz w:val="28"/>
          <w:szCs w:val="28"/>
        </w:rPr>
        <w:t xml:space="preserve">включают в себя упражнения </w:t>
      </w:r>
      <w:r w:rsidRPr="00137CB8">
        <w:rPr>
          <w:rFonts w:cs="Times New Roman"/>
          <w:sz w:val="28"/>
          <w:szCs w:val="28"/>
        </w:rPr>
        <w:t xml:space="preserve">на доске </w:t>
      </w:r>
      <w:proofErr w:type="spellStart"/>
      <w:r w:rsidR="0010476F">
        <w:rPr>
          <w:rFonts w:cs="Times New Roman"/>
          <w:sz w:val="28"/>
          <w:szCs w:val="28"/>
        </w:rPr>
        <w:t>Б</w:t>
      </w:r>
      <w:r w:rsidRPr="00137CB8">
        <w:rPr>
          <w:rFonts w:cs="Times New Roman"/>
          <w:sz w:val="28"/>
          <w:szCs w:val="28"/>
        </w:rPr>
        <w:t>ильгоу</w:t>
      </w:r>
      <w:proofErr w:type="spellEnd"/>
      <w:r w:rsidRPr="00137CB8">
        <w:rPr>
          <w:rFonts w:cs="Times New Roman"/>
          <w:sz w:val="28"/>
          <w:szCs w:val="28"/>
        </w:rPr>
        <w:t xml:space="preserve">, </w:t>
      </w:r>
      <w:r w:rsidR="0010476F">
        <w:rPr>
          <w:rFonts w:cs="Times New Roman"/>
          <w:sz w:val="28"/>
          <w:szCs w:val="28"/>
        </w:rPr>
        <w:t>С</w:t>
      </w:r>
      <w:r w:rsidRPr="00137CB8">
        <w:rPr>
          <w:rFonts w:cs="Times New Roman"/>
          <w:sz w:val="28"/>
          <w:szCs w:val="28"/>
        </w:rPr>
        <w:t xml:space="preserve">ибирской доске, удерживания положения тела </w:t>
      </w:r>
      <w:r w:rsidR="0010476F">
        <w:rPr>
          <w:rFonts w:cs="Times New Roman"/>
          <w:sz w:val="28"/>
          <w:szCs w:val="28"/>
        </w:rPr>
        <w:t>в равновесии.</w:t>
      </w:r>
    </w:p>
    <w:p w:rsidR="00CA70CF" w:rsidRPr="0010476F" w:rsidRDefault="00CA70CF" w:rsidP="00393404">
      <w:pPr>
        <w:jc w:val="both"/>
        <w:rPr>
          <w:rFonts w:cs="Times New Roman"/>
          <w:b/>
          <w:bCs/>
          <w:sz w:val="28"/>
          <w:szCs w:val="28"/>
        </w:rPr>
      </w:pPr>
      <w:r w:rsidRPr="0010476F">
        <w:rPr>
          <w:rFonts w:cs="Times New Roman"/>
          <w:b/>
          <w:bCs/>
          <w:sz w:val="28"/>
          <w:szCs w:val="28"/>
        </w:rPr>
        <w:t xml:space="preserve">4. </w:t>
      </w:r>
      <w:proofErr w:type="spellStart"/>
      <w:r w:rsidRPr="0010476F">
        <w:rPr>
          <w:rFonts w:cs="Times New Roman"/>
          <w:b/>
          <w:bCs/>
          <w:sz w:val="28"/>
          <w:szCs w:val="28"/>
        </w:rPr>
        <w:t>Соматогнозис</w:t>
      </w:r>
      <w:proofErr w:type="spellEnd"/>
    </w:p>
    <w:p w:rsidR="00CA70CF" w:rsidRDefault="00CA70CF" w:rsidP="00393404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 нарушении </w:t>
      </w:r>
      <w:proofErr w:type="spellStart"/>
      <w:r>
        <w:rPr>
          <w:rFonts w:cs="Times New Roman"/>
          <w:sz w:val="28"/>
          <w:szCs w:val="28"/>
        </w:rPr>
        <w:t>соматогнозиса</w:t>
      </w:r>
      <w:proofErr w:type="spellEnd"/>
      <w:r>
        <w:rPr>
          <w:rFonts w:cs="Times New Roman"/>
          <w:sz w:val="28"/>
          <w:szCs w:val="28"/>
        </w:rPr>
        <w:t xml:space="preserve"> не происходит полноценное развитие мотивации и чувства внутреннего «Я».</w:t>
      </w:r>
    </w:p>
    <w:p w:rsidR="00CA70CF" w:rsidRDefault="00CA70CF" w:rsidP="00393404">
      <w:pPr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Развитие</w:t>
      </w:r>
      <w:r w:rsidR="0010476F">
        <w:rPr>
          <w:rFonts w:cs="Times New Roman"/>
          <w:sz w:val="28"/>
          <w:szCs w:val="28"/>
        </w:rPr>
        <w:t>соматогнозиса</w:t>
      </w:r>
      <w:proofErr w:type="spellEnd"/>
      <w:r w:rsidR="0010476F">
        <w:rPr>
          <w:rFonts w:cs="Times New Roman"/>
          <w:sz w:val="28"/>
          <w:szCs w:val="28"/>
        </w:rPr>
        <w:t xml:space="preserve"> включает в себя</w:t>
      </w:r>
    </w:p>
    <w:p w:rsidR="0010476F" w:rsidRDefault="00CA70CF" w:rsidP="00393404">
      <w:pPr>
        <w:jc w:val="both"/>
        <w:rPr>
          <w:sz w:val="28"/>
          <w:szCs w:val="28"/>
        </w:rPr>
      </w:pPr>
      <w:r w:rsidRPr="003B1760">
        <w:rPr>
          <w:sz w:val="28"/>
          <w:szCs w:val="28"/>
        </w:rPr>
        <w:t xml:space="preserve">1) чувство владения своим телом; </w:t>
      </w:r>
    </w:p>
    <w:p w:rsidR="0010476F" w:rsidRDefault="00CA70CF" w:rsidP="00393404">
      <w:pPr>
        <w:jc w:val="both"/>
        <w:rPr>
          <w:sz w:val="28"/>
          <w:szCs w:val="28"/>
        </w:rPr>
      </w:pPr>
      <w:r w:rsidRPr="003B1760">
        <w:rPr>
          <w:sz w:val="28"/>
          <w:szCs w:val="28"/>
        </w:rPr>
        <w:t xml:space="preserve">2) владение движениями тела; </w:t>
      </w:r>
    </w:p>
    <w:p w:rsidR="0010476F" w:rsidRDefault="00CA70CF" w:rsidP="00393404">
      <w:pPr>
        <w:jc w:val="both"/>
        <w:rPr>
          <w:sz w:val="28"/>
          <w:szCs w:val="28"/>
        </w:rPr>
      </w:pPr>
      <w:r w:rsidRPr="003B1760">
        <w:rPr>
          <w:sz w:val="28"/>
          <w:szCs w:val="28"/>
        </w:rPr>
        <w:t>3) контроль за движениями;</w:t>
      </w:r>
    </w:p>
    <w:p w:rsidR="00CA70CF" w:rsidRPr="00137CB8" w:rsidRDefault="00CA70CF" w:rsidP="00393404">
      <w:pPr>
        <w:jc w:val="both"/>
        <w:rPr>
          <w:rFonts w:cs="Times New Roman"/>
          <w:sz w:val="28"/>
          <w:szCs w:val="28"/>
        </w:rPr>
      </w:pPr>
      <w:r w:rsidRPr="003B1760">
        <w:rPr>
          <w:sz w:val="28"/>
          <w:szCs w:val="28"/>
        </w:rPr>
        <w:t>4) осознание схемы тела.</w:t>
      </w:r>
    </w:p>
    <w:p w:rsidR="00CA70CF" w:rsidRPr="0010476F" w:rsidRDefault="0010476F" w:rsidP="00393404">
      <w:pPr>
        <w:jc w:val="both"/>
        <w:rPr>
          <w:rFonts w:cs="Times New Roman"/>
          <w:b/>
          <w:bCs/>
          <w:sz w:val="28"/>
          <w:szCs w:val="28"/>
        </w:rPr>
      </w:pPr>
      <w:r w:rsidRPr="0010476F">
        <w:rPr>
          <w:rFonts w:cs="Times New Roman"/>
          <w:b/>
          <w:bCs/>
          <w:sz w:val="28"/>
          <w:szCs w:val="28"/>
        </w:rPr>
        <w:t>5</w:t>
      </w:r>
      <w:r w:rsidR="00CA70CF" w:rsidRPr="0010476F">
        <w:rPr>
          <w:rFonts w:cs="Times New Roman"/>
          <w:b/>
          <w:bCs/>
          <w:sz w:val="28"/>
          <w:szCs w:val="28"/>
        </w:rPr>
        <w:t xml:space="preserve">. </w:t>
      </w:r>
      <w:proofErr w:type="spellStart"/>
      <w:r w:rsidR="00CA70CF" w:rsidRPr="0010476F">
        <w:rPr>
          <w:rFonts w:cs="Times New Roman"/>
          <w:b/>
          <w:bCs/>
          <w:sz w:val="28"/>
          <w:szCs w:val="28"/>
        </w:rPr>
        <w:t>Кинестетика</w:t>
      </w:r>
      <w:proofErr w:type="spellEnd"/>
      <w:r w:rsidR="00CA70CF" w:rsidRPr="0010476F">
        <w:rPr>
          <w:rFonts w:cs="Times New Roman"/>
          <w:b/>
          <w:bCs/>
          <w:sz w:val="28"/>
          <w:szCs w:val="28"/>
        </w:rPr>
        <w:t xml:space="preserve"> – База </w:t>
      </w:r>
      <w:proofErr w:type="spellStart"/>
      <w:r w:rsidR="00CA70CF" w:rsidRPr="0010476F">
        <w:rPr>
          <w:rFonts w:cs="Times New Roman"/>
          <w:b/>
          <w:bCs/>
          <w:sz w:val="28"/>
          <w:szCs w:val="28"/>
        </w:rPr>
        <w:t>межсенсорных</w:t>
      </w:r>
      <w:proofErr w:type="spellEnd"/>
      <w:r w:rsidR="00CA70CF" w:rsidRPr="0010476F">
        <w:rPr>
          <w:rFonts w:cs="Times New Roman"/>
          <w:b/>
          <w:bCs/>
          <w:sz w:val="28"/>
          <w:szCs w:val="28"/>
        </w:rPr>
        <w:t xml:space="preserve"> связей</w:t>
      </w:r>
    </w:p>
    <w:p w:rsidR="00CA70CF" w:rsidRPr="005A7691" w:rsidRDefault="0010476F" w:rsidP="00393404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Совершенствование точности движений и овладение навыками контроля  и самоконтроля осуществляется в процессе более длительной тренировки и включения в нее высших познавательных процессов, развития навыков анализа  своих </w:t>
      </w:r>
      <w:proofErr w:type="spellStart"/>
      <w:r>
        <w:rPr>
          <w:rFonts w:cs="Times New Roman"/>
          <w:sz w:val="28"/>
          <w:szCs w:val="28"/>
        </w:rPr>
        <w:t>проприоцептивных</w:t>
      </w:r>
      <w:proofErr w:type="spellEnd"/>
      <w:r>
        <w:rPr>
          <w:rFonts w:cs="Times New Roman"/>
          <w:sz w:val="28"/>
          <w:szCs w:val="28"/>
        </w:rPr>
        <w:t xml:space="preserve"> ощущений. Развитие кинестетическ</w:t>
      </w:r>
      <w:r w:rsidR="008130FD">
        <w:rPr>
          <w:rFonts w:cs="Times New Roman"/>
          <w:sz w:val="28"/>
          <w:szCs w:val="28"/>
        </w:rPr>
        <w:t xml:space="preserve">ого восприятия способствует </w:t>
      </w:r>
      <w:r w:rsidR="005A7691">
        <w:rPr>
          <w:rFonts w:cs="Times New Roman"/>
          <w:sz w:val="28"/>
          <w:szCs w:val="28"/>
        </w:rPr>
        <w:t xml:space="preserve">не только укреплению </w:t>
      </w:r>
      <w:r w:rsidR="005A7691" w:rsidRPr="005A7691">
        <w:rPr>
          <w:color w:val="000000"/>
          <w:sz w:val="28"/>
          <w:szCs w:val="28"/>
          <w:shd w:val="clear" w:color="auto" w:fill="FFFFFF"/>
        </w:rPr>
        <w:t>«мышечно</w:t>
      </w:r>
      <w:r w:rsidR="005A7691">
        <w:rPr>
          <w:color w:val="000000"/>
          <w:sz w:val="28"/>
          <w:szCs w:val="28"/>
          <w:shd w:val="clear" w:color="auto" w:fill="FFFFFF"/>
        </w:rPr>
        <w:t>го</w:t>
      </w:r>
      <w:r w:rsidR="005A7691" w:rsidRPr="005A7691">
        <w:rPr>
          <w:color w:val="000000"/>
          <w:sz w:val="28"/>
          <w:szCs w:val="28"/>
          <w:shd w:val="clear" w:color="auto" w:fill="FFFFFF"/>
        </w:rPr>
        <w:t xml:space="preserve"> чувств</w:t>
      </w:r>
      <w:r w:rsidR="005A7691">
        <w:rPr>
          <w:color w:val="000000"/>
          <w:sz w:val="28"/>
          <w:szCs w:val="28"/>
          <w:shd w:val="clear" w:color="auto" w:fill="FFFFFF"/>
        </w:rPr>
        <w:t>а</w:t>
      </w:r>
      <w:r w:rsidR="005A7691" w:rsidRPr="005A7691">
        <w:rPr>
          <w:color w:val="000000"/>
          <w:sz w:val="28"/>
          <w:szCs w:val="28"/>
          <w:shd w:val="clear" w:color="auto" w:fill="FFFFFF"/>
        </w:rPr>
        <w:t>», но и</w:t>
      </w:r>
      <w:r w:rsidR="005A7691">
        <w:rPr>
          <w:color w:val="000000"/>
          <w:sz w:val="28"/>
          <w:szCs w:val="28"/>
          <w:shd w:val="clear" w:color="auto" w:fill="FFFFFF"/>
        </w:rPr>
        <w:t xml:space="preserve">является </w:t>
      </w:r>
      <w:r w:rsidR="005A7691" w:rsidRPr="005A7691">
        <w:rPr>
          <w:color w:val="000000"/>
          <w:sz w:val="28"/>
          <w:szCs w:val="28"/>
          <w:shd w:val="clear" w:color="auto" w:fill="FFFFFF"/>
        </w:rPr>
        <w:t> психофизиологической основой пространственного видения, восприятия времени, предметных суждений и умозаключений, абстрактно-словесного мышления.</w:t>
      </w:r>
    </w:p>
    <w:p w:rsidR="00CA70CF" w:rsidRPr="00703C22" w:rsidRDefault="00703C22" w:rsidP="00393404">
      <w:pPr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6</w:t>
      </w:r>
      <w:r w:rsidR="00CA70CF" w:rsidRPr="00703C22">
        <w:rPr>
          <w:rFonts w:cs="Times New Roman"/>
          <w:b/>
          <w:bCs/>
          <w:sz w:val="28"/>
          <w:szCs w:val="28"/>
        </w:rPr>
        <w:t>. Пространственные представления</w:t>
      </w:r>
    </w:p>
    <w:p w:rsidR="00CA70CF" w:rsidRPr="00137CB8" w:rsidRDefault="005531A7" w:rsidP="00393404">
      <w:pPr>
        <w:jc w:val="both"/>
        <w:rPr>
          <w:rFonts w:cs="Times New Roman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Для ребёнка-дошкольника основной путь развития – эмпирическое обобщение, то есть обобщение своего чувственного опыта. Накопление этого чувственного опыта связано с активностью сенсорных способностей ребёнка, «переработку» его обеспечивают интеллектуальные способности. А для этого необходимо обеспечить условия для наблюдения и экспериментирования. Иными словами, для дошкольника содержание должно быть чувственно воспринимаемо, и должно позволять активное экспериментирование, </w:t>
      </w:r>
      <w:r>
        <w:rPr>
          <w:color w:val="000000"/>
          <w:sz w:val="28"/>
          <w:szCs w:val="28"/>
          <w:shd w:val="clear" w:color="auto" w:fill="FFFFFF"/>
        </w:rPr>
        <w:lastRenderedPageBreak/>
        <w:t>результат которого, сформулированный в эмпирическом обобщении, как раз будет собственно воплощением момента продвижения (развития) ребёнка на пути познания окружающего мира.</w:t>
      </w:r>
    </w:p>
    <w:p w:rsidR="00CA70CF" w:rsidRDefault="005531A7" w:rsidP="00393404">
      <w:pPr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7</w:t>
      </w:r>
      <w:r w:rsidR="00CA70CF" w:rsidRPr="005531A7">
        <w:rPr>
          <w:rFonts w:cs="Times New Roman"/>
          <w:b/>
          <w:bCs/>
          <w:sz w:val="28"/>
          <w:szCs w:val="28"/>
        </w:rPr>
        <w:t>. Одноименные движения</w:t>
      </w:r>
    </w:p>
    <w:p w:rsidR="005531A7" w:rsidRPr="00327CC9" w:rsidRDefault="005531A7" w:rsidP="00393404">
      <w:pPr>
        <w:jc w:val="both"/>
        <w:rPr>
          <w:rFonts w:cs="Times New Roman"/>
          <w:sz w:val="28"/>
          <w:szCs w:val="28"/>
        </w:rPr>
      </w:pPr>
      <w:r w:rsidRPr="00327CC9">
        <w:rPr>
          <w:rFonts w:cs="Times New Roman"/>
          <w:sz w:val="28"/>
          <w:szCs w:val="28"/>
        </w:rPr>
        <w:t xml:space="preserve">Способствуют активации </w:t>
      </w:r>
      <w:r w:rsidR="00327CC9" w:rsidRPr="00327CC9">
        <w:rPr>
          <w:rFonts w:cs="Times New Roman"/>
          <w:sz w:val="28"/>
          <w:szCs w:val="28"/>
        </w:rPr>
        <w:t>полушарий головного мозга, подготавливая к межполушарному взаимодействию</w:t>
      </w:r>
    </w:p>
    <w:p w:rsidR="00CA70CF" w:rsidRPr="005531A7" w:rsidRDefault="00327CC9" w:rsidP="00393404">
      <w:pPr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8</w:t>
      </w:r>
      <w:r w:rsidR="00CA70CF" w:rsidRPr="005531A7">
        <w:rPr>
          <w:rFonts w:cs="Times New Roman"/>
          <w:b/>
          <w:bCs/>
          <w:sz w:val="28"/>
          <w:szCs w:val="28"/>
        </w:rPr>
        <w:t>. Межполушарное взаимодействие</w:t>
      </w:r>
    </w:p>
    <w:p w:rsidR="00327CC9" w:rsidRDefault="00327CC9" w:rsidP="00393404">
      <w:pPr>
        <w:shd w:val="clear" w:color="auto" w:fill="FFFFFF"/>
        <w:jc w:val="both"/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327CC9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Развитие межполушарных связей способствует устранению агрессивного поведения, устраняет низкую познавательную мотивацию и инфантильное поведение. </w:t>
      </w:r>
    </w:p>
    <w:p w:rsidR="00327CC9" w:rsidRPr="00FF2943" w:rsidRDefault="00327CC9" w:rsidP="00393404">
      <w:pPr>
        <w:shd w:val="clear" w:color="auto" w:fill="FFFFFF"/>
        <w:jc w:val="both"/>
        <w:rPr>
          <w:rFonts w:eastAsia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F2943">
        <w:rPr>
          <w:rFonts w:eastAsia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9. Развитие познавательных способностей</w:t>
      </w:r>
    </w:p>
    <w:p w:rsidR="00327CC9" w:rsidRDefault="00327CC9" w:rsidP="00393404">
      <w:pPr>
        <w:shd w:val="clear" w:color="auto" w:fill="FFFFFF"/>
        <w:jc w:val="both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327CC9">
        <w:rPr>
          <w:rFonts w:cs="Times New Roman"/>
          <w:color w:val="000000" w:themeColor="text1"/>
          <w:sz w:val="28"/>
          <w:szCs w:val="28"/>
          <w:shd w:val="clear" w:color="auto" w:fill="FFFFFF"/>
        </w:rPr>
        <w:t>Главная задача в развитии познавательных процессов – сформировать свойство произвольности. Ребенок обязан научиться управлять функциями познания и постигать не только то, что привлекает яркостью или звучностью. Окружающий мир наполнен разнообразием предметов, явлений, свойств, событий, отношений – предстоит все их постигать.</w:t>
      </w:r>
    </w:p>
    <w:p w:rsidR="00327CC9" w:rsidRDefault="00327CC9" w:rsidP="00393404">
      <w:pPr>
        <w:shd w:val="clear" w:color="auto" w:fill="FFFFFF"/>
        <w:jc w:val="both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</w:p>
    <w:p w:rsidR="00327CC9" w:rsidRPr="00327CC9" w:rsidRDefault="00327CC9" w:rsidP="00393404">
      <w:pPr>
        <w:shd w:val="clear" w:color="auto" w:fill="FFFFFF"/>
        <w:jc w:val="both"/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cs="Times New Roman"/>
          <w:color w:val="000000" w:themeColor="text1"/>
          <w:sz w:val="28"/>
          <w:szCs w:val="28"/>
          <w:shd w:val="clear" w:color="auto" w:fill="FFFFFF"/>
        </w:rPr>
        <w:t>Включение данного цикла упражнений в работу педагога-психолога с детьми поможет в ра</w:t>
      </w:r>
      <w:r w:rsidR="00393404">
        <w:rPr>
          <w:rFonts w:cs="Times New Roman"/>
          <w:color w:val="000000" w:themeColor="text1"/>
          <w:sz w:val="28"/>
          <w:szCs w:val="28"/>
          <w:shd w:val="clear" w:color="auto" w:fill="FFFFFF"/>
        </w:rPr>
        <w:t>звитии эмоционального восприятия и выстраиванию гармоничной коммуникац</w:t>
      </w:r>
      <w:bookmarkStart w:id="0" w:name="_GoBack"/>
      <w:bookmarkEnd w:id="0"/>
      <w:r w:rsidR="00393404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ии с окружающими, будет способствовать снижению тревожности и агрессии, а также </w:t>
      </w:r>
      <w:proofErr w:type="spellStart"/>
      <w:r w:rsidR="00393404">
        <w:rPr>
          <w:rFonts w:cs="Times New Roman"/>
          <w:color w:val="000000" w:themeColor="text1"/>
          <w:sz w:val="28"/>
          <w:szCs w:val="28"/>
          <w:shd w:val="clear" w:color="auto" w:fill="FFFFFF"/>
        </w:rPr>
        <w:t>гипперактивности</w:t>
      </w:r>
      <w:proofErr w:type="spellEnd"/>
      <w:r w:rsidR="00393404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и импульсивности. </w:t>
      </w:r>
    </w:p>
    <w:p w:rsidR="00327CC9" w:rsidRPr="00327CC9" w:rsidRDefault="00327CC9" w:rsidP="00393404">
      <w:pPr>
        <w:shd w:val="clear" w:color="auto" w:fill="FFFFFF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295881" w:rsidRPr="000C583A" w:rsidRDefault="00295881" w:rsidP="00393404">
      <w:pPr>
        <w:jc w:val="both"/>
        <w:rPr>
          <w:rFonts w:cs="Times New Roman"/>
          <w:color w:val="000000" w:themeColor="text1"/>
          <w:sz w:val="28"/>
          <w:szCs w:val="28"/>
        </w:rPr>
      </w:pPr>
    </w:p>
    <w:sectPr w:rsidR="00295881" w:rsidRPr="000C583A" w:rsidSect="00E16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11704"/>
    <w:multiLevelType w:val="multilevel"/>
    <w:tmpl w:val="69A8C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2844"/>
    <w:rsid w:val="000C583A"/>
    <w:rsid w:val="0010476F"/>
    <w:rsid w:val="00295881"/>
    <w:rsid w:val="00327CC9"/>
    <w:rsid w:val="00393404"/>
    <w:rsid w:val="00427638"/>
    <w:rsid w:val="00434FE2"/>
    <w:rsid w:val="005531A7"/>
    <w:rsid w:val="005A7691"/>
    <w:rsid w:val="00703C22"/>
    <w:rsid w:val="008130FD"/>
    <w:rsid w:val="00CA70CF"/>
    <w:rsid w:val="00E16E99"/>
    <w:rsid w:val="00EF771B"/>
    <w:rsid w:val="00F10805"/>
    <w:rsid w:val="00FB2844"/>
    <w:rsid w:val="00FF29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844"/>
    <w:pPr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7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4FE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4F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7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Воронцова</cp:lastModifiedBy>
  <cp:revision>2</cp:revision>
  <dcterms:created xsi:type="dcterms:W3CDTF">2023-09-19T04:00:00Z</dcterms:created>
  <dcterms:modified xsi:type="dcterms:W3CDTF">2023-09-19T04:00:00Z</dcterms:modified>
</cp:coreProperties>
</file>