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477" w:rsidRPr="004A6477" w:rsidRDefault="004A6477" w:rsidP="004A6477">
      <w:pPr>
        <w:spacing w:after="0"/>
        <w:ind w:right="-2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6477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деятельности</w:t>
      </w:r>
    </w:p>
    <w:p w:rsidR="004A6477" w:rsidRPr="004A6477" w:rsidRDefault="004A6477" w:rsidP="004A6477">
      <w:pPr>
        <w:spacing w:after="0"/>
        <w:ind w:right="-2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6477">
        <w:rPr>
          <w:rFonts w:ascii="Times New Roman" w:eastAsia="Times New Roman" w:hAnsi="Times New Roman" w:cs="Times New Roman"/>
          <w:b/>
          <w:bCs/>
          <w:sz w:val="28"/>
          <w:szCs w:val="28"/>
        </w:rPr>
        <w:t>городского методического объединения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A6477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педагогов - психологов</w:t>
      </w:r>
    </w:p>
    <w:p w:rsidR="004A6477" w:rsidRPr="004A6477" w:rsidRDefault="00B81ECC" w:rsidP="004A6477">
      <w:pPr>
        <w:spacing w:after="0"/>
        <w:ind w:right="-2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 2024-2025</w:t>
      </w:r>
      <w:r w:rsidR="004A6477" w:rsidRPr="004A64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4A6477" w:rsidRDefault="004A6477" w:rsidP="004A6477">
      <w:pPr>
        <w:spacing w:after="0"/>
        <w:jc w:val="center"/>
        <w:rPr>
          <w:color w:val="002060"/>
          <w:sz w:val="24"/>
          <w:szCs w:val="24"/>
        </w:rPr>
      </w:pPr>
    </w:p>
    <w:p w:rsidR="00E456E4" w:rsidRDefault="00E456E4" w:rsidP="00E456E4">
      <w:pPr>
        <w:pStyle w:val="Default"/>
        <w:ind w:left="709"/>
        <w:jc w:val="both"/>
        <w:rPr>
          <w:highlight w:val="yellow"/>
        </w:rPr>
      </w:pPr>
    </w:p>
    <w:p w:rsidR="00E456E4" w:rsidRPr="00E456E4" w:rsidRDefault="00E456E4" w:rsidP="00E456E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6E4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E456E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E456E4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содействие повышению психолого-педагогической компетентности педагогов-психологов ДОО в освоении нового содержания, технологий и методов психолого-педагогической деятельности в новых, современных условиях развития образования.</w:t>
      </w:r>
    </w:p>
    <w:p w:rsidR="00E456E4" w:rsidRPr="00E456E4" w:rsidRDefault="00E456E4" w:rsidP="00E456E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56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Задачи: </w:t>
      </w:r>
    </w:p>
    <w:p w:rsidR="00E456E4" w:rsidRPr="00E456E4" w:rsidRDefault="00E456E4" w:rsidP="00E456E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6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Оказывать информационно-методическую поддержку педагогам-психологам в рамках внедрения перспективных направлений. </w:t>
      </w:r>
    </w:p>
    <w:p w:rsidR="00E456E4" w:rsidRPr="00E456E4" w:rsidRDefault="00E456E4" w:rsidP="00E456E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6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Создавать условия для повышения методической культуры педагога-психолога и развития его профессиональной компетентности. </w:t>
      </w:r>
    </w:p>
    <w:p w:rsidR="00E456E4" w:rsidRPr="00E456E4" w:rsidRDefault="00E456E4" w:rsidP="00E456E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6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Создавать условия для систематизации и обобщения передового опыта в области психологии и психологических технологий и инноваций. </w:t>
      </w:r>
    </w:p>
    <w:p w:rsidR="00E456E4" w:rsidRPr="00E456E4" w:rsidRDefault="00E456E4" w:rsidP="00E456E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6E4">
        <w:rPr>
          <w:rFonts w:ascii="Times New Roman" w:eastAsia="Times New Roman" w:hAnsi="Times New Roman" w:cs="Times New Roman"/>
          <w:color w:val="000000"/>
          <w:sz w:val="24"/>
          <w:szCs w:val="24"/>
        </w:rPr>
        <w:t>4. Оказывать методическую помощь педагогам-психологам в создании собственных методических разработок, индивидуальных технологий и авторских программ.</w:t>
      </w:r>
    </w:p>
    <w:p w:rsidR="00E456E4" w:rsidRPr="00E456E4" w:rsidRDefault="00E456E4" w:rsidP="00E456E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6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Оказывать помощь педагогам-психологам в подготовке к аттестации. </w:t>
      </w:r>
    </w:p>
    <w:p w:rsidR="00E456E4" w:rsidRPr="00E456E4" w:rsidRDefault="00E456E4" w:rsidP="00E456E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6E4">
        <w:rPr>
          <w:rFonts w:ascii="Times New Roman" w:eastAsia="Times New Roman" w:hAnsi="Times New Roman" w:cs="Times New Roman"/>
          <w:color w:val="000000"/>
          <w:sz w:val="24"/>
          <w:szCs w:val="24"/>
        </w:rPr>
        <w:t>6. Организовать наставничества с вновь прибывшими педагогами-психологами.</w:t>
      </w:r>
    </w:p>
    <w:p w:rsidR="00E456E4" w:rsidRPr="00E456E4" w:rsidRDefault="00E456E4" w:rsidP="00E456E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6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Продолжить работу по освоению и внедрению ИКТ. </w:t>
      </w:r>
    </w:p>
    <w:p w:rsidR="00E456E4" w:rsidRPr="00E456E4" w:rsidRDefault="00E456E4" w:rsidP="00E456E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6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8.Обеспечить методическую поддержку деятельности педагогов-психологов по сопровождению обучающихся с ООП. </w:t>
      </w:r>
    </w:p>
    <w:p w:rsidR="00E456E4" w:rsidRPr="00E456E4" w:rsidRDefault="00E456E4" w:rsidP="00E456E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56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Основные направления деятельности: </w:t>
      </w:r>
      <w:r w:rsidRPr="00E456E4">
        <w:rPr>
          <w:rFonts w:ascii="Times New Roman" w:eastAsia="Times New Roman" w:hAnsi="Times New Roman" w:cs="Times New Roman"/>
          <w:b/>
          <w:sz w:val="24"/>
          <w:szCs w:val="24"/>
        </w:rPr>
        <w:t xml:space="preserve">деятельность методического объединения носит комплексный характер, сформирована следующая система работы по направлениям: </w:t>
      </w:r>
    </w:p>
    <w:p w:rsidR="00E456E4" w:rsidRPr="00E456E4" w:rsidRDefault="00E456E4" w:rsidP="00E456E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6E4">
        <w:rPr>
          <w:rFonts w:ascii="Times New Roman" w:eastAsia="Times New Roman" w:hAnsi="Times New Roman" w:cs="Times New Roman"/>
          <w:color w:val="000000"/>
          <w:sz w:val="24"/>
          <w:szCs w:val="24"/>
        </w:rPr>
        <w:t>1. Обеспечение психологической безопасности участников образовательного процесса, как цель и показатель эффективности деятельности психолога.</w:t>
      </w:r>
    </w:p>
    <w:p w:rsidR="00E456E4" w:rsidRPr="00E456E4" w:rsidRDefault="00E456E4" w:rsidP="00E456E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6E4">
        <w:rPr>
          <w:rFonts w:ascii="Times New Roman" w:eastAsia="Times New Roman" w:hAnsi="Times New Roman" w:cs="Times New Roman"/>
          <w:color w:val="000000"/>
          <w:sz w:val="24"/>
          <w:szCs w:val="24"/>
        </w:rPr>
        <w:t>2. Повышение психолого-педагогической компетентности педагогов и родителей.</w:t>
      </w:r>
    </w:p>
    <w:p w:rsidR="00E456E4" w:rsidRPr="00E456E4" w:rsidRDefault="00E456E4" w:rsidP="00E456E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6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Психологическое сопровождение детей-инвалидов и детей с ООП. </w:t>
      </w:r>
    </w:p>
    <w:p w:rsidR="00E456E4" w:rsidRPr="00E456E4" w:rsidRDefault="00E456E4" w:rsidP="00E456E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6E4">
        <w:rPr>
          <w:rFonts w:ascii="Times New Roman" w:eastAsia="Times New Roman" w:hAnsi="Times New Roman" w:cs="Times New Roman"/>
          <w:color w:val="000000"/>
          <w:sz w:val="24"/>
          <w:szCs w:val="24"/>
        </w:rPr>
        <w:t>4.Психологическое сопровождение воспитанников и их семей, находящихся в СОП.</w:t>
      </w:r>
    </w:p>
    <w:p w:rsidR="00E456E4" w:rsidRPr="00E456E4" w:rsidRDefault="00E456E4" w:rsidP="00E456E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E75">
        <w:rPr>
          <w:rFonts w:ascii="Times New Roman" w:eastAsia="Times New Roman" w:hAnsi="Times New Roman" w:cs="Times New Roman"/>
          <w:color w:val="000000"/>
          <w:sz w:val="24"/>
          <w:szCs w:val="24"/>
        </w:rPr>
        <w:t>4. Профилактика эмоционального выгорания педагогов.</w:t>
      </w:r>
      <w:r w:rsidRPr="00E456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456E4" w:rsidRPr="00E456E4" w:rsidRDefault="00E456E4" w:rsidP="00E456E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6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Повышение квалификации педагогов-психологов. </w:t>
      </w:r>
    </w:p>
    <w:p w:rsidR="00E456E4" w:rsidRPr="00E456E4" w:rsidRDefault="00E456E4" w:rsidP="00E456E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6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Аттестация педагогов-психологов. </w:t>
      </w:r>
    </w:p>
    <w:p w:rsidR="00E456E4" w:rsidRPr="00E456E4" w:rsidRDefault="00E456E4" w:rsidP="00E456E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3"/>
        <w:gridCol w:w="2125"/>
        <w:gridCol w:w="2951"/>
        <w:gridCol w:w="2438"/>
      </w:tblGrid>
      <w:tr w:rsidR="00E456E4" w:rsidRPr="00E456E4" w:rsidTr="007F4591">
        <w:tc>
          <w:tcPr>
            <w:tcW w:w="3543" w:type="dxa"/>
            <w:shd w:val="clear" w:color="auto" w:fill="auto"/>
          </w:tcPr>
          <w:p w:rsidR="00E456E4" w:rsidRPr="00E456E4" w:rsidRDefault="00E456E4" w:rsidP="007F4591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E456E4">
              <w:rPr>
                <w:iCs/>
                <w:color w:val="auto"/>
                <w:sz w:val="20"/>
                <w:szCs w:val="20"/>
              </w:rPr>
              <w:t>Методическая площадка</w:t>
            </w:r>
          </w:p>
        </w:tc>
        <w:tc>
          <w:tcPr>
            <w:tcW w:w="2125" w:type="dxa"/>
            <w:shd w:val="clear" w:color="auto" w:fill="auto"/>
          </w:tcPr>
          <w:p w:rsidR="00E456E4" w:rsidRPr="00E456E4" w:rsidRDefault="00E456E4" w:rsidP="007F4591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E456E4">
              <w:rPr>
                <w:sz w:val="20"/>
                <w:szCs w:val="20"/>
              </w:rPr>
              <w:t>Руководитель МП</w:t>
            </w:r>
          </w:p>
        </w:tc>
        <w:tc>
          <w:tcPr>
            <w:tcW w:w="2951" w:type="dxa"/>
            <w:shd w:val="clear" w:color="auto" w:fill="auto"/>
          </w:tcPr>
          <w:p w:rsidR="00E456E4" w:rsidRPr="00E456E4" w:rsidRDefault="00E456E4" w:rsidP="007F4591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E456E4">
              <w:rPr>
                <w:sz w:val="20"/>
                <w:szCs w:val="20"/>
              </w:rPr>
              <w:t>Секция</w:t>
            </w:r>
          </w:p>
        </w:tc>
        <w:tc>
          <w:tcPr>
            <w:tcW w:w="2438" w:type="dxa"/>
            <w:shd w:val="clear" w:color="auto" w:fill="auto"/>
          </w:tcPr>
          <w:p w:rsidR="00E456E4" w:rsidRPr="00E456E4" w:rsidRDefault="00E456E4" w:rsidP="007F4591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E456E4">
              <w:rPr>
                <w:sz w:val="20"/>
                <w:szCs w:val="20"/>
              </w:rPr>
              <w:t>Куратор секции</w:t>
            </w:r>
          </w:p>
        </w:tc>
      </w:tr>
      <w:tr w:rsidR="00E456E4" w:rsidRPr="00E456E4" w:rsidTr="007F4591">
        <w:trPr>
          <w:trHeight w:val="547"/>
        </w:trPr>
        <w:tc>
          <w:tcPr>
            <w:tcW w:w="3543" w:type="dxa"/>
            <w:vMerge w:val="restart"/>
            <w:shd w:val="clear" w:color="auto" w:fill="auto"/>
          </w:tcPr>
          <w:p w:rsidR="00E456E4" w:rsidRPr="00E456E4" w:rsidRDefault="00E456E4" w:rsidP="007F4591">
            <w:pPr>
              <w:pStyle w:val="Default"/>
              <w:widowControl w:val="0"/>
              <w:jc w:val="both"/>
              <w:rPr>
                <w:iCs/>
                <w:color w:val="auto"/>
                <w:sz w:val="20"/>
                <w:szCs w:val="20"/>
              </w:rPr>
            </w:pPr>
            <w:r w:rsidRPr="00E456E4">
              <w:rPr>
                <w:sz w:val="20"/>
                <w:szCs w:val="20"/>
              </w:rPr>
              <w:t>Психолого-педагогическое сопровождение семьи дошкольника в условиях создания единого российского образовательного пространства.</w:t>
            </w:r>
          </w:p>
        </w:tc>
        <w:tc>
          <w:tcPr>
            <w:tcW w:w="2125" w:type="dxa"/>
            <w:vMerge w:val="restart"/>
            <w:shd w:val="clear" w:color="auto" w:fill="auto"/>
          </w:tcPr>
          <w:p w:rsidR="00E456E4" w:rsidRPr="00E456E4" w:rsidRDefault="00E456E4" w:rsidP="007F4591">
            <w:pPr>
              <w:pStyle w:val="Default"/>
              <w:widowControl w:val="0"/>
              <w:jc w:val="both"/>
              <w:rPr>
                <w:sz w:val="20"/>
                <w:szCs w:val="20"/>
              </w:rPr>
            </w:pPr>
            <w:r w:rsidRPr="00E456E4">
              <w:rPr>
                <w:iCs/>
                <w:color w:val="auto"/>
                <w:sz w:val="20"/>
                <w:szCs w:val="20"/>
              </w:rPr>
              <w:t>Л.П. Федосеева, педагог-психолог ВКК МДОАУ «Детский сад № 99 «</w:t>
            </w:r>
            <w:proofErr w:type="spellStart"/>
            <w:r w:rsidRPr="00E456E4">
              <w:rPr>
                <w:iCs/>
                <w:color w:val="auto"/>
                <w:sz w:val="20"/>
                <w:szCs w:val="20"/>
              </w:rPr>
              <w:t>Домовенок</w:t>
            </w:r>
            <w:proofErr w:type="spellEnd"/>
            <w:r w:rsidRPr="00E456E4">
              <w:rPr>
                <w:iCs/>
                <w:color w:val="auto"/>
                <w:sz w:val="20"/>
                <w:szCs w:val="20"/>
              </w:rPr>
              <w:t>» г</w:t>
            </w:r>
            <w:proofErr w:type="gramStart"/>
            <w:r w:rsidRPr="00E456E4">
              <w:rPr>
                <w:iCs/>
                <w:color w:val="auto"/>
                <w:sz w:val="20"/>
                <w:szCs w:val="20"/>
              </w:rPr>
              <w:t>.О</w:t>
            </w:r>
            <w:proofErr w:type="gramEnd"/>
            <w:r w:rsidRPr="00E456E4">
              <w:rPr>
                <w:iCs/>
                <w:color w:val="auto"/>
                <w:sz w:val="20"/>
                <w:szCs w:val="20"/>
              </w:rPr>
              <w:t>рска».</w:t>
            </w:r>
          </w:p>
        </w:tc>
        <w:tc>
          <w:tcPr>
            <w:tcW w:w="2951" w:type="dxa"/>
            <w:shd w:val="clear" w:color="auto" w:fill="auto"/>
          </w:tcPr>
          <w:p w:rsidR="00E456E4" w:rsidRPr="00E456E4" w:rsidRDefault="00E456E4" w:rsidP="007F4591">
            <w:pPr>
              <w:pStyle w:val="Default"/>
              <w:widowControl w:val="0"/>
              <w:jc w:val="both"/>
              <w:rPr>
                <w:sz w:val="20"/>
                <w:szCs w:val="20"/>
              </w:rPr>
            </w:pPr>
            <w:r w:rsidRPr="00E456E4">
              <w:rPr>
                <w:sz w:val="20"/>
                <w:szCs w:val="20"/>
              </w:rPr>
              <w:t>«Образец годового плана работы педагога – психолога ДОУ».</w:t>
            </w:r>
          </w:p>
        </w:tc>
        <w:tc>
          <w:tcPr>
            <w:tcW w:w="2438" w:type="dxa"/>
            <w:shd w:val="clear" w:color="auto" w:fill="auto"/>
          </w:tcPr>
          <w:p w:rsidR="00E456E4" w:rsidRPr="00E456E4" w:rsidRDefault="00E456E4" w:rsidP="007F4591">
            <w:pPr>
              <w:pStyle w:val="Default"/>
              <w:widowControl w:val="0"/>
              <w:jc w:val="both"/>
              <w:rPr>
                <w:sz w:val="20"/>
                <w:szCs w:val="20"/>
              </w:rPr>
            </w:pPr>
            <w:r w:rsidRPr="00E456E4">
              <w:rPr>
                <w:iCs/>
                <w:color w:val="auto"/>
                <w:sz w:val="20"/>
                <w:szCs w:val="20"/>
              </w:rPr>
              <w:t>Л.В.Козлова, педагог-психолог ВКК ДОУ № 96.</w:t>
            </w:r>
          </w:p>
        </w:tc>
      </w:tr>
      <w:tr w:rsidR="00E456E4" w:rsidRPr="00E456E4" w:rsidTr="007F4591">
        <w:tc>
          <w:tcPr>
            <w:tcW w:w="3543" w:type="dxa"/>
            <w:vMerge/>
            <w:shd w:val="clear" w:color="auto" w:fill="auto"/>
          </w:tcPr>
          <w:p w:rsidR="00E456E4" w:rsidRPr="00E456E4" w:rsidRDefault="00E456E4" w:rsidP="007F4591">
            <w:pPr>
              <w:pStyle w:val="Default"/>
              <w:widowControl w:val="0"/>
              <w:jc w:val="both"/>
              <w:rPr>
                <w:iCs/>
                <w:color w:val="auto"/>
                <w:sz w:val="20"/>
                <w:szCs w:val="20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E456E4" w:rsidRPr="00E456E4" w:rsidRDefault="00E456E4" w:rsidP="007F4591">
            <w:pPr>
              <w:pStyle w:val="Default"/>
              <w:widowControl w:val="0"/>
              <w:jc w:val="both"/>
              <w:rPr>
                <w:iCs/>
                <w:color w:val="auto"/>
                <w:sz w:val="20"/>
                <w:szCs w:val="20"/>
              </w:rPr>
            </w:pPr>
          </w:p>
        </w:tc>
        <w:tc>
          <w:tcPr>
            <w:tcW w:w="2951" w:type="dxa"/>
            <w:shd w:val="clear" w:color="auto" w:fill="auto"/>
          </w:tcPr>
          <w:p w:rsidR="00E456E4" w:rsidRPr="00E456E4" w:rsidRDefault="00E456E4" w:rsidP="007F4591">
            <w:pPr>
              <w:pStyle w:val="Default"/>
              <w:widowControl w:val="0"/>
              <w:jc w:val="both"/>
              <w:rPr>
                <w:iCs/>
                <w:color w:val="auto"/>
                <w:sz w:val="20"/>
                <w:szCs w:val="20"/>
              </w:rPr>
            </w:pPr>
            <w:r w:rsidRPr="00E456E4">
              <w:rPr>
                <w:sz w:val="20"/>
                <w:szCs w:val="20"/>
              </w:rPr>
              <w:t>«Актуальность использования службы медиации в ДОО.»</w:t>
            </w:r>
          </w:p>
        </w:tc>
        <w:tc>
          <w:tcPr>
            <w:tcW w:w="2438" w:type="dxa"/>
            <w:shd w:val="clear" w:color="auto" w:fill="auto"/>
          </w:tcPr>
          <w:p w:rsidR="00E456E4" w:rsidRPr="00E456E4" w:rsidRDefault="00E456E4" w:rsidP="007F4591">
            <w:pPr>
              <w:pStyle w:val="Default"/>
              <w:widowControl w:val="0"/>
              <w:jc w:val="both"/>
              <w:rPr>
                <w:iCs/>
                <w:color w:val="auto"/>
                <w:sz w:val="20"/>
                <w:szCs w:val="20"/>
              </w:rPr>
            </w:pPr>
            <w:r w:rsidRPr="00E456E4">
              <w:rPr>
                <w:iCs/>
                <w:color w:val="auto"/>
                <w:sz w:val="20"/>
                <w:szCs w:val="20"/>
              </w:rPr>
              <w:t>Е.С. Васильева, педагог-психолог ВКК ДОУ № 99.</w:t>
            </w:r>
          </w:p>
        </w:tc>
      </w:tr>
      <w:tr w:rsidR="00E456E4" w:rsidRPr="00E456E4" w:rsidTr="007F4591">
        <w:tc>
          <w:tcPr>
            <w:tcW w:w="3543" w:type="dxa"/>
            <w:vMerge/>
            <w:shd w:val="clear" w:color="auto" w:fill="auto"/>
          </w:tcPr>
          <w:p w:rsidR="00E456E4" w:rsidRPr="00E456E4" w:rsidRDefault="00E456E4" w:rsidP="007F4591">
            <w:pPr>
              <w:pStyle w:val="Default"/>
              <w:widowControl w:val="0"/>
              <w:jc w:val="both"/>
              <w:rPr>
                <w:iCs/>
                <w:color w:val="auto"/>
                <w:sz w:val="20"/>
                <w:szCs w:val="20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E456E4" w:rsidRPr="00E456E4" w:rsidRDefault="00E456E4" w:rsidP="007F4591">
            <w:pPr>
              <w:pStyle w:val="Default"/>
              <w:widowControl w:val="0"/>
              <w:jc w:val="both"/>
              <w:rPr>
                <w:iCs/>
                <w:color w:val="auto"/>
                <w:sz w:val="20"/>
                <w:szCs w:val="20"/>
              </w:rPr>
            </w:pPr>
          </w:p>
        </w:tc>
        <w:tc>
          <w:tcPr>
            <w:tcW w:w="2951" w:type="dxa"/>
            <w:shd w:val="clear" w:color="auto" w:fill="auto"/>
          </w:tcPr>
          <w:p w:rsidR="00E456E4" w:rsidRPr="00E456E4" w:rsidRDefault="00E456E4" w:rsidP="007F4591">
            <w:pPr>
              <w:pStyle w:val="Default"/>
              <w:widowControl w:val="0"/>
              <w:jc w:val="both"/>
              <w:rPr>
                <w:iCs/>
                <w:color w:val="auto"/>
                <w:sz w:val="20"/>
                <w:szCs w:val="20"/>
              </w:rPr>
            </w:pPr>
            <w:r w:rsidRPr="00E456E4">
              <w:rPr>
                <w:sz w:val="20"/>
                <w:szCs w:val="20"/>
              </w:rPr>
              <w:t>«Кейсы типичных проблемных ситуаций в системе воспитатель – родитель».</w:t>
            </w:r>
          </w:p>
        </w:tc>
        <w:tc>
          <w:tcPr>
            <w:tcW w:w="2438" w:type="dxa"/>
            <w:shd w:val="clear" w:color="auto" w:fill="auto"/>
          </w:tcPr>
          <w:p w:rsidR="00E456E4" w:rsidRPr="00E456E4" w:rsidRDefault="00E456E4" w:rsidP="007F4591">
            <w:pPr>
              <w:pStyle w:val="Default"/>
              <w:widowControl w:val="0"/>
              <w:jc w:val="both"/>
              <w:rPr>
                <w:iCs/>
                <w:color w:val="auto"/>
                <w:sz w:val="20"/>
                <w:szCs w:val="20"/>
              </w:rPr>
            </w:pPr>
            <w:r w:rsidRPr="00E456E4">
              <w:rPr>
                <w:iCs/>
                <w:color w:val="auto"/>
                <w:sz w:val="20"/>
                <w:szCs w:val="20"/>
              </w:rPr>
              <w:t>Е.С. Васильева, педагог-психолог ВКК ДОУ № 99.</w:t>
            </w:r>
          </w:p>
        </w:tc>
      </w:tr>
      <w:tr w:rsidR="00B40A09" w:rsidRPr="00E456E4" w:rsidTr="007F4591">
        <w:tc>
          <w:tcPr>
            <w:tcW w:w="3543" w:type="dxa"/>
            <w:shd w:val="clear" w:color="auto" w:fill="auto"/>
          </w:tcPr>
          <w:p w:rsidR="00B40A09" w:rsidRPr="00A2673D" w:rsidRDefault="00A2673D" w:rsidP="00A2673D">
            <w:pPr>
              <w:pStyle w:val="Default"/>
              <w:widowControl w:val="0"/>
              <w:rPr>
                <w:sz w:val="22"/>
                <w:szCs w:val="22"/>
              </w:rPr>
            </w:pPr>
            <w:r w:rsidRPr="00107E75">
              <w:rPr>
                <w:color w:val="000000" w:themeColor="text1"/>
                <w:sz w:val="22"/>
                <w:szCs w:val="22"/>
              </w:rPr>
              <w:t>«Организация психолого-педагогической поддержки педагогов.</w:t>
            </w:r>
            <w:r w:rsidRPr="00107E75">
              <w:rPr>
                <w:color w:val="000000" w:themeColor="text1"/>
                <w:sz w:val="22"/>
                <w:szCs w:val="22"/>
                <w:shd w:val="clear" w:color="auto" w:fill="F8F8F8"/>
              </w:rPr>
              <w:t xml:space="preserve"> Практические стратегии профилактики эмоционального выгорания»</w:t>
            </w:r>
          </w:p>
        </w:tc>
        <w:tc>
          <w:tcPr>
            <w:tcW w:w="2125" w:type="dxa"/>
            <w:shd w:val="clear" w:color="auto" w:fill="auto"/>
          </w:tcPr>
          <w:p w:rsidR="00B40A09" w:rsidRPr="00E456E4" w:rsidRDefault="00A2673D" w:rsidP="007F4591">
            <w:pPr>
              <w:pStyle w:val="Default"/>
              <w:widowControl w:val="0"/>
              <w:jc w:val="both"/>
              <w:rPr>
                <w:iCs/>
                <w:color w:val="auto"/>
                <w:sz w:val="20"/>
                <w:szCs w:val="20"/>
              </w:rPr>
            </w:pPr>
            <w:r w:rsidRPr="00E456E4">
              <w:rPr>
                <w:iCs/>
                <w:color w:val="auto"/>
                <w:sz w:val="20"/>
                <w:szCs w:val="20"/>
              </w:rPr>
              <w:t>Л.П. Федосеева, педагог-психолог ВКК МДОАУ «Детский сад № 99 «</w:t>
            </w:r>
            <w:proofErr w:type="spellStart"/>
            <w:r w:rsidRPr="00E456E4">
              <w:rPr>
                <w:iCs/>
                <w:color w:val="auto"/>
                <w:sz w:val="20"/>
                <w:szCs w:val="20"/>
              </w:rPr>
              <w:t>Домовенок</w:t>
            </w:r>
            <w:proofErr w:type="spellEnd"/>
            <w:r w:rsidRPr="00E456E4">
              <w:rPr>
                <w:iCs/>
                <w:color w:val="auto"/>
                <w:sz w:val="20"/>
                <w:szCs w:val="20"/>
              </w:rPr>
              <w:t>» г</w:t>
            </w:r>
            <w:proofErr w:type="gramStart"/>
            <w:r w:rsidRPr="00E456E4">
              <w:rPr>
                <w:iCs/>
                <w:color w:val="auto"/>
                <w:sz w:val="20"/>
                <w:szCs w:val="20"/>
              </w:rPr>
              <w:t>.О</w:t>
            </w:r>
            <w:proofErr w:type="gramEnd"/>
            <w:r w:rsidRPr="00E456E4">
              <w:rPr>
                <w:iCs/>
                <w:color w:val="auto"/>
                <w:sz w:val="20"/>
                <w:szCs w:val="20"/>
              </w:rPr>
              <w:t>рска».</w:t>
            </w:r>
          </w:p>
        </w:tc>
        <w:tc>
          <w:tcPr>
            <w:tcW w:w="2951" w:type="dxa"/>
            <w:shd w:val="clear" w:color="auto" w:fill="auto"/>
          </w:tcPr>
          <w:p w:rsidR="00B40A09" w:rsidRPr="00991721" w:rsidRDefault="00321FFF" w:rsidP="00991721">
            <w:pPr>
              <w:pStyle w:val="Default"/>
              <w:widowControl w:val="0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</w:rPr>
              <w:t>«</w:t>
            </w:r>
            <w:r w:rsidR="00991721">
              <w:rPr>
                <w:color w:val="auto"/>
                <w:sz w:val="22"/>
                <w:szCs w:val="22"/>
              </w:rPr>
              <w:t xml:space="preserve">Вопросы </w:t>
            </w:r>
            <w:r>
              <w:rPr>
                <w:color w:val="auto"/>
                <w:sz w:val="22"/>
                <w:szCs w:val="22"/>
              </w:rPr>
              <w:t>по проблеме коррекции эмоционального выгорания</w:t>
            </w:r>
            <w:r w:rsidR="00991721" w:rsidRPr="00991721">
              <w:rPr>
                <w:color w:val="auto"/>
                <w:sz w:val="22"/>
                <w:szCs w:val="22"/>
              </w:rPr>
              <w:t xml:space="preserve"> и профилактических мерах его предотвращения</w:t>
            </w:r>
            <w:r>
              <w:rPr>
                <w:color w:val="auto"/>
                <w:sz w:val="22"/>
                <w:szCs w:val="22"/>
              </w:rPr>
              <w:t>».</w:t>
            </w:r>
            <w:r w:rsidR="00991721" w:rsidRPr="00991721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2438" w:type="dxa"/>
            <w:shd w:val="clear" w:color="auto" w:fill="auto"/>
          </w:tcPr>
          <w:p w:rsidR="00991721" w:rsidRDefault="00991721" w:rsidP="007F4591">
            <w:pPr>
              <w:pStyle w:val="Default"/>
              <w:widowControl w:val="0"/>
              <w:jc w:val="both"/>
              <w:rPr>
                <w:iCs/>
                <w:color w:val="auto"/>
                <w:sz w:val="20"/>
                <w:szCs w:val="20"/>
              </w:rPr>
            </w:pPr>
            <w:r w:rsidRPr="00E456E4">
              <w:rPr>
                <w:iCs/>
                <w:color w:val="auto"/>
                <w:sz w:val="20"/>
                <w:szCs w:val="20"/>
              </w:rPr>
              <w:t>Л.П. Федосеева, педагог-психолог ВКК ДОУ № 99;</w:t>
            </w:r>
          </w:p>
          <w:p w:rsidR="00B40A09" w:rsidRPr="00E456E4" w:rsidRDefault="00991721" w:rsidP="007F4591">
            <w:pPr>
              <w:pStyle w:val="Default"/>
              <w:widowControl w:val="0"/>
              <w:jc w:val="both"/>
              <w:rPr>
                <w:iCs/>
                <w:color w:val="auto"/>
                <w:sz w:val="20"/>
                <w:szCs w:val="20"/>
              </w:rPr>
            </w:pPr>
            <w:r>
              <w:rPr>
                <w:iCs/>
                <w:color w:val="auto"/>
                <w:sz w:val="20"/>
                <w:szCs w:val="20"/>
              </w:rPr>
              <w:t>Е.Г. Шейкина педагог – психолог 1 КК ДОУ № 71</w:t>
            </w:r>
          </w:p>
        </w:tc>
      </w:tr>
      <w:tr w:rsidR="00E456E4" w:rsidRPr="00E456E4" w:rsidTr="007F4591">
        <w:tc>
          <w:tcPr>
            <w:tcW w:w="3543" w:type="dxa"/>
            <w:shd w:val="clear" w:color="auto" w:fill="auto"/>
          </w:tcPr>
          <w:p w:rsidR="00E456E4" w:rsidRPr="00E456E4" w:rsidRDefault="00E456E4" w:rsidP="007F4591">
            <w:pPr>
              <w:pStyle w:val="Default"/>
              <w:widowControl w:val="0"/>
              <w:jc w:val="both"/>
              <w:rPr>
                <w:iCs/>
                <w:color w:val="auto"/>
                <w:sz w:val="20"/>
                <w:szCs w:val="20"/>
              </w:rPr>
            </w:pPr>
            <w:r w:rsidRPr="00E456E4">
              <w:rPr>
                <w:sz w:val="20"/>
                <w:szCs w:val="20"/>
              </w:rPr>
              <w:t xml:space="preserve">Профессиональные компетенции </w:t>
            </w:r>
            <w:r w:rsidRPr="00E456E4">
              <w:rPr>
                <w:sz w:val="20"/>
                <w:szCs w:val="20"/>
              </w:rPr>
              <w:lastRenderedPageBreak/>
              <w:t>педагога-психолога ДОУ для обеспечения успешной социализации воспитанников.</w:t>
            </w:r>
          </w:p>
        </w:tc>
        <w:tc>
          <w:tcPr>
            <w:tcW w:w="2125" w:type="dxa"/>
            <w:shd w:val="clear" w:color="auto" w:fill="auto"/>
          </w:tcPr>
          <w:p w:rsidR="00E456E4" w:rsidRPr="00E456E4" w:rsidRDefault="00E456E4" w:rsidP="007F4591">
            <w:pPr>
              <w:pStyle w:val="Default"/>
              <w:widowControl w:val="0"/>
              <w:jc w:val="both"/>
              <w:rPr>
                <w:iCs/>
                <w:color w:val="auto"/>
                <w:sz w:val="20"/>
                <w:szCs w:val="20"/>
              </w:rPr>
            </w:pPr>
            <w:r w:rsidRPr="00E456E4">
              <w:rPr>
                <w:iCs/>
                <w:color w:val="auto"/>
                <w:sz w:val="20"/>
                <w:szCs w:val="20"/>
              </w:rPr>
              <w:lastRenderedPageBreak/>
              <w:t xml:space="preserve">Л.П. Федосеева, </w:t>
            </w:r>
            <w:r w:rsidRPr="00E456E4">
              <w:rPr>
                <w:iCs/>
                <w:color w:val="auto"/>
                <w:sz w:val="20"/>
                <w:szCs w:val="20"/>
              </w:rPr>
              <w:lastRenderedPageBreak/>
              <w:t>педагог-психолог ВКК МДОАУ «Детский сад № 99 «</w:t>
            </w:r>
            <w:proofErr w:type="spellStart"/>
            <w:r w:rsidRPr="00E456E4">
              <w:rPr>
                <w:iCs/>
                <w:color w:val="auto"/>
                <w:sz w:val="20"/>
                <w:szCs w:val="20"/>
              </w:rPr>
              <w:t>Домовенок</w:t>
            </w:r>
            <w:proofErr w:type="spellEnd"/>
            <w:r w:rsidRPr="00E456E4">
              <w:rPr>
                <w:iCs/>
                <w:color w:val="auto"/>
                <w:sz w:val="20"/>
                <w:szCs w:val="20"/>
              </w:rPr>
              <w:t>» г</w:t>
            </w:r>
            <w:proofErr w:type="gramStart"/>
            <w:r w:rsidRPr="00E456E4">
              <w:rPr>
                <w:iCs/>
                <w:color w:val="auto"/>
                <w:sz w:val="20"/>
                <w:szCs w:val="20"/>
              </w:rPr>
              <w:t>.О</w:t>
            </w:r>
            <w:proofErr w:type="gramEnd"/>
            <w:r w:rsidRPr="00E456E4">
              <w:rPr>
                <w:iCs/>
                <w:color w:val="auto"/>
                <w:sz w:val="20"/>
                <w:szCs w:val="20"/>
              </w:rPr>
              <w:t>рска».</w:t>
            </w:r>
          </w:p>
        </w:tc>
        <w:tc>
          <w:tcPr>
            <w:tcW w:w="2951" w:type="dxa"/>
            <w:shd w:val="clear" w:color="auto" w:fill="auto"/>
          </w:tcPr>
          <w:p w:rsidR="00E456E4" w:rsidRPr="00E456E4" w:rsidRDefault="00E456E4" w:rsidP="007F4591">
            <w:pPr>
              <w:pStyle w:val="Default"/>
              <w:widowControl w:val="0"/>
              <w:jc w:val="both"/>
              <w:rPr>
                <w:sz w:val="20"/>
                <w:szCs w:val="20"/>
              </w:rPr>
            </w:pPr>
            <w:r w:rsidRPr="00E456E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«</w:t>
            </w:r>
            <w:r w:rsidRPr="00E456E4">
              <w:rPr>
                <w:sz w:val="20"/>
                <w:szCs w:val="20"/>
              </w:rPr>
              <w:t>Повышение нормативно-</w:t>
            </w:r>
            <w:r w:rsidRPr="00E456E4">
              <w:rPr>
                <w:sz w:val="20"/>
                <w:szCs w:val="20"/>
              </w:rPr>
              <w:lastRenderedPageBreak/>
              <w:t>правовой компетентности молодых специалистов».</w:t>
            </w:r>
          </w:p>
        </w:tc>
        <w:tc>
          <w:tcPr>
            <w:tcW w:w="2438" w:type="dxa"/>
            <w:shd w:val="clear" w:color="auto" w:fill="auto"/>
          </w:tcPr>
          <w:p w:rsidR="00E456E4" w:rsidRPr="00E456E4" w:rsidRDefault="00E456E4" w:rsidP="007F4591">
            <w:pPr>
              <w:pStyle w:val="Default"/>
              <w:widowControl w:val="0"/>
              <w:jc w:val="both"/>
              <w:rPr>
                <w:iCs/>
                <w:color w:val="auto"/>
                <w:sz w:val="20"/>
                <w:szCs w:val="20"/>
              </w:rPr>
            </w:pPr>
            <w:r w:rsidRPr="00E456E4">
              <w:rPr>
                <w:iCs/>
                <w:color w:val="auto"/>
                <w:sz w:val="20"/>
                <w:szCs w:val="20"/>
              </w:rPr>
              <w:lastRenderedPageBreak/>
              <w:t>Л.П. Федосеева, педагог-</w:t>
            </w:r>
            <w:r w:rsidRPr="00E456E4">
              <w:rPr>
                <w:iCs/>
                <w:color w:val="auto"/>
                <w:sz w:val="20"/>
                <w:szCs w:val="20"/>
              </w:rPr>
              <w:lastRenderedPageBreak/>
              <w:t>психолог ВКК МДОАУ «Детский сад № 99 «</w:t>
            </w:r>
            <w:proofErr w:type="spellStart"/>
            <w:r w:rsidRPr="00E456E4">
              <w:rPr>
                <w:iCs/>
                <w:color w:val="auto"/>
                <w:sz w:val="20"/>
                <w:szCs w:val="20"/>
              </w:rPr>
              <w:t>Домовенок</w:t>
            </w:r>
            <w:proofErr w:type="spellEnd"/>
            <w:r w:rsidRPr="00E456E4">
              <w:rPr>
                <w:iCs/>
                <w:color w:val="auto"/>
                <w:sz w:val="20"/>
                <w:szCs w:val="20"/>
              </w:rPr>
              <w:t>» г</w:t>
            </w:r>
            <w:proofErr w:type="gramStart"/>
            <w:r w:rsidRPr="00E456E4">
              <w:rPr>
                <w:iCs/>
                <w:color w:val="auto"/>
                <w:sz w:val="20"/>
                <w:szCs w:val="20"/>
              </w:rPr>
              <w:t>.О</w:t>
            </w:r>
            <w:proofErr w:type="gramEnd"/>
            <w:r w:rsidRPr="00E456E4">
              <w:rPr>
                <w:iCs/>
                <w:color w:val="auto"/>
                <w:sz w:val="20"/>
                <w:szCs w:val="20"/>
              </w:rPr>
              <w:t>рска».</w:t>
            </w:r>
          </w:p>
        </w:tc>
      </w:tr>
      <w:tr w:rsidR="00E456E4" w:rsidRPr="00E456E4" w:rsidTr="007F4591">
        <w:tc>
          <w:tcPr>
            <w:tcW w:w="3543" w:type="dxa"/>
            <w:shd w:val="clear" w:color="auto" w:fill="auto"/>
          </w:tcPr>
          <w:p w:rsidR="00E456E4" w:rsidRPr="00E456E4" w:rsidRDefault="00E456E4" w:rsidP="00E456E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56E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Деловой блокнот «Вопросы к наставнику».</w:t>
            </w:r>
          </w:p>
        </w:tc>
        <w:tc>
          <w:tcPr>
            <w:tcW w:w="2125" w:type="dxa"/>
            <w:shd w:val="clear" w:color="auto" w:fill="auto"/>
          </w:tcPr>
          <w:p w:rsidR="00E456E4" w:rsidRPr="00E456E4" w:rsidRDefault="00E456E4" w:rsidP="007F4591">
            <w:pPr>
              <w:pStyle w:val="Default"/>
              <w:widowControl w:val="0"/>
              <w:jc w:val="both"/>
              <w:rPr>
                <w:iCs/>
                <w:color w:val="auto"/>
                <w:sz w:val="20"/>
                <w:szCs w:val="20"/>
              </w:rPr>
            </w:pPr>
            <w:r w:rsidRPr="00E456E4">
              <w:rPr>
                <w:iCs/>
                <w:color w:val="auto"/>
                <w:sz w:val="20"/>
                <w:szCs w:val="20"/>
              </w:rPr>
              <w:t>Л.П. Федосеева, педагог-психолог ВКК МДОАУ «Детский сад № 99 «</w:t>
            </w:r>
            <w:proofErr w:type="spellStart"/>
            <w:r w:rsidRPr="00E456E4">
              <w:rPr>
                <w:iCs/>
                <w:color w:val="auto"/>
                <w:sz w:val="20"/>
                <w:szCs w:val="20"/>
              </w:rPr>
              <w:t>Домовенок</w:t>
            </w:r>
            <w:proofErr w:type="spellEnd"/>
            <w:r w:rsidRPr="00E456E4">
              <w:rPr>
                <w:iCs/>
                <w:color w:val="auto"/>
                <w:sz w:val="20"/>
                <w:szCs w:val="20"/>
              </w:rPr>
              <w:t>» г</w:t>
            </w:r>
            <w:proofErr w:type="gramStart"/>
            <w:r w:rsidRPr="00E456E4">
              <w:rPr>
                <w:iCs/>
                <w:color w:val="auto"/>
                <w:sz w:val="20"/>
                <w:szCs w:val="20"/>
              </w:rPr>
              <w:t>.О</w:t>
            </w:r>
            <w:proofErr w:type="gramEnd"/>
            <w:r w:rsidRPr="00E456E4">
              <w:rPr>
                <w:iCs/>
                <w:color w:val="auto"/>
                <w:sz w:val="20"/>
                <w:szCs w:val="20"/>
              </w:rPr>
              <w:t>рска».</w:t>
            </w:r>
          </w:p>
        </w:tc>
        <w:tc>
          <w:tcPr>
            <w:tcW w:w="2951" w:type="dxa"/>
            <w:shd w:val="clear" w:color="auto" w:fill="auto"/>
          </w:tcPr>
          <w:p w:rsidR="00E456E4" w:rsidRPr="00E456E4" w:rsidRDefault="00E456E4" w:rsidP="007F4591">
            <w:pPr>
              <w:pStyle w:val="Default"/>
              <w:widowControl w:val="0"/>
              <w:jc w:val="both"/>
              <w:rPr>
                <w:sz w:val="20"/>
                <w:szCs w:val="20"/>
              </w:rPr>
            </w:pPr>
            <w:r w:rsidRPr="00E456E4">
              <w:rPr>
                <w:rFonts w:eastAsia="Times New Roman"/>
                <w:sz w:val="20"/>
                <w:szCs w:val="20"/>
                <w:lang w:eastAsia="ru-RU"/>
              </w:rPr>
              <w:t>«Документация по работе с семьями в СОП».</w:t>
            </w:r>
          </w:p>
        </w:tc>
        <w:tc>
          <w:tcPr>
            <w:tcW w:w="2438" w:type="dxa"/>
            <w:shd w:val="clear" w:color="auto" w:fill="auto"/>
          </w:tcPr>
          <w:p w:rsidR="00E456E4" w:rsidRPr="00E456E4" w:rsidRDefault="00E456E4" w:rsidP="007F4591">
            <w:pPr>
              <w:pStyle w:val="Default"/>
              <w:widowControl w:val="0"/>
              <w:jc w:val="both"/>
              <w:rPr>
                <w:iCs/>
                <w:color w:val="auto"/>
                <w:sz w:val="20"/>
                <w:szCs w:val="20"/>
              </w:rPr>
            </w:pPr>
            <w:r w:rsidRPr="00E456E4">
              <w:rPr>
                <w:iCs/>
                <w:color w:val="auto"/>
                <w:sz w:val="20"/>
                <w:szCs w:val="20"/>
              </w:rPr>
              <w:t>Л.П. Федосеева, педагог-психолог ВКК ДОУ № 99;</w:t>
            </w:r>
          </w:p>
          <w:p w:rsidR="00E456E4" w:rsidRPr="00E456E4" w:rsidRDefault="00E456E4" w:rsidP="007F4591">
            <w:pPr>
              <w:pStyle w:val="Default"/>
              <w:widowControl w:val="0"/>
              <w:jc w:val="both"/>
              <w:rPr>
                <w:iCs/>
                <w:color w:val="auto"/>
                <w:sz w:val="20"/>
                <w:szCs w:val="20"/>
              </w:rPr>
            </w:pPr>
            <w:r w:rsidRPr="00E456E4">
              <w:rPr>
                <w:iCs/>
                <w:color w:val="auto"/>
                <w:sz w:val="20"/>
                <w:szCs w:val="20"/>
              </w:rPr>
              <w:t>Е.С. Васильева, педагог-психолог ВКК ДОУ № 99.</w:t>
            </w:r>
          </w:p>
        </w:tc>
      </w:tr>
      <w:tr w:rsidR="00E456E4" w:rsidRPr="00E456E4" w:rsidTr="007F4591">
        <w:tc>
          <w:tcPr>
            <w:tcW w:w="3543" w:type="dxa"/>
            <w:shd w:val="clear" w:color="auto" w:fill="auto"/>
          </w:tcPr>
          <w:p w:rsidR="00E456E4" w:rsidRPr="00E456E4" w:rsidRDefault="00E456E4" w:rsidP="00E456E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56E4">
              <w:rPr>
                <w:rFonts w:ascii="Times New Roman" w:eastAsia="Times New Roman" w:hAnsi="Times New Roman" w:cs="Times New Roman"/>
                <w:bCs/>
              </w:rPr>
              <w:t>Проведение дистанционного муниципального конкурса</w:t>
            </w:r>
            <w:r w:rsidRPr="00E456E4">
              <w:rPr>
                <w:rFonts w:ascii="Times New Roman" w:eastAsia="Times New Roman" w:hAnsi="Times New Roman" w:cs="Times New Roman"/>
              </w:rPr>
              <w:t xml:space="preserve"> профессионального мастерства</w:t>
            </w:r>
            <w:r w:rsidRPr="00E456E4">
              <w:rPr>
                <w:rFonts w:ascii="Times New Roman" w:eastAsia="Times New Roman" w:hAnsi="Times New Roman" w:cs="Times New Roman"/>
                <w:bCs/>
              </w:rPr>
              <w:t xml:space="preserve"> для педагогов - психологов ДОУ г. Орска</w:t>
            </w:r>
          </w:p>
        </w:tc>
        <w:tc>
          <w:tcPr>
            <w:tcW w:w="2125" w:type="dxa"/>
            <w:shd w:val="clear" w:color="auto" w:fill="auto"/>
          </w:tcPr>
          <w:p w:rsidR="00E456E4" w:rsidRPr="00E456E4" w:rsidRDefault="00E456E4" w:rsidP="007F4591">
            <w:pPr>
              <w:pStyle w:val="Default"/>
              <w:widowControl w:val="0"/>
              <w:jc w:val="both"/>
              <w:rPr>
                <w:iCs/>
                <w:color w:val="auto"/>
                <w:sz w:val="20"/>
                <w:szCs w:val="20"/>
              </w:rPr>
            </w:pPr>
            <w:r w:rsidRPr="00E456E4">
              <w:rPr>
                <w:iCs/>
                <w:color w:val="auto"/>
                <w:sz w:val="20"/>
                <w:szCs w:val="20"/>
              </w:rPr>
              <w:t>Л.П. Федосеева, педагог-психолог ВКК МДОАУ «Детский сад № 99 «</w:t>
            </w:r>
            <w:proofErr w:type="spellStart"/>
            <w:r w:rsidRPr="00E456E4">
              <w:rPr>
                <w:iCs/>
                <w:color w:val="auto"/>
                <w:sz w:val="20"/>
                <w:szCs w:val="20"/>
              </w:rPr>
              <w:t>Домовенок</w:t>
            </w:r>
            <w:proofErr w:type="spellEnd"/>
            <w:r w:rsidRPr="00E456E4">
              <w:rPr>
                <w:iCs/>
                <w:color w:val="auto"/>
                <w:sz w:val="20"/>
                <w:szCs w:val="20"/>
              </w:rPr>
              <w:t>» г</w:t>
            </w:r>
            <w:proofErr w:type="gramStart"/>
            <w:r w:rsidRPr="00E456E4">
              <w:rPr>
                <w:iCs/>
                <w:color w:val="auto"/>
                <w:sz w:val="20"/>
                <w:szCs w:val="20"/>
              </w:rPr>
              <w:t>.О</w:t>
            </w:r>
            <w:proofErr w:type="gramEnd"/>
            <w:r w:rsidRPr="00E456E4">
              <w:rPr>
                <w:iCs/>
                <w:color w:val="auto"/>
                <w:sz w:val="20"/>
                <w:szCs w:val="20"/>
              </w:rPr>
              <w:t>рска».</w:t>
            </w:r>
          </w:p>
        </w:tc>
        <w:tc>
          <w:tcPr>
            <w:tcW w:w="2951" w:type="dxa"/>
            <w:shd w:val="clear" w:color="auto" w:fill="auto"/>
          </w:tcPr>
          <w:p w:rsidR="00E456E4" w:rsidRPr="00E456E4" w:rsidRDefault="00E456E4" w:rsidP="007F4591">
            <w:pPr>
              <w:pStyle w:val="Default"/>
              <w:widowControl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456E4">
              <w:rPr>
                <w:rFonts w:eastAsia="Times New Roman"/>
                <w:sz w:val="20"/>
                <w:szCs w:val="20"/>
                <w:lang w:eastAsia="ru-RU"/>
              </w:rPr>
              <w:t>«Конкурс инновационных разработок педагогов – психологов для развития эмоционально – волевой сферы дошкольников».</w:t>
            </w:r>
          </w:p>
        </w:tc>
        <w:tc>
          <w:tcPr>
            <w:tcW w:w="2438" w:type="dxa"/>
            <w:shd w:val="clear" w:color="auto" w:fill="auto"/>
          </w:tcPr>
          <w:p w:rsidR="00E456E4" w:rsidRPr="00E456E4" w:rsidRDefault="00E456E4" w:rsidP="007F4591">
            <w:pPr>
              <w:pStyle w:val="Default"/>
              <w:widowControl w:val="0"/>
              <w:jc w:val="both"/>
              <w:rPr>
                <w:iCs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E456E4">
              <w:rPr>
                <w:iCs/>
                <w:color w:val="auto"/>
                <w:sz w:val="20"/>
                <w:szCs w:val="20"/>
              </w:rPr>
              <w:t>К.С.Кенесова</w:t>
            </w:r>
            <w:proofErr w:type="spellEnd"/>
            <w:r w:rsidRPr="00E456E4">
              <w:rPr>
                <w:iCs/>
                <w:color w:val="auto"/>
                <w:sz w:val="20"/>
                <w:szCs w:val="20"/>
              </w:rPr>
              <w:t xml:space="preserve"> ДОУ 16, </w:t>
            </w:r>
            <w:proofErr w:type="spellStart"/>
            <w:r w:rsidRPr="00E456E4">
              <w:rPr>
                <w:iCs/>
                <w:color w:val="auto"/>
                <w:sz w:val="20"/>
                <w:szCs w:val="20"/>
              </w:rPr>
              <w:t>Е.Н.Воробщикова</w:t>
            </w:r>
            <w:proofErr w:type="spellEnd"/>
            <w:r w:rsidRPr="00E456E4">
              <w:rPr>
                <w:iCs/>
                <w:color w:val="auto"/>
                <w:sz w:val="20"/>
                <w:szCs w:val="20"/>
              </w:rPr>
              <w:t xml:space="preserve">  ДОУ 31, </w:t>
            </w:r>
            <w:proofErr w:type="spellStart"/>
            <w:r w:rsidRPr="00E456E4">
              <w:rPr>
                <w:iCs/>
                <w:color w:val="auto"/>
                <w:sz w:val="20"/>
                <w:szCs w:val="20"/>
              </w:rPr>
              <w:t>Я.В.Вирановская</w:t>
            </w:r>
            <w:proofErr w:type="spellEnd"/>
            <w:r w:rsidRPr="00E456E4">
              <w:rPr>
                <w:iCs/>
                <w:color w:val="auto"/>
                <w:sz w:val="20"/>
                <w:szCs w:val="20"/>
              </w:rPr>
              <w:t xml:space="preserve"> ДОУ 40, Е.Г.Шейкина ДОУ 71, </w:t>
            </w:r>
            <w:proofErr w:type="spellStart"/>
            <w:r w:rsidRPr="00E456E4">
              <w:rPr>
                <w:iCs/>
                <w:color w:val="auto"/>
                <w:sz w:val="20"/>
                <w:szCs w:val="20"/>
              </w:rPr>
              <w:t>И.В.Калядина</w:t>
            </w:r>
            <w:proofErr w:type="spellEnd"/>
            <w:r w:rsidRPr="00E456E4">
              <w:rPr>
                <w:iCs/>
                <w:color w:val="auto"/>
                <w:sz w:val="20"/>
                <w:szCs w:val="20"/>
              </w:rPr>
              <w:t xml:space="preserve"> ДОУ 108, </w:t>
            </w:r>
            <w:proofErr w:type="spellStart"/>
            <w:r w:rsidRPr="00E456E4">
              <w:rPr>
                <w:iCs/>
                <w:color w:val="auto"/>
                <w:sz w:val="20"/>
                <w:szCs w:val="20"/>
              </w:rPr>
              <w:t>Е.А.Гааг</w:t>
            </w:r>
            <w:proofErr w:type="spellEnd"/>
            <w:r w:rsidRPr="00E456E4">
              <w:rPr>
                <w:iCs/>
                <w:color w:val="auto"/>
                <w:sz w:val="20"/>
                <w:szCs w:val="20"/>
              </w:rPr>
              <w:t xml:space="preserve"> ДОУ 123, </w:t>
            </w:r>
            <w:proofErr w:type="spellStart"/>
            <w:r w:rsidRPr="00E456E4">
              <w:rPr>
                <w:iCs/>
                <w:color w:val="auto"/>
                <w:sz w:val="20"/>
                <w:szCs w:val="20"/>
              </w:rPr>
              <w:t>И.В.Жижко</w:t>
            </w:r>
            <w:proofErr w:type="spellEnd"/>
            <w:r w:rsidRPr="00E456E4">
              <w:rPr>
                <w:iCs/>
                <w:color w:val="auto"/>
                <w:sz w:val="20"/>
                <w:szCs w:val="20"/>
              </w:rPr>
              <w:t xml:space="preserve"> ДОУ 1, </w:t>
            </w:r>
            <w:proofErr w:type="spellStart"/>
            <w:r w:rsidRPr="00E456E4">
              <w:rPr>
                <w:iCs/>
                <w:color w:val="auto"/>
                <w:sz w:val="20"/>
                <w:szCs w:val="20"/>
              </w:rPr>
              <w:t>И.В.Ленинчкина</w:t>
            </w:r>
            <w:proofErr w:type="spellEnd"/>
            <w:r w:rsidRPr="00E456E4">
              <w:rPr>
                <w:iCs/>
                <w:color w:val="auto"/>
                <w:sz w:val="20"/>
                <w:szCs w:val="20"/>
              </w:rPr>
              <w:t xml:space="preserve"> ДОУ 1, О.В.Никитина ДОУ 19, Г.И. Юсупова ДОУ 46, А.С. Дерябина ДОУ 106, А.А.Поленова ДОУ 118</w:t>
            </w:r>
            <w:proofErr w:type="gramEnd"/>
            <w:r w:rsidRPr="00E456E4">
              <w:rPr>
                <w:iCs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E456E4">
              <w:rPr>
                <w:iCs/>
                <w:color w:val="auto"/>
                <w:sz w:val="20"/>
                <w:szCs w:val="20"/>
              </w:rPr>
              <w:t>И.А.Капленко</w:t>
            </w:r>
            <w:proofErr w:type="spellEnd"/>
            <w:r w:rsidRPr="00E456E4">
              <w:rPr>
                <w:iCs/>
                <w:color w:val="auto"/>
                <w:sz w:val="20"/>
                <w:szCs w:val="20"/>
              </w:rPr>
              <w:t xml:space="preserve"> ДОУ 120, </w:t>
            </w:r>
            <w:proofErr w:type="spellStart"/>
            <w:r w:rsidRPr="00E456E4">
              <w:rPr>
                <w:iCs/>
                <w:color w:val="auto"/>
                <w:sz w:val="20"/>
                <w:szCs w:val="20"/>
              </w:rPr>
              <w:t>Г.С.Бакалейко</w:t>
            </w:r>
            <w:proofErr w:type="spellEnd"/>
            <w:r w:rsidRPr="00E456E4">
              <w:rPr>
                <w:iCs/>
                <w:color w:val="auto"/>
                <w:sz w:val="20"/>
                <w:szCs w:val="20"/>
              </w:rPr>
              <w:t xml:space="preserve"> ДОУ 121, О.В.Козлова ДОУ 121.</w:t>
            </w:r>
          </w:p>
        </w:tc>
      </w:tr>
      <w:tr w:rsidR="00E456E4" w:rsidRPr="00E456E4" w:rsidTr="007F4591">
        <w:tc>
          <w:tcPr>
            <w:tcW w:w="3543" w:type="dxa"/>
            <w:shd w:val="clear" w:color="auto" w:fill="auto"/>
          </w:tcPr>
          <w:p w:rsidR="00E456E4" w:rsidRPr="00E456E4" w:rsidRDefault="00E456E4" w:rsidP="00E456E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56E4">
              <w:rPr>
                <w:rFonts w:ascii="Times New Roman" w:eastAsia="Times New Roman" w:hAnsi="Times New Roman" w:cs="Times New Roman"/>
                <w:color w:val="000000"/>
              </w:rPr>
              <w:t xml:space="preserve">Мастер - класс: </w:t>
            </w:r>
            <w:r w:rsidRPr="00E456E4">
              <w:rPr>
                <w:rFonts w:ascii="Times New Roman" w:eastAsia="Times New Roman" w:hAnsi="Times New Roman" w:cs="Times New Roman"/>
              </w:rPr>
              <w:t>«Как помочь агрессивному ребенку».</w:t>
            </w:r>
          </w:p>
          <w:p w:rsidR="00E456E4" w:rsidRPr="00E456E4" w:rsidRDefault="00E456E4" w:rsidP="007F4591">
            <w:pPr>
              <w:pStyle w:val="Default"/>
              <w:widowControl w:val="0"/>
              <w:jc w:val="both"/>
              <w:rPr>
                <w:iCs/>
                <w:color w:val="auto"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</w:tcPr>
          <w:p w:rsidR="00E456E4" w:rsidRPr="00E456E4" w:rsidRDefault="00E456E4" w:rsidP="007F4591">
            <w:pPr>
              <w:pStyle w:val="Default"/>
              <w:widowControl w:val="0"/>
              <w:jc w:val="both"/>
              <w:rPr>
                <w:iCs/>
                <w:color w:val="auto"/>
                <w:sz w:val="20"/>
                <w:szCs w:val="20"/>
              </w:rPr>
            </w:pPr>
            <w:r w:rsidRPr="00E456E4">
              <w:rPr>
                <w:iCs/>
                <w:color w:val="auto"/>
                <w:sz w:val="20"/>
                <w:szCs w:val="20"/>
              </w:rPr>
              <w:t>Л.П. Федосеева, педагог-психолог ВКК МДОАУ «Детский сад № 99 «</w:t>
            </w:r>
            <w:proofErr w:type="spellStart"/>
            <w:r w:rsidRPr="00E456E4">
              <w:rPr>
                <w:iCs/>
                <w:color w:val="auto"/>
                <w:sz w:val="20"/>
                <w:szCs w:val="20"/>
              </w:rPr>
              <w:t>Домовенок</w:t>
            </w:r>
            <w:proofErr w:type="spellEnd"/>
            <w:r w:rsidRPr="00E456E4">
              <w:rPr>
                <w:iCs/>
                <w:color w:val="auto"/>
                <w:sz w:val="20"/>
                <w:szCs w:val="20"/>
              </w:rPr>
              <w:t>» г</w:t>
            </w:r>
            <w:proofErr w:type="gramStart"/>
            <w:r w:rsidRPr="00E456E4">
              <w:rPr>
                <w:iCs/>
                <w:color w:val="auto"/>
                <w:sz w:val="20"/>
                <w:szCs w:val="20"/>
              </w:rPr>
              <w:t>.О</w:t>
            </w:r>
            <w:proofErr w:type="gramEnd"/>
            <w:r w:rsidRPr="00E456E4">
              <w:rPr>
                <w:iCs/>
                <w:color w:val="auto"/>
                <w:sz w:val="20"/>
                <w:szCs w:val="20"/>
              </w:rPr>
              <w:t>рска».</w:t>
            </w:r>
          </w:p>
        </w:tc>
        <w:tc>
          <w:tcPr>
            <w:tcW w:w="2951" w:type="dxa"/>
            <w:shd w:val="clear" w:color="auto" w:fill="auto"/>
          </w:tcPr>
          <w:p w:rsidR="00E456E4" w:rsidRPr="00E456E4" w:rsidRDefault="00E456E4" w:rsidP="007F4591">
            <w:pPr>
              <w:pStyle w:val="Default"/>
              <w:widowControl w:val="0"/>
              <w:jc w:val="both"/>
              <w:rPr>
                <w:sz w:val="20"/>
                <w:szCs w:val="20"/>
              </w:rPr>
            </w:pPr>
            <w:r w:rsidRPr="00E456E4">
              <w:rPr>
                <w:sz w:val="20"/>
                <w:szCs w:val="20"/>
              </w:rPr>
              <w:t>«Как помочь агрессивному ребенку справиться с агрессией. Диагностика агрессивного поведения. Картотека игр для профилактики агрессивного поведения».</w:t>
            </w:r>
          </w:p>
        </w:tc>
        <w:tc>
          <w:tcPr>
            <w:tcW w:w="2438" w:type="dxa"/>
            <w:shd w:val="clear" w:color="auto" w:fill="auto"/>
          </w:tcPr>
          <w:p w:rsidR="00E456E4" w:rsidRPr="00E456E4" w:rsidRDefault="00E456E4" w:rsidP="007F4591">
            <w:pPr>
              <w:pStyle w:val="Default"/>
              <w:widowControl w:val="0"/>
              <w:jc w:val="both"/>
              <w:rPr>
                <w:iCs/>
                <w:color w:val="auto"/>
                <w:sz w:val="20"/>
                <w:szCs w:val="20"/>
              </w:rPr>
            </w:pPr>
            <w:r w:rsidRPr="00E456E4">
              <w:rPr>
                <w:iCs/>
                <w:color w:val="auto"/>
                <w:sz w:val="20"/>
                <w:szCs w:val="20"/>
              </w:rPr>
              <w:t xml:space="preserve">Н.Е. </w:t>
            </w:r>
            <w:proofErr w:type="spellStart"/>
            <w:r w:rsidRPr="00E456E4">
              <w:rPr>
                <w:iCs/>
                <w:color w:val="auto"/>
                <w:sz w:val="20"/>
                <w:szCs w:val="20"/>
              </w:rPr>
              <w:t>Панамарева</w:t>
            </w:r>
            <w:proofErr w:type="spellEnd"/>
            <w:r w:rsidRPr="00E456E4">
              <w:rPr>
                <w:iCs/>
                <w:color w:val="auto"/>
                <w:sz w:val="20"/>
                <w:szCs w:val="20"/>
              </w:rPr>
              <w:t>, педагог – психолог ВКК ДОУ № 60.</w:t>
            </w:r>
          </w:p>
        </w:tc>
      </w:tr>
      <w:tr w:rsidR="00E456E4" w:rsidRPr="00E456E4" w:rsidTr="007F4591">
        <w:tc>
          <w:tcPr>
            <w:tcW w:w="3543" w:type="dxa"/>
            <w:vMerge w:val="restart"/>
            <w:shd w:val="clear" w:color="auto" w:fill="auto"/>
          </w:tcPr>
          <w:p w:rsidR="00E456E4" w:rsidRPr="00E456E4" w:rsidRDefault="00E456E4" w:rsidP="00E456E4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E456E4">
              <w:rPr>
                <w:rFonts w:ascii="Times New Roman" w:eastAsia="Times New Roman" w:hAnsi="Times New Roman" w:cs="Times New Roman"/>
                <w:color w:val="000000"/>
              </w:rPr>
              <w:t xml:space="preserve">Круглый стол: «Интеграция </w:t>
            </w:r>
            <w:proofErr w:type="spellStart"/>
            <w:r w:rsidRPr="00E456E4">
              <w:rPr>
                <w:rFonts w:ascii="Times New Roman" w:eastAsia="Times New Roman" w:hAnsi="Times New Roman" w:cs="Times New Roman"/>
                <w:color w:val="000000"/>
              </w:rPr>
              <w:t>нейроподхода</w:t>
            </w:r>
            <w:proofErr w:type="spellEnd"/>
            <w:r w:rsidRPr="00E456E4">
              <w:rPr>
                <w:rFonts w:ascii="Times New Roman" w:eastAsia="Times New Roman" w:hAnsi="Times New Roman" w:cs="Times New Roman"/>
                <w:color w:val="000000"/>
              </w:rPr>
              <w:t>».</w:t>
            </w:r>
          </w:p>
          <w:p w:rsidR="00E456E4" w:rsidRPr="00E456E4" w:rsidRDefault="00E456E4" w:rsidP="00E456E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5" w:type="dxa"/>
            <w:vMerge w:val="restart"/>
            <w:shd w:val="clear" w:color="auto" w:fill="auto"/>
          </w:tcPr>
          <w:p w:rsidR="00E456E4" w:rsidRPr="00E456E4" w:rsidRDefault="00E456E4" w:rsidP="007F4591">
            <w:pPr>
              <w:pStyle w:val="Default"/>
              <w:widowControl w:val="0"/>
              <w:jc w:val="both"/>
              <w:rPr>
                <w:iCs/>
                <w:color w:val="auto"/>
                <w:sz w:val="20"/>
                <w:szCs w:val="20"/>
              </w:rPr>
            </w:pPr>
            <w:r w:rsidRPr="00E456E4">
              <w:rPr>
                <w:iCs/>
                <w:color w:val="auto"/>
                <w:sz w:val="20"/>
                <w:szCs w:val="20"/>
              </w:rPr>
              <w:t>Л.П. Федосеева, педагог-психолог ВКК МДОАУ «Детский сад № 99 «</w:t>
            </w:r>
            <w:proofErr w:type="spellStart"/>
            <w:r w:rsidRPr="00E456E4">
              <w:rPr>
                <w:iCs/>
                <w:color w:val="auto"/>
                <w:sz w:val="20"/>
                <w:szCs w:val="20"/>
              </w:rPr>
              <w:t>Домовенок</w:t>
            </w:r>
            <w:proofErr w:type="spellEnd"/>
            <w:r w:rsidRPr="00E456E4">
              <w:rPr>
                <w:iCs/>
                <w:color w:val="auto"/>
                <w:sz w:val="20"/>
                <w:szCs w:val="20"/>
              </w:rPr>
              <w:t>» г</w:t>
            </w:r>
            <w:proofErr w:type="gramStart"/>
            <w:r w:rsidRPr="00E456E4">
              <w:rPr>
                <w:iCs/>
                <w:color w:val="auto"/>
                <w:sz w:val="20"/>
                <w:szCs w:val="20"/>
              </w:rPr>
              <w:t>.О</w:t>
            </w:r>
            <w:proofErr w:type="gramEnd"/>
            <w:r w:rsidRPr="00E456E4">
              <w:rPr>
                <w:iCs/>
                <w:color w:val="auto"/>
                <w:sz w:val="20"/>
                <w:szCs w:val="20"/>
              </w:rPr>
              <w:t>рска».</w:t>
            </w:r>
          </w:p>
        </w:tc>
        <w:tc>
          <w:tcPr>
            <w:tcW w:w="2951" w:type="dxa"/>
            <w:shd w:val="clear" w:color="auto" w:fill="auto"/>
          </w:tcPr>
          <w:p w:rsidR="00E456E4" w:rsidRPr="00E456E4" w:rsidRDefault="00E456E4" w:rsidP="007F4591">
            <w:pPr>
              <w:pStyle w:val="Default"/>
              <w:widowControl w:val="0"/>
              <w:jc w:val="both"/>
              <w:rPr>
                <w:sz w:val="20"/>
                <w:szCs w:val="20"/>
              </w:rPr>
            </w:pPr>
            <w:r w:rsidRPr="00E456E4">
              <w:rPr>
                <w:sz w:val="20"/>
                <w:szCs w:val="20"/>
              </w:rPr>
              <w:t xml:space="preserve"> «Сенсорная   интеграция в работе педагога-психолога ДОУ. Введение в тему. Индикаторы для  специалиста».</w:t>
            </w:r>
          </w:p>
        </w:tc>
        <w:tc>
          <w:tcPr>
            <w:tcW w:w="2438" w:type="dxa"/>
            <w:shd w:val="clear" w:color="auto" w:fill="auto"/>
          </w:tcPr>
          <w:p w:rsidR="00E456E4" w:rsidRPr="00E456E4" w:rsidRDefault="00E456E4" w:rsidP="007F4591">
            <w:pPr>
              <w:pStyle w:val="Default"/>
              <w:widowControl w:val="0"/>
              <w:jc w:val="both"/>
              <w:rPr>
                <w:iCs/>
                <w:color w:val="auto"/>
                <w:sz w:val="20"/>
                <w:szCs w:val="20"/>
              </w:rPr>
            </w:pPr>
            <w:proofErr w:type="spellStart"/>
            <w:r w:rsidRPr="00E456E4">
              <w:rPr>
                <w:iCs/>
                <w:color w:val="auto"/>
                <w:sz w:val="20"/>
                <w:szCs w:val="20"/>
              </w:rPr>
              <w:t>Н.А.Холенева</w:t>
            </w:r>
            <w:proofErr w:type="spellEnd"/>
            <w:r w:rsidRPr="00E456E4">
              <w:rPr>
                <w:iCs/>
                <w:color w:val="auto"/>
                <w:sz w:val="20"/>
                <w:szCs w:val="20"/>
              </w:rPr>
              <w:t>, педагог-психолог 1 КК ДОУ № 99.</w:t>
            </w:r>
          </w:p>
        </w:tc>
      </w:tr>
      <w:tr w:rsidR="00E456E4" w:rsidRPr="00E456E4" w:rsidTr="007F4591">
        <w:tc>
          <w:tcPr>
            <w:tcW w:w="3543" w:type="dxa"/>
            <w:vMerge/>
            <w:shd w:val="clear" w:color="auto" w:fill="auto"/>
          </w:tcPr>
          <w:p w:rsidR="00E456E4" w:rsidRPr="00E456E4" w:rsidRDefault="00E456E4" w:rsidP="00E456E4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E456E4" w:rsidRPr="00E456E4" w:rsidRDefault="00E456E4" w:rsidP="007F4591">
            <w:pPr>
              <w:pStyle w:val="Default"/>
              <w:widowControl w:val="0"/>
              <w:jc w:val="both"/>
              <w:rPr>
                <w:iCs/>
                <w:color w:val="auto"/>
                <w:sz w:val="20"/>
                <w:szCs w:val="20"/>
              </w:rPr>
            </w:pPr>
          </w:p>
        </w:tc>
        <w:tc>
          <w:tcPr>
            <w:tcW w:w="2951" w:type="dxa"/>
            <w:shd w:val="clear" w:color="auto" w:fill="auto"/>
          </w:tcPr>
          <w:p w:rsidR="00E456E4" w:rsidRPr="00E456E4" w:rsidRDefault="00E456E4" w:rsidP="007F4591">
            <w:pPr>
              <w:pStyle w:val="Default"/>
              <w:widowControl w:val="0"/>
              <w:jc w:val="both"/>
              <w:rPr>
                <w:sz w:val="20"/>
                <w:szCs w:val="20"/>
              </w:rPr>
            </w:pPr>
            <w:r w:rsidRPr="00E456E4">
              <w:rPr>
                <w:sz w:val="20"/>
                <w:szCs w:val="20"/>
              </w:rPr>
              <w:t>«Интеграция нейропсихологического подхода в  процессе воспитания и образования детей с ОВЗ».</w:t>
            </w:r>
          </w:p>
        </w:tc>
        <w:tc>
          <w:tcPr>
            <w:tcW w:w="2438" w:type="dxa"/>
            <w:shd w:val="clear" w:color="auto" w:fill="auto"/>
          </w:tcPr>
          <w:p w:rsidR="00E456E4" w:rsidRPr="00E456E4" w:rsidRDefault="00E456E4" w:rsidP="007F4591">
            <w:pPr>
              <w:pStyle w:val="Default"/>
              <w:widowControl w:val="0"/>
              <w:jc w:val="both"/>
              <w:rPr>
                <w:iCs/>
                <w:color w:val="auto"/>
                <w:sz w:val="20"/>
                <w:szCs w:val="20"/>
              </w:rPr>
            </w:pPr>
            <w:r w:rsidRPr="00E456E4">
              <w:rPr>
                <w:iCs/>
                <w:color w:val="auto"/>
                <w:sz w:val="20"/>
                <w:szCs w:val="20"/>
              </w:rPr>
              <w:t>Е.С. Васильева, педагог-психолог ВКК ДОУ № 99.</w:t>
            </w:r>
          </w:p>
        </w:tc>
      </w:tr>
      <w:tr w:rsidR="00E456E4" w:rsidRPr="00E456E4" w:rsidTr="007F4591">
        <w:trPr>
          <w:trHeight w:val="1343"/>
        </w:trPr>
        <w:tc>
          <w:tcPr>
            <w:tcW w:w="3543" w:type="dxa"/>
            <w:shd w:val="clear" w:color="auto" w:fill="auto"/>
          </w:tcPr>
          <w:p w:rsidR="00E456E4" w:rsidRPr="00E456E4" w:rsidRDefault="00E456E4" w:rsidP="00E456E4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E456E4">
              <w:rPr>
                <w:rFonts w:ascii="Times New Roman" w:eastAsia="Times New Roman" w:hAnsi="Times New Roman" w:cs="Times New Roman"/>
                <w:color w:val="000000"/>
              </w:rPr>
              <w:t>Арт</w:t>
            </w:r>
            <w:proofErr w:type="spellEnd"/>
            <w:proofErr w:type="gramEnd"/>
            <w:r w:rsidRPr="00E456E4">
              <w:rPr>
                <w:rFonts w:ascii="Times New Roman" w:eastAsia="Times New Roman" w:hAnsi="Times New Roman" w:cs="Times New Roman"/>
                <w:color w:val="000000"/>
              </w:rPr>
              <w:t xml:space="preserve"> – терапевтические методы в работе с дошкольниками.</w:t>
            </w:r>
          </w:p>
        </w:tc>
        <w:tc>
          <w:tcPr>
            <w:tcW w:w="2125" w:type="dxa"/>
            <w:shd w:val="clear" w:color="auto" w:fill="auto"/>
          </w:tcPr>
          <w:p w:rsidR="00E456E4" w:rsidRPr="00E456E4" w:rsidRDefault="00E456E4" w:rsidP="007F4591">
            <w:pPr>
              <w:pStyle w:val="Default"/>
              <w:widowControl w:val="0"/>
              <w:jc w:val="both"/>
              <w:rPr>
                <w:iCs/>
                <w:color w:val="auto"/>
                <w:sz w:val="20"/>
                <w:szCs w:val="20"/>
              </w:rPr>
            </w:pPr>
            <w:r w:rsidRPr="00E456E4">
              <w:rPr>
                <w:iCs/>
                <w:color w:val="auto"/>
                <w:sz w:val="20"/>
                <w:szCs w:val="20"/>
              </w:rPr>
              <w:t>Л.П. Федосеева, педагог-психолог ВКК МДОАУ «Детский сад № 99 «</w:t>
            </w:r>
            <w:proofErr w:type="spellStart"/>
            <w:r w:rsidRPr="00E456E4">
              <w:rPr>
                <w:iCs/>
                <w:color w:val="auto"/>
                <w:sz w:val="20"/>
                <w:szCs w:val="20"/>
              </w:rPr>
              <w:t>Домовенок</w:t>
            </w:r>
            <w:proofErr w:type="spellEnd"/>
            <w:r w:rsidRPr="00E456E4">
              <w:rPr>
                <w:iCs/>
                <w:color w:val="auto"/>
                <w:sz w:val="20"/>
                <w:szCs w:val="20"/>
              </w:rPr>
              <w:t>» г. Орска».</w:t>
            </w:r>
          </w:p>
        </w:tc>
        <w:tc>
          <w:tcPr>
            <w:tcW w:w="2951" w:type="dxa"/>
            <w:shd w:val="clear" w:color="auto" w:fill="auto"/>
          </w:tcPr>
          <w:p w:rsidR="00E456E4" w:rsidRPr="00E456E4" w:rsidRDefault="00E456E4" w:rsidP="007F4591">
            <w:pPr>
              <w:pStyle w:val="Default"/>
              <w:widowControl w:val="0"/>
              <w:jc w:val="both"/>
              <w:rPr>
                <w:sz w:val="20"/>
                <w:szCs w:val="20"/>
              </w:rPr>
            </w:pPr>
            <w:r w:rsidRPr="00E456E4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«Метод </w:t>
            </w:r>
            <w:proofErr w:type="spellStart"/>
            <w:r w:rsidRPr="00E456E4">
              <w:rPr>
                <w:rFonts w:eastAsia="Times New Roman"/>
                <w:bCs/>
                <w:sz w:val="20"/>
                <w:szCs w:val="20"/>
                <w:lang w:eastAsia="ru-RU"/>
              </w:rPr>
              <w:t>акватерапии</w:t>
            </w:r>
            <w:proofErr w:type="spellEnd"/>
            <w:r w:rsidRPr="00E456E4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в работе педагога – психолога с дошкольниками для развития духовной и эмоциональной сфер».</w:t>
            </w:r>
          </w:p>
        </w:tc>
        <w:tc>
          <w:tcPr>
            <w:tcW w:w="2438" w:type="dxa"/>
            <w:shd w:val="clear" w:color="auto" w:fill="auto"/>
          </w:tcPr>
          <w:p w:rsidR="00E456E4" w:rsidRPr="00E456E4" w:rsidRDefault="00E456E4" w:rsidP="007F4591">
            <w:pPr>
              <w:pStyle w:val="Default"/>
              <w:widowControl w:val="0"/>
              <w:jc w:val="both"/>
              <w:rPr>
                <w:iCs/>
                <w:color w:val="auto"/>
                <w:sz w:val="20"/>
                <w:szCs w:val="20"/>
              </w:rPr>
            </w:pPr>
            <w:r w:rsidRPr="00E456E4">
              <w:rPr>
                <w:iCs/>
                <w:color w:val="auto"/>
                <w:sz w:val="20"/>
                <w:szCs w:val="20"/>
              </w:rPr>
              <w:t xml:space="preserve">Е.А. </w:t>
            </w:r>
            <w:proofErr w:type="spellStart"/>
            <w:r w:rsidRPr="00E456E4">
              <w:rPr>
                <w:iCs/>
                <w:color w:val="auto"/>
                <w:sz w:val="20"/>
                <w:szCs w:val="20"/>
              </w:rPr>
              <w:t>Гааг</w:t>
            </w:r>
            <w:proofErr w:type="spellEnd"/>
            <w:r w:rsidRPr="00E456E4">
              <w:rPr>
                <w:iCs/>
                <w:color w:val="auto"/>
                <w:sz w:val="20"/>
                <w:szCs w:val="20"/>
              </w:rPr>
              <w:t>, педагог-психолог ВКК ДОУ № 123.</w:t>
            </w:r>
          </w:p>
        </w:tc>
      </w:tr>
      <w:tr w:rsidR="00E456E4" w:rsidRPr="00E456E4" w:rsidTr="007F4591">
        <w:trPr>
          <w:trHeight w:val="693"/>
        </w:trPr>
        <w:tc>
          <w:tcPr>
            <w:tcW w:w="3543" w:type="dxa"/>
            <w:shd w:val="clear" w:color="auto" w:fill="auto"/>
          </w:tcPr>
          <w:p w:rsidR="00E456E4" w:rsidRPr="00E456E4" w:rsidRDefault="00E456E4" w:rsidP="00E456E4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56E4">
              <w:rPr>
                <w:rFonts w:ascii="Times New Roman" w:eastAsia="Times New Roman" w:hAnsi="Times New Roman" w:cs="Times New Roman"/>
                <w:bCs/>
              </w:rPr>
              <w:t>Проведение дистанционного муниципального конкурса</w:t>
            </w:r>
            <w:r w:rsidRPr="00E456E4">
              <w:rPr>
                <w:rFonts w:ascii="Times New Roman" w:eastAsia="Times New Roman" w:hAnsi="Times New Roman" w:cs="Times New Roman"/>
              </w:rPr>
              <w:t xml:space="preserve"> профессионального мастерства</w:t>
            </w:r>
            <w:r w:rsidRPr="00E456E4">
              <w:rPr>
                <w:rFonts w:ascii="Times New Roman" w:eastAsia="Times New Roman" w:hAnsi="Times New Roman" w:cs="Times New Roman"/>
                <w:bCs/>
              </w:rPr>
              <w:t xml:space="preserve"> для педагогов - психологов ДОУ г. Орска.</w:t>
            </w:r>
          </w:p>
        </w:tc>
        <w:tc>
          <w:tcPr>
            <w:tcW w:w="2125" w:type="dxa"/>
            <w:shd w:val="clear" w:color="auto" w:fill="auto"/>
          </w:tcPr>
          <w:p w:rsidR="00E456E4" w:rsidRPr="00E456E4" w:rsidRDefault="00E456E4" w:rsidP="007F4591">
            <w:pPr>
              <w:pStyle w:val="Default"/>
              <w:widowControl w:val="0"/>
              <w:jc w:val="both"/>
              <w:rPr>
                <w:iCs/>
                <w:color w:val="auto"/>
                <w:sz w:val="20"/>
                <w:szCs w:val="20"/>
              </w:rPr>
            </w:pPr>
            <w:r w:rsidRPr="00E456E4">
              <w:rPr>
                <w:iCs/>
                <w:color w:val="auto"/>
                <w:sz w:val="20"/>
                <w:szCs w:val="20"/>
              </w:rPr>
              <w:t>Л.П. Федосеева, педагог-психолог ВКК МДОАУ «Детский сад № 99 «</w:t>
            </w:r>
            <w:proofErr w:type="spellStart"/>
            <w:r w:rsidRPr="00E456E4">
              <w:rPr>
                <w:iCs/>
                <w:color w:val="auto"/>
                <w:sz w:val="20"/>
                <w:szCs w:val="20"/>
              </w:rPr>
              <w:t>Домовенок</w:t>
            </w:r>
            <w:proofErr w:type="spellEnd"/>
            <w:r w:rsidRPr="00E456E4">
              <w:rPr>
                <w:iCs/>
                <w:color w:val="auto"/>
                <w:sz w:val="20"/>
                <w:szCs w:val="20"/>
              </w:rPr>
              <w:t>» г. Орска».</w:t>
            </w:r>
          </w:p>
        </w:tc>
        <w:tc>
          <w:tcPr>
            <w:tcW w:w="2951" w:type="dxa"/>
            <w:shd w:val="clear" w:color="auto" w:fill="auto"/>
          </w:tcPr>
          <w:p w:rsidR="00E456E4" w:rsidRPr="00E456E4" w:rsidRDefault="00E456E4" w:rsidP="00E456E4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456E4">
              <w:rPr>
                <w:rFonts w:ascii="Times New Roman" w:eastAsia="Times New Roman" w:hAnsi="Times New Roman" w:cs="Times New Roman"/>
              </w:rPr>
              <w:t xml:space="preserve">«Лучшая методическая разработка игрового тренинга для родителей». </w:t>
            </w:r>
          </w:p>
          <w:p w:rsidR="00E456E4" w:rsidRPr="00E456E4" w:rsidRDefault="00E456E4" w:rsidP="007F4591">
            <w:pPr>
              <w:pStyle w:val="Default"/>
              <w:widowControl w:val="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E456E4" w:rsidRPr="00E456E4" w:rsidRDefault="00E456E4" w:rsidP="007F4591">
            <w:pPr>
              <w:pStyle w:val="Default"/>
              <w:widowControl w:val="0"/>
              <w:jc w:val="both"/>
              <w:rPr>
                <w:iCs/>
                <w:color w:val="auto"/>
                <w:sz w:val="20"/>
                <w:szCs w:val="20"/>
              </w:rPr>
            </w:pPr>
            <w:proofErr w:type="gramStart"/>
            <w:r w:rsidRPr="00E456E4">
              <w:rPr>
                <w:iCs/>
                <w:color w:val="auto"/>
                <w:sz w:val="20"/>
                <w:szCs w:val="20"/>
              </w:rPr>
              <w:t>А.Б.</w:t>
            </w:r>
            <w:r w:rsidRPr="00E456E4">
              <w:rPr>
                <w:sz w:val="20"/>
                <w:szCs w:val="20"/>
              </w:rPr>
              <w:t xml:space="preserve"> Шуринова ДОУ 5, </w:t>
            </w:r>
            <w:r w:rsidRPr="00E456E4">
              <w:rPr>
                <w:iCs/>
                <w:color w:val="auto"/>
                <w:sz w:val="20"/>
                <w:szCs w:val="20"/>
              </w:rPr>
              <w:t xml:space="preserve">Я.В. </w:t>
            </w:r>
            <w:proofErr w:type="spellStart"/>
            <w:r w:rsidRPr="00E456E4">
              <w:rPr>
                <w:iCs/>
                <w:color w:val="auto"/>
                <w:sz w:val="20"/>
                <w:szCs w:val="20"/>
              </w:rPr>
              <w:t>Вирановская</w:t>
            </w:r>
            <w:proofErr w:type="spellEnd"/>
            <w:r w:rsidRPr="00E456E4">
              <w:rPr>
                <w:iCs/>
                <w:color w:val="auto"/>
                <w:sz w:val="20"/>
                <w:szCs w:val="20"/>
              </w:rPr>
              <w:t xml:space="preserve"> ДОУ 40, Г.А. Недорезова ДОУ 56, Т.С. </w:t>
            </w:r>
            <w:proofErr w:type="spellStart"/>
            <w:r w:rsidRPr="00E456E4">
              <w:rPr>
                <w:iCs/>
                <w:color w:val="auto"/>
                <w:sz w:val="20"/>
                <w:szCs w:val="20"/>
              </w:rPr>
              <w:t>Сытник</w:t>
            </w:r>
            <w:proofErr w:type="spellEnd"/>
            <w:r w:rsidRPr="00E456E4">
              <w:rPr>
                <w:iCs/>
                <w:color w:val="auto"/>
                <w:sz w:val="20"/>
                <w:szCs w:val="20"/>
              </w:rPr>
              <w:t xml:space="preserve"> ДОУ 59, Н.Е. </w:t>
            </w:r>
            <w:proofErr w:type="spellStart"/>
            <w:r w:rsidRPr="00E456E4">
              <w:rPr>
                <w:iCs/>
                <w:color w:val="auto"/>
                <w:sz w:val="20"/>
                <w:szCs w:val="20"/>
              </w:rPr>
              <w:t>Панамарева</w:t>
            </w:r>
            <w:proofErr w:type="spellEnd"/>
            <w:r w:rsidRPr="00E456E4">
              <w:rPr>
                <w:iCs/>
                <w:color w:val="auto"/>
                <w:sz w:val="20"/>
                <w:szCs w:val="20"/>
              </w:rPr>
              <w:t xml:space="preserve"> ДОУ 60, А.В. </w:t>
            </w:r>
            <w:proofErr w:type="spellStart"/>
            <w:r w:rsidRPr="00E456E4">
              <w:rPr>
                <w:iCs/>
                <w:color w:val="auto"/>
                <w:sz w:val="20"/>
                <w:szCs w:val="20"/>
              </w:rPr>
              <w:t>Лемехова</w:t>
            </w:r>
            <w:proofErr w:type="spellEnd"/>
            <w:r w:rsidRPr="00E456E4">
              <w:rPr>
                <w:iCs/>
                <w:color w:val="auto"/>
                <w:sz w:val="20"/>
                <w:szCs w:val="20"/>
              </w:rPr>
              <w:t xml:space="preserve"> ДОУ 94, Н.А. </w:t>
            </w:r>
            <w:proofErr w:type="spellStart"/>
            <w:r w:rsidRPr="00E456E4">
              <w:rPr>
                <w:iCs/>
                <w:color w:val="auto"/>
                <w:sz w:val="20"/>
                <w:szCs w:val="20"/>
              </w:rPr>
              <w:t>Холенева</w:t>
            </w:r>
            <w:proofErr w:type="spellEnd"/>
            <w:r w:rsidRPr="00E456E4">
              <w:rPr>
                <w:iCs/>
                <w:color w:val="auto"/>
                <w:sz w:val="20"/>
                <w:szCs w:val="20"/>
              </w:rPr>
              <w:t xml:space="preserve"> ДОУ 99, А.С. Дерябина ДОУ 106, И.В. </w:t>
            </w:r>
            <w:proofErr w:type="spellStart"/>
            <w:r w:rsidRPr="00E456E4">
              <w:rPr>
                <w:iCs/>
                <w:color w:val="auto"/>
                <w:sz w:val="20"/>
                <w:szCs w:val="20"/>
              </w:rPr>
              <w:t>Калядиа</w:t>
            </w:r>
            <w:proofErr w:type="spellEnd"/>
            <w:r w:rsidRPr="00E456E4">
              <w:rPr>
                <w:iCs/>
                <w:color w:val="auto"/>
                <w:sz w:val="20"/>
                <w:szCs w:val="20"/>
              </w:rPr>
              <w:t xml:space="preserve"> ДОУ 108, С.П. </w:t>
            </w:r>
            <w:proofErr w:type="spellStart"/>
            <w:r w:rsidRPr="00E456E4">
              <w:rPr>
                <w:iCs/>
                <w:color w:val="auto"/>
                <w:sz w:val="20"/>
                <w:szCs w:val="20"/>
              </w:rPr>
              <w:t>Лапуть</w:t>
            </w:r>
            <w:proofErr w:type="spellEnd"/>
            <w:r w:rsidRPr="00E456E4">
              <w:rPr>
                <w:iCs/>
                <w:color w:val="auto"/>
                <w:sz w:val="20"/>
                <w:szCs w:val="20"/>
              </w:rPr>
              <w:t xml:space="preserve"> ДОУ 115, Г.С. </w:t>
            </w:r>
            <w:proofErr w:type="spellStart"/>
            <w:r w:rsidRPr="00E456E4">
              <w:rPr>
                <w:iCs/>
                <w:color w:val="auto"/>
                <w:sz w:val="20"/>
                <w:szCs w:val="20"/>
              </w:rPr>
              <w:t>Бакалейко</w:t>
            </w:r>
            <w:proofErr w:type="spellEnd"/>
            <w:r w:rsidRPr="00E456E4">
              <w:rPr>
                <w:iCs/>
                <w:color w:val="auto"/>
                <w:sz w:val="20"/>
                <w:szCs w:val="20"/>
              </w:rPr>
              <w:t xml:space="preserve"> ДОУ 121, О.В.Козлова ДОУ 121.</w:t>
            </w:r>
            <w:proofErr w:type="gramEnd"/>
          </w:p>
        </w:tc>
      </w:tr>
      <w:tr w:rsidR="00E456E4" w:rsidRPr="00E456E4" w:rsidTr="007F4591">
        <w:tc>
          <w:tcPr>
            <w:tcW w:w="3543" w:type="dxa"/>
            <w:vMerge w:val="restart"/>
            <w:shd w:val="clear" w:color="auto" w:fill="auto"/>
          </w:tcPr>
          <w:p w:rsidR="00E456E4" w:rsidRPr="00E456E4" w:rsidRDefault="00E456E4" w:rsidP="00E456E4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56E4">
              <w:rPr>
                <w:rFonts w:ascii="Times New Roman" w:eastAsia="Times New Roman" w:hAnsi="Times New Roman" w:cs="Times New Roman"/>
                <w:color w:val="000000"/>
              </w:rPr>
              <w:t>Круглый стол: «Личностное и профессиональное развитие педагога-психолога</w:t>
            </w:r>
            <w:proofErr w:type="gramStart"/>
            <w:r w:rsidRPr="00E456E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 w:rsidRPr="00E456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E456E4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proofErr w:type="gramEnd"/>
            <w:r w:rsidRPr="00E456E4">
              <w:rPr>
                <w:rFonts w:ascii="Times New Roman" w:eastAsia="Times New Roman" w:hAnsi="Times New Roman" w:cs="Times New Roman"/>
                <w:color w:val="000000"/>
              </w:rPr>
              <w:t xml:space="preserve">ак основа формирования его </w:t>
            </w:r>
            <w:r w:rsidRPr="00E456E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профессиональной компетенции».</w:t>
            </w:r>
          </w:p>
        </w:tc>
        <w:tc>
          <w:tcPr>
            <w:tcW w:w="2125" w:type="dxa"/>
            <w:vMerge w:val="restart"/>
            <w:shd w:val="clear" w:color="auto" w:fill="auto"/>
          </w:tcPr>
          <w:p w:rsidR="00E456E4" w:rsidRPr="00E456E4" w:rsidRDefault="00E456E4" w:rsidP="007F4591">
            <w:pPr>
              <w:pStyle w:val="Default"/>
              <w:widowControl w:val="0"/>
              <w:jc w:val="both"/>
              <w:rPr>
                <w:iCs/>
                <w:color w:val="auto"/>
                <w:sz w:val="20"/>
                <w:szCs w:val="20"/>
              </w:rPr>
            </w:pPr>
            <w:r w:rsidRPr="00E456E4">
              <w:rPr>
                <w:iCs/>
                <w:color w:val="auto"/>
                <w:sz w:val="20"/>
                <w:szCs w:val="20"/>
              </w:rPr>
              <w:lastRenderedPageBreak/>
              <w:t>Л.П. Федосеева, педагог-психолог ВКК МДОАУ «Детский сад № 99 «</w:t>
            </w:r>
            <w:proofErr w:type="spellStart"/>
            <w:r w:rsidRPr="00E456E4">
              <w:rPr>
                <w:iCs/>
                <w:color w:val="auto"/>
                <w:sz w:val="20"/>
                <w:szCs w:val="20"/>
              </w:rPr>
              <w:t>Домовенок</w:t>
            </w:r>
            <w:proofErr w:type="spellEnd"/>
            <w:r w:rsidRPr="00E456E4">
              <w:rPr>
                <w:iCs/>
                <w:color w:val="auto"/>
                <w:sz w:val="20"/>
                <w:szCs w:val="20"/>
              </w:rPr>
              <w:t xml:space="preserve">» г. </w:t>
            </w:r>
            <w:r w:rsidRPr="00E456E4">
              <w:rPr>
                <w:iCs/>
                <w:color w:val="auto"/>
                <w:sz w:val="20"/>
                <w:szCs w:val="20"/>
              </w:rPr>
              <w:lastRenderedPageBreak/>
              <w:t>Орска».</w:t>
            </w:r>
          </w:p>
        </w:tc>
        <w:tc>
          <w:tcPr>
            <w:tcW w:w="2951" w:type="dxa"/>
            <w:shd w:val="clear" w:color="auto" w:fill="auto"/>
          </w:tcPr>
          <w:p w:rsidR="00E456E4" w:rsidRPr="00E456E4" w:rsidRDefault="00E456E4" w:rsidP="007F4591">
            <w:pPr>
              <w:pStyle w:val="Default"/>
              <w:widowControl w:val="0"/>
              <w:jc w:val="both"/>
              <w:rPr>
                <w:sz w:val="20"/>
                <w:szCs w:val="20"/>
              </w:rPr>
            </w:pPr>
            <w:r w:rsidRPr="00E456E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«</w:t>
            </w:r>
            <w:proofErr w:type="spellStart"/>
            <w:r w:rsidRPr="00E456E4">
              <w:rPr>
                <w:rFonts w:eastAsia="Times New Roman"/>
                <w:sz w:val="20"/>
                <w:szCs w:val="20"/>
                <w:lang w:eastAsia="ru-RU"/>
              </w:rPr>
              <w:t>Эффективныетехники</w:t>
            </w:r>
            <w:proofErr w:type="spellEnd"/>
            <w:r w:rsidRPr="00E456E4">
              <w:rPr>
                <w:rFonts w:eastAsia="Times New Roman"/>
                <w:sz w:val="20"/>
                <w:szCs w:val="20"/>
                <w:lang w:eastAsia="ru-RU"/>
              </w:rPr>
              <w:t xml:space="preserve"> личностного роста педагога, как условие успешности образовательного процесса».</w:t>
            </w:r>
          </w:p>
        </w:tc>
        <w:tc>
          <w:tcPr>
            <w:tcW w:w="2438" w:type="dxa"/>
            <w:shd w:val="clear" w:color="auto" w:fill="auto"/>
          </w:tcPr>
          <w:p w:rsidR="00E456E4" w:rsidRPr="00E456E4" w:rsidRDefault="00E456E4" w:rsidP="007F4591">
            <w:pPr>
              <w:pStyle w:val="Default"/>
              <w:widowControl w:val="0"/>
              <w:jc w:val="both"/>
              <w:rPr>
                <w:iCs/>
                <w:color w:val="auto"/>
                <w:sz w:val="20"/>
                <w:szCs w:val="20"/>
              </w:rPr>
            </w:pPr>
            <w:r w:rsidRPr="00E456E4">
              <w:rPr>
                <w:iCs/>
                <w:color w:val="auto"/>
                <w:sz w:val="20"/>
                <w:szCs w:val="20"/>
              </w:rPr>
              <w:t>Е.С. Васильева, педагог-психолог ВКК ДОУ № 99.</w:t>
            </w:r>
          </w:p>
        </w:tc>
      </w:tr>
      <w:tr w:rsidR="00E456E4" w:rsidRPr="00E456E4" w:rsidTr="007F4591">
        <w:tc>
          <w:tcPr>
            <w:tcW w:w="3543" w:type="dxa"/>
            <w:vMerge/>
            <w:shd w:val="clear" w:color="auto" w:fill="auto"/>
          </w:tcPr>
          <w:p w:rsidR="00E456E4" w:rsidRPr="00E456E4" w:rsidRDefault="00E456E4" w:rsidP="00E456E4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E456E4" w:rsidRPr="00E456E4" w:rsidRDefault="00E456E4" w:rsidP="007F4591">
            <w:pPr>
              <w:pStyle w:val="Default"/>
              <w:widowControl w:val="0"/>
              <w:jc w:val="both"/>
              <w:rPr>
                <w:iCs/>
                <w:color w:val="auto"/>
                <w:sz w:val="20"/>
                <w:szCs w:val="20"/>
              </w:rPr>
            </w:pPr>
          </w:p>
        </w:tc>
        <w:tc>
          <w:tcPr>
            <w:tcW w:w="2951" w:type="dxa"/>
            <w:shd w:val="clear" w:color="auto" w:fill="auto"/>
          </w:tcPr>
          <w:p w:rsidR="00E456E4" w:rsidRPr="00E456E4" w:rsidRDefault="00E456E4" w:rsidP="007F4591">
            <w:pPr>
              <w:pStyle w:val="Default"/>
              <w:widowControl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456E4">
              <w:rPr>
                <w:rFonts w:eastAsia="Times New Roman"/>
                <w:sz w:val="20"/>
                <w:szCs w:val="20"/>
                <w:lang w:eastAsia="ru-RU"/>
              </w:rPr>
              <w:t xml:space="preserve">«Семь возможностей для </w:t>
            </w:r>
            <w:r w:rsidRPr="00E456E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профессионального роста педагога».</w:t>
            </w:r>
          </w:p>
        </w:tc>
        <w:tc>
          <w:tcPr>
            <w:tcW w:w="2438" w:type="dxa"/>
            <w:shd w:val="clear" w:color="auto" w:fill="auto"/>
          </w:tcPr>
          <w:p w:rsidR="00E456E4" w:rsidRPr="00E456E4" w:rsidRDefault="00E456E4" w:rsidP="007F4591">
            <w:pPr>
              <w:pStyle w:val="Default"/>
              <w:widowControl w:val="0"/>
              <w:jc w:val="both"/>
              <w:rPr>
                <w:iCs/>
                <w:color w:val="auto"/>
                <w:sz w:val="20"/>
                <w:szCs w:val="20"/>
              </w:rPr>
            </w:pPr>
            <w:r w:rsidRPr="00E456E4">
              <w:rPr>
                <w:iCs/>
                <w:color w:val="auto"/>
                <w:sz w:val="20"/>
                <w:szCs w:val="20"/>
              </w:rPr>
              <w:lastRenderedPageBreak/>
              <w:t>Л.П. Федосеева, педагог-</w:t>
            </w:r>
            <w:r w:rsidRPr="00E456E4">
              <w:rPr>
                <w:iCs/>
                <w:color w:val="auto"/>
                <w:sz w:val="20"/>
                <w:szCs w:val="20"/>
              </w:rPr>
              <w:lastRenderedPageBreak/>
              <w:t>психолог ВКК ДОУ № 99;</w:t>
            </w:r>
          </w:p>
        </w:tc>
      </w:tr>
      <w:tr w:rsidR="00E456E4" w:rsidRPr="00E456E4" w:rsidTr="007F4591">
        <w:tc>
          <w:tcPr>
            <w:tcW w:w="3543" w:type="dxa"/>
            <w:shd w:val="clear" w:color="auto" w:fill="auto"/>
          </w:tcPr>
          <w:p w:rsidR="00E456E4" w:rsidRPr="00E456E4" w:rsidRDefault="00E456E4" w:rsidP="00E456E4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E456E4">
              <w:rPr>
                <w:rFonts w:ascii="Times New Roman" w:eastAsia="Times New Roman" w:hAnsi="Times New Roman" w:cs="Times New Roman"/>
              </w:rPr>
              <w:lastRenderedPageBreak/>
              <w:t xml:space="preserve">Круглый стол на тему: Заключительный этап мониторинга </w:t>
            </w:r>
            <w:proofErr w:type="spellStart"/>
            <w:r w:rsidRPr="00E456E4">
              <w:rPr>
                <w:rFonts w:ascii="Times New Roman" w:eastAsia="Times New Roman" w:hAnsi="Times New Roman" w:cs="Times New Roman"/>
              </w:rPr>
              <w:t>сформированности</w:t>
            </w:r>
            <w:proofErr w:type="spellEnd"/>
            <w:r w:rsidRPr="00E456E4">
              <w:rPr>
                <w:rFonts w:ascii="Times New Roman" w:eastAsia="Times New Roman" w:hAnsi="Times New Roman" w:cs="Times New Roman"/>
              </w:rPr>
              <w:t xml:space="preserve"> предпосылок УУД.</w:t>
            </w:r>
          </w:p>
        </w:tc>
        <w:tc>
          <w:tcPr>
            <w:tcW w:w="2125" w:type="dxa"/>
            <w:shd w:val="clear" w:color="auto" w:fill="auto"/>
          </w:tcPr>
          <w:p w:rsidR="00E456E4" w:rsidRPr="00E456E4" w:rsidRDefault="00E456E4" w:rsidP="007F4591">
            <w:pPr>
              <w:pStyle w:val="Default"/>
              <w:widowControl w:val="0"/>
              <w:jc w:val="both"/>
              <w:rPr>
                <w:iCs/>
                <w:color w:val="auto"/>
                <w:sz w:val="20"/>
                <w:szCs w:val="20"/>
              </w:rPr>
            </w:pPr>
            <w:r w:rsidRPr="00E456E4">
              <w:rPr>
                <w:iCs/>
                <w:color w:val="auto"/>
                <w:sz w:val="20"/>
                <w:szCs w:val="20"/>
              </w:rPr>
              <w:t>Л.П. Федосеева, педагог-психолог ВКК МДОАУ «Детский сад № 99 «</w:t>
            </w:r>
            <w:proofErr w:type="spellStart"/>
            <w:r w:rsidRPr="00E456E4">
              <w:rPr>
                <w:iCs/>
                <w:color w:val="auto"/>
                <w:sz w:val="20"/>
                <w:szCs w:val="20"/>
              </w:rPr>
              <w:t>Домовенок</w:t>
            </w:r>
            <w:proofErr w:type="spellEnd"/>
            <w:r w:rsidRPr="00E456E4">
              <w:rPr>
                <w:iCs/>
                <w:color w:val="auto"/>
                <w:sz w:val="20"/>
                <w:szCs w:val="20"/>
              </w:rPr>
              <w:t>» г. Орска».</w:t>
            </w:r>
          </w:p>
        </w:tc>
        <w:tc>
          <w:tcPr>
            <w:tcW w:w="2951" w:type="dxa"/>
            <w:shd w:val="clear" w:color="auto" w:fill="auto"/>
          </w:tcPr>
          <w:p w:rsidR="00E456E4" w:rsidRPr="00E456E4" w:rsidRDefault="00E456E4" w:rsidP="007F4591">
            <w:pPr>
              <w:pStyle w:val="Default"/>
              <w:widowControl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456E4">
              <w:rPr>
                <w:sz w:val="20"/>
                <w:szCs w:val="20"/>
              </w:rPr>
              <w:t xml:space="preserve">«Подведение итогов по мониторингу </w:t>
            </w:r>
            <w:proofErr w:type="spellStart"/>
            <w:r w:rsidRPr="00E456E4">
              <w:rPr>
                <w:sz w:val="20"/>
                <w:szCs w:val="20"/>
              </w:rPr>
              <w:t>сформированности</w:t>
            </w:r>
            <w:proofErr w:type="spellEnd"/>
            <w:r w:rsidRPr="00E456E4">
              <w:rPr>
                <w:sz w:val="20"/>
                <w:szCs w:val="20"/>
              </w:rPr>
              <w:t xml:space="preserve"> предпосылок УУД».</w:t>
            </w:r>
          </w:p>
        </w:tc>
        <w:tc>
          <w:tcPr>
            <w:tcW w:w="2438" w:type="dxa"/>
            <w:shd w:val="clear" w:color="auto" w:fill="auto"/>
          </w:tcPr>
          <w:p w:rsidR="00E456E4" w:rsidRPr="00E456E4" w:rsidRDefault="00E456E4" w:rsidP="007F4591">
            <w:pPr>
              <w:pStyle w:val="Default"/>
              <w:widowControl w:val="0"/>
              <w:jc w:val="both"/>
              <w:rPr>
                <w:iCs/>
                <w:color w:val="auto"/>
                <w:sz w:val="20"/>
                <w:szCs w:val="20"/>
              </w:rPr>
            </w:pPr>
            <w:r w:rsidRPr="00E456E4">
              <w:rPr>
                <w:iCs/>
                <w:color w:val="auto"/>
                <w:sz w:val="20"/>
                <w:szCs w:val="20"/>
              </w:rPr>
              <w:t>Л.П. Федосеева, педагог-психолог ВКК ДОУ № 99;</w:t>
            </w:r>
          </w:p>
          <w:p w:rsidR="00E456E4" w:rsidRPr="00E456E4" w:rsidRDefault="00E456E4" w:rsidP="007F4591">
            <w:pPr>
              <w:pStyle w:val="Default"/>
              <w:widowControl w:val="0"/>
              <w:jc w:val="both"/>
              <w:rPr>
                <w:iCs/>
                <w:color w:val="auto"/>
                <w:sz w:val="20"/>
                <w:szCs w:val="20"/>
              </w:rPr>
            </w:pPr>
          </w:p>
        </w:tc>
      </w:tr>
    </w:tbl>
    <w:p w:rsidR="00E456E4" w:rsidRPr="00E456E4" w:rsidRDefault="00E456E4" w:rsidP="00E456E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56E4" w:rsidRPr="00E456E4" w:rsidRDefault="00E456E4" w:rsidP="00E456E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56E4" w:rsidRPr="00E456E4" w:rsidRDefault="00E456E4" w:rsidP="00E456E4">
      <w:pPr>
        <w:spacing w:after="0"/>
        <w:ind w:left="-284" w:firstLine="284"/>
        <w:jc w:val="center"/>
        <w:rPr>
          <w:rFonts w:ascii="Times New Roman" w:eastAsia="Times New Roman" w:hAnsi="Times New Roman" w:cs="Times New Roman"/>
          <w:b/>
          <w:sz w:val="24"/>
        </w:rPr>
      </w:pPr>
      <w:r w:rsidRPr="00E456E4">
        <w:rPr>
          <w:rFonts w:ascii="Times New Roman" w:eastAsia="Times New Roman" w:hAnsi="Times New Roman" w:cs="Times New Roman"/>
          <w:b/>
          <w:sz w:val="24"/>
          <w:szCs w:val="24"/>
        </w:rPr>
        <w:t>Анализ деятельности ГМО с точки зрения выполнения поставленных задач</w:t>
      </w:r>
    </w:p>
    <w:p w:rsidR="00E456E4" w:rsidRPr="00E456E4" w:rsidRDefault="00E456E4" w:rsidP="00E456E4">
      <w:pPr>
        <w:tabs>
          <w:tab w:val="left" w:pos="0"/>
        </w:tabs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6E4">
        <w:rPr>
          <w:rFonts w:ascii="Times New Roman" w:eastAsia="Times New Roman" w:hAnsi="Times New Roman" w:cs="Times New Roman"/>
          <w:sz w:val="24"/>
          <w:szCs w:val="24"/>
        </w:rPr>
        <w:t>Тематика площадок ГМО педагогов – психологов планировалась с учётом   интересов, профессиональных потребностей, а также по тематическим запросам педагогов-психологов, что позволило сделать информационную помощь адресной.</w:t>
      </w:r>
    </w:p>
    <w:p w:rsidR="00E456E4" w:rsidRPr="00E456E4" w:rsidRDefault="00E456E4" w:rsidP="00E456E4">
      <w:pPr>
        <w:spacing w:after="0"/>
        <w:ind w:firstLine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456E4">
        <w:rPr>
          <w:rFonts w:ascii="Times New Roman" w:eastAsia="Times New Roman" w:hAnsi="Times New Roman" w:cs="Times New Roman"/>
          <w:sz w:val="24"/>
          <w:szCs w:val="24"/>
        </w:rPr>
        <w:t>Для успешной адаптации молодых специалистов в ОУ оказывалась методическая и консультационная помощь, информационная и психологическая поддержка в рамках «Школы молодого психолога».</w:t>
      </w:r>
    </w:p>
    <w:p w:rsidR="00E456E4" w:rsidRPr="00E456E4" w:rsidRDefault="00E456E4" w:rsidP="00E456E4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56E4">
        <w:rPr>
          <w:rFonts w:ascii="Times New Roman" w:eastAsia="Times New Roman" w:hAnsi="Times New Roman" w:cs="Times New Roman"/>
          <w:b/>
          <w:sz w:val="24"/>
          <w:szCs w:val="24"/>
        </w:rPr>
        <w:t xml:space="preserve">Выводы: </w:t>
      </w:r>
      <w:bookmarkStart w:id="0" w:name="_GoBack"/>
      <w:bookmarkEnd w:id="0"/>
    </w:p>
    <w:p w:rsidR="00E456E4" w:rsidRPr="00E456E4" w:rsidRDefault="00E456E4" w:rsidP="00E456E4">
      <w:pPr>
        <w:spacing w:after="0"/>
        <w:ind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E456E4">
        <w:rPr>
          <w:rFonts w:ascii="Times New Roman" w:eastAsia="Times New Roman" w:hAnsi="Times New Roman" w:cs="Times New Roman"/>
          <w:sz w:val="24"/>
          <w:szCs w:val="24"/>
        </w:rPr>
        <w:t>Одной из действенных форм повышения профессионального уровня педагогов является их  участие в деятельности </w:t>
      </w:r>
      <w:r w:rsidRPr="00E456E4">
        <w:rPr>
          <w:rFonts w:ascii="Times New Roman" w:eastAsia="Times New Roman" w:hAnsi="Times New Roman" w:cs="Times New Roman"/>
          <w:color w:val="000000"/>
          <w:sz w:val="24"/>
          <w:szCs w:val="24"/>
        </w:rPr>
        <w:t>ГМО. </w:t>
      </w:r>
    </w:p>
    <w:p w:rsidR="00E456E4" w:rsidRPr="00E456E4" w:rsidRDefault="00E456E4" w:rsidP="00E456E4">
      <w:pPr>
        <w:spacing w:after="0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456E4">
        <w:rPr>
          <w:rFonts w:ascii="Times New Roman" w:eastAsia="Times New Roman" w:hAnsi="Times New Roman" w:cs="Times New Roman"/>
          <w:sz w:val="24"/>
          <w:szCs w:val="24"/>
        </w:rPr>
        <w:t xml:space="preserve"> Наметилась положительная динамика  в представлении своего </w:t>
      </w:r>
      <w:proofErr w:type="spellStart"/>
      <w:proofErr w:type="gramStart"/>
      <w:r w:rsidRPr="00E456E4">
        <w:rPr>
          <w:rFonts w:ascii="Times New Roman" w:eastAsia="Times New Roman" w:hAnsi="Times New Roman" w:cs="Times New Roman"/>
          <w:sz w:val="24"/>
          <w:szCs w:val="24"/>
        </w:rPr>
        <w:t>психолого</w:t>
      </w:r>
      <w:proofErr w:type="spellEnd"/>
      <w:r w:rsidRPr="00E456E4">
        <w:rPr>
          <w:rFonts w:ascii="Times New Roman" w:eastAsia="Times New Roman" w:hAnsi="Times New Roman" w:cs="Times New Roman"/>
          <w:sz w:val="24"/>
          <w:szCs w:val="24"/>
        </w:rPr>
        <w:t xml:space="preserve"> - педагогического</w:t>
      </w:r>
      <w:proofErr w:type="gramEnd"/>
      <w:r w:rsidRPr="00E456E4">
        <w:rPr>
          <w:rFonts w:ascii="Times New Roman" w:eastAsia="Times New Roman" w:hAnsi="Times New Roman" w:cs="Times New Roman"/>
          <w:sz w:val="24"/>
          <w:szCs w:val="24"/>
        </w:rPr>
        <w:t xml:space="preserve"> опыта у многих членов ГМО. Мониторинг эффективности деятельности ГМО членами методического объединения показывает высокую удовлетворенность результатами работы по изучению теоретических и практических аспектов выбранной проблемы.</w:t>
      </w:r>
    </w:p>
    <w:p w:rsidR="00E456E4" w:rsidRPr="00E456E4" w:rsidRDefault="00E456E4" w:rsidP="00E456E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6E4">
        <w:rPr>
          <w:rFonts w:ascii="Times New Roman" w:eastAsia="Times New Roman" w:hAnsi="Times New Roman" w:cs="Times New Roman"/>
          <w:sz w:val="24"/>
          <w:szCs w:val="24"/>
        </w:rPr>
        <w:tab/>
        <w:t xml:space="preserve">Поставленные задачи выполнены, тематика материалов, размещенных на площадке ГМО педагогов – психологов </w:t>
      </w:r>
      <w:proofErr w:type="gramStart"/>
      <w:r w:rsidRPr="00E456E4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E456E4">
        <w:rPr>
          <w:rFonts w:ascii="Times New Roman" w:eastAsia="Times New Roman" w:hAnsi="Times New Roman" w:cs="Times New Roman"/>
          <w:sz w:val="24"/>
          <w:szCs w:val="24"/>
        </w:rPr>
        <w:t>. Орска отвечает всем основным направлениям деятельности специалистов.</w:t>
      </w:r>
    </w:p>
    <w:p w:rsidR="00E456E4" w:rsidRPr="00E456E4" w:rsidRDefault="00E456E4" w:rsidP="00E456E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456E4">
        <w:rPr>
          <w:rFonts w:ascii="Times New Roman" w:eastAsia="Times New Roman" w:hAnsi="Times New Roman" w:cs="Times New Roman"/>
          <w:b/>
          <w:sz w:val="24"/>
          <w:szCs w:val="24"/>
        </w:rPr>
        <w:t>Проблемы в работе МО:</w:t>
      </w:r>
    </w:p>
    <w:p w:rsidR="00E456E4" w:rsidRPr="00E456E4" w:rsidRDefault="00E456E4" w:rsidP="00E456E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6E4">
        <w:rPr>
          <w:rFonts w:ascii="Times New Roman" w:eastAsia="Times New Roman" w:hAnsi="Times New Roman" w:cs="Times New Roman"/>
          <w:sz w:val="24"/>
          <w:szCs w:val="24"/>
        </w:rPr>
        <w:t>использование психологов на ставках отсутствующих воспитателей, выполнение дополнительной работы по ОТ, ГОЧС, профсоюзной деятельности, отработки информации, поступающей по электронной почте  и т.д.;</w:t>
      </w:r>
    </w:p>
    <w:p w:rsidR="00E456E4" w:rsidRPr="00E456E4" w:rsidRDefault="00E456E4" w:rsidP="00E456E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6E4">
        <w:rPr>
          <w:rFonts w:ascii="Times New Roman" w:eastAsia="Times New Roman" w:hAnsi="Times New Roman" w:cs="Times New Roman"/>
          <w:sz w:val="24"/>
          <w:szCs w:val="24"/>
        </w:rPr>
        <w:t>необходимость сопровождающего обучения, повышения квалификации вновь поступающих специалистов, нуждающихся в методической помощи;</w:t>
      </w:r>
    </w:p>
    <w:p w:rsidR="00E456E4" w:rsidRPr="00E456E4" w:rsidRDefault="00E456E4" w:rsidP="00E456E4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56E4">
        <w:rPr>
          <w:rFonts w:ascii="Times New Roman" w:eastAsia="Times New Roman" w:hAnsi="Times New Roman" w:cs="Times New Roman"/>
          <w:b/>
          <w:sz w:val="24"/>
          <w:szCs w:val="24"/>
        </w:rPr>
        <w:t>Перспективы работы ГМО педагогов-психологов ДОУ:</w:t>
      </w:r>
    </w:p>
    <w:p w:rsidR="00E456E4" w:rsidRPr="00E456E4" w:rsidRDefault="00E456E4" w:rsidP="00E456E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56E4">
        <w:rPr>
          <w:rFonts w:ascii="Times New Roman" w:eastAsia="Times New Roman" w:hAnsi="Times New Roman"/>
          <w:sz w:val="24"/>
          <w:szCs w:val="24"/>
          <w:lang w:eastAsia="ru-RU"/>
        </w:rPr>
        <w:t>продолжать формирование навыков специалистов по организации и проведению психологического сопровождения инклюзивного образования в дошкольном учреждении;</w:t>
      </w:r>
    </w:p>
    <w:p w:rsidR="00E456E4" w:rsidRPr="00E456E4" w:rsidRDefault="00E456E4" w:rsidP="00E456E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56E4">
        <w:rPr>
          <w:rFonts w:ascii="Times New Roman" w:eastAsia="Times New Roman" w:hAnsi="Times New Roman"/>
          <w:sz w:val="24"/>
          <w:szCs w:val="24"/>
          <w:lang w:eastAsia="ru-RU"/>
        </w:rPr>
        <w:t>обобщить практический и теоретический опыт по организации деятельности психолога с педагогическим коллективом;</w:t>
      </w:r>
    </w:p>
    <w:p w:rsidR="00E456E4" w:rsidRPr="00E456E4" w:rsidRDefault="00E456E4" w:rsidP="00E456E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56E4">
        <w:rPr>
          <w:rFonts w:ascii="Times New Roman" w:eastAsia="Times New Roman" w:hAnsi="Times New Roman"/>
          <w:sz w:val="24"/>
          <w:szCs w:val="24"/>
          <w:lang w:eastAsia="ru-RU"/>
        </w:rPr>
        <w:t>содействовать инновационной деятельности и раскрытию творческого потенциала педагогов через их участие в повышении квалификации, профессиональных конкурсах, мастер – классах;</w:t>
      </w:r>
    </w:p>
    <w:p w:rsidR="00E456E4" w:rsidRPr="00E456E4" w:rsidRDefault="00E456E4" w:rsidP="00E456E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56E4">
        <w:rPr>
          <w:rFonts w:ascii="Times New Roman" w:eastAsia="Times New Roman" w:hAnsi="Times New Roman"/>
          <w:sz w:val="24"/>
          <w:szCs w:val="24"/>
          <w:lang w:eastAsia="ru-RU"/>
        </w:rPr>
        <w:t>обратить внимание на перераспределение приоритетов в работе отдельных педагогов – психологов с акцентом на некоторые направления и виды деятельности.</w:t>
      </w:r>
    </w:p>
    <w:p w:rsidR="009A120C" w:rsidRPr="00E456E4" w:rsidRDefault="009A120C" w:rsidP="00E456E4">
      <w:pPr>
        <w:spacing w:after="0"/>
        <w:rPr>
          <w:rFonts w:ascii="Times New Roman" w:hAnsi="Times New Roman" w:cs="Times New Roman"/>
        </w:rPr>
      </w:pPr>
    </w:p>
    <w:sectPr w:rsidR="009A120C" w:rsidRPr="00E456E4" w:rsidSect="002F0DC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D3B31"/>
    <w:multiLevelType w:val="hybridMultilevel"/>
    <w:tmpl w:val="B2285D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01325C"/>
    <w:multiLevelType w:val="hybridMultilevel"/>
    <w:tmpl w:val="97BA2C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56E4"/>
    <w:rsid w:val="000F2670"/>
    <w:rsid w:val="00107E75"/>
    <w:rsid w:val="002F0DC7"/>
    <w:rsid w:val="00321FFF"/>
    <w:rsid w:val="004A6477"/>
    <w:rsid w:val="005F0632"/>
    <w:rsid w:val="00853D69"/>
    <w:rsid w:val="00991721"/>
    <w:rsid w:val="009A120C"/>
    <w:rsid w:val="00A2673D"/>
    <w:rsid w:val="00A40C7B"/>
    <w:rsid w:val="00B40A09"/>
    <w:rsid w:val="00B41AF3"/>
    <w:rsid w:val="00B81ECC"/>
    <w:rsid w:val="00C8746C"/>
    <w:rsid w:val="00CC3D2A"/>
    <w:rsid w:val="00E45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E456E4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E456E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a4">
    <w:name w:val="Абзац списка Знак"/>
    <w:link w:val="a3"/>
    <w:rsid w:val="00E456E4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5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1269</Words>
  <Characters>7236</Characters>
  <Application>Microsoft Office Word</Application>
  <DocSecurity>0</DocSecurity>
  <Lines>60</Lines>
  <Paragraphs>16</Paragraphs>
  <ScaleCrop>false</ScaleCrop>
  <Company>Reanimator Extreme Edition</Company>
  <LinksUpToDate>false</LinksUpToDate>
  <CharactersWithSpaces>8489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14</cp:revision>
  <dcterms:created xsi:type="dcterms:W3CDTF">2025-09-23T13:21:00Z</dcterms:created>
  <dcterms:modified xsi:type="dcterms:W3CDTF">2025-09-23T14:48:00Z</dcterms:modified>
</cp:coreProperties>
</file>