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15" w:rsidRPr="000051E9" w:rsidRDefault="00591015" w:rsidP="00591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15" w:rsidRPr="002C5D74" w:rsidRDefault="00591015" w:rsidP="0059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дошкольное образовательное автономное учреждение</w:t>
      </w:r>
    </w:p>
    <w:p w:rsidR="00591015" w:rsidRPr="002C5D74" w:rsidRDefault="00591015" w:rsidP="0059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99 комбинированного вида «Домовенок» г. Орска»</w:t>
      </w:r>
    </w:p>
    <w:p w:rsidR="00591015" w:rsidRPr="002C5D74" w:rsidRDefault="00591015" w:rsidP="0059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D6B0B" wp14:editId="5380565E">
                <wp:simplePos x="0" y="0"/>
                <wp:positionH relativeFrom="column">
                  <wp:posOffset>438150</wp:posOffset>
                </wp:positionH>
                <wp:positionV relativeFrom="paragraph">
                  <wp:posOffset>90170</wp:posOffset>
                </wp:positionV>
                <wp:extent cx="5600700" cy="635"/>
                <wp:effectExtent l="0" t="38100" r="0" b="5651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7.1pt" to="475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" strokeweight="6pt">
                <v:stroke linestyle="thickBetweenThin"/>
              </v:line>
            </w:pict>
          </mc:Fallback>
        </mc:AlternateContent>
      </w:r>
    </w:p>
    <w:p w:rsidR="00591015" w:rsidRPr="002C5D74" w:rsidRDefault="00591015" w:rsidP="0059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462430 г. Орск, Оренбургская область</w:t>
      </w:r>
    </w:p>
    <w:p w:rsidR="00591015" w:rsidRPr="002C5D74" w:rsidRDefault="00591015" w:rsidP="0059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5D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 Добровольского д. 21 «А» тел. 8 (3537) 40-06-18</w:t>
      </w:r>
    </w:p>
    <w:p w:rsidR="00591015" w:rsidRDefault="00591015" w:rsidP="00AE44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E84" w:rsidRP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8B4E84" w:rsidRPr="00BE2987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</w:rPr>
      </w:pPr>
      <w:bookmarkStart w:id="0" w:name="_GoBack"/>
      <w:bookmarkEnd w:id="0"/>
    </w:p>
    <w:p w:rsidR="008B4E84" w:rsidRPr="00BE2987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</w:rPr>
      </w:pPr>
    </w:p>
    <w:p w:rsidR="00591015" w:rsidRPr="00BE2987" w:rsidRDefault="00591015" w:rsidP="005910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</w:rPr>
      </w:pPr>
      <w:r w:rsidRPr="00BE2987">
        <w:rPr>
          <w:b/>
          <w:color w:val="111111"/>
          <w:sz w:val="48"/>
          <w:szCs w:val="48"/>
        </w:rPr>
        <w:t>«Использование макетов из бросового материала в экологическом образовании дошкольников»</w:t>
      </w: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B4E84" w:rsidRDefault="008B4E84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</w:t>
      </w:r>
      <w:r w:rsidR="00591015" w:rsidRPr="00591015">
        <w:rPr>
          <w:b/>
          <w:color w:val="111111"/>
          <w:sz w:val="28"/>
          <w:szCs w:val="28"/>
        </w:rPr>
        <w:t>оспитатель МДОАУ №99</w:t>
      </w:r>
    </w:p>
    <w:p w:rsidR="00591015" w:rsidRPr="00591015" w:rsidRDefault="00591015" w:rsidP="005910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591015">
        <w:rPr>
          <w:b/>
          <w:color w:val="111111"/>
          <w:sz w:val="28"/>
          <w:szCs w:val="28"/>
        </w:rPr>
        <w:t xml:space="preserve"> </w:t>
      </w:r>
      <w:proofErr w:type="spellStart"/>
      <w:r w:rsidRPr="00591015">
        <w:rPr>
          <w:b/>
          <w:color w:val="111111"/>
          <w:sz w:val="28"/>
          <w:szCs w:val="28"/>
        </w:rPr>
        <w:t>Пенькова</w:t>
      </w:r>
      <w:proofErr w:type="spellEnd"/>
      <w:r w:rsidRPr="00591015">
        <w:rPr>
          <w:b/>
          <w:color w:val="111111"/>
          <w:sz w:val="28"/>
          <w:szCs w:val="28"/>
        </w:rPr>
        <w:t xml:space="preserve"> Н.В.</w:t>
      </w:r>
    </w:p>
    <w:p w:rsidR="00591015" w:rsidRDefault="00591015" w:rsidP="00AE44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4E84" w:rsidRDefault="007E0B70" w:rsidP="008B4E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84" w:rsidRDefault="008B4E84" w:rsidP="008B4E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E84" w:rsidRDefault="008B4E84" w:rsidP="008B4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987" w:rsidRDefault="00BE2987" w:rsidP="008B4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B70" w:rsidRPr="001C3578" w:rsidRDefault="007E0B70" w:rsidP="008B4E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7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1C3578">
        <w:rPr>
          <w:rFonts w:ascii="Times New Roman" w:hAnsi="Times New Roman" w:cs="Times New Roman"/>
          <w:sz w:val="28"/>
          <w:szCs w:val="28"/>
        </w:rPr>
        <w:t xml:space="preserve">Основополагающим требованием общества к </w:t>
      </w:r>
      <w:proofErr w:type="gramStart"/>
      <w:r w:rsidRPr="001C3578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  <w:r w:rsidRPr="001C3578">
        <w:rPr>
          <w:rFonts w:ascii="Times New Roman" w:hAnsi="Times New Roman" w:cs="Times New Roman"/>
          <w:sz w:val="28"/>
          <w:szCs w:val="28"/>
        </w:rPr>
        <w:t xml:space="preserve"> дошкольному учреждению является формирование личности, которая умела бы самостоятельно творчески решать различные задачи, критически мыслить, вырабатывать и защищать свою точку зрения, свои убеждения, систематически и непрерывно пополнять и обновлять свои знания путем самообразования, совершенствовать умения, творчески применять их в действительности. Одним из главных резервов становления личности является творчество на различных этапах его проявления. Одним из таких видов детского творчества является изготовление макетов.</w:t>
      </w:r>
    </w:p>
    <w:p w:rsidR="007E0B70" w:rsidRPr="001C3578" w:rsidRDefault="00AF26F0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Цель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Pr="001C3578">
        <w:rPr>
          <w:color w:val="111111"/>
          <w:sz w:val="28"/>
          <w:szCs w:val="28"/>
        </w:rPr>
        <w:t> воспитания детей — формирование начал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1C3578">
        <w:rPr>
          <w:color w:val="111111"/>
          <w:sz w:val="28"/>
          <w:szCs w:val="28"/>
        </w:rPr>
        <w:t>.</w:t>
      </w:r>
    </w:p>
    <w:p w:rsidR="007E0B70" w:rsidRPr="001C3578" w:rsidRDefault="00AF26F0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 xml:space="preserve"> Именно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Pr="001C3578">
        <w:rPr>
          <w:color w:val="111111"/>
          <w:sz w:val="28"/>
          <w:szCs w:val="28"/>
        </w:rPr>
        <w:t> воспитание формирует подлинно человеческое отношение к природе, приучает наших воспитанников жить в гармонии с природой, не вступая в противоречия. Для решения данной проблемы можно воспитывать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 культуру</w:t>
      </w:r>
      <w:r w:rsidRPr="001C3578">
        <w:rPr>
          <w:color w:val="111111"/>
          <w:sz w:val="28"/>
          <w:szCs w:val="28"/>
        </w:rPr>
        <w:t> детей через использование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бросового материала</w:t>
      </w:r>
      <w:r w:rsidRPr="001C3578">
        <w:rPr>
          <w:b/>
          <w:color w:val="111111"/>
          <w:sz w:val="28"/>
          <w:szCs w:val="28"/>
        </w:rPr>
        <w:t>.</w:t>
      </w:r>
    </w:p>
    <w:p w:rsidR="007E0B70" w:rsidRPr="001C3578" w:rsidRDefault="007E0B70" w:rsidP="008B4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78">
        <w:rPr>
          <w:rFonts w:ascii="Times New Roman" w:hAnsi="Times New Roman" w:cs="Times New Roman"/>
          <w:sz w:val="28"/>
          <w:szCs w:val="28"/>
        </w:rPr>
        <w:t>Макеты — это модели, представляющие собой уменьшенные объекты. Макетирование — это творческая конструктивная деятельность детей, создание специального игрового пространства.</w:t>
      </w:r>
    </w:p>
    <w:p w:rsidR="007E0B70" w:rsidRPr="001C3578" w:rsidRDefault="007E0B70" w:rsidP="008B4E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78">
        <w:rPr>
          <w:rFonts w:ascii="Times New Roman" w:hAnsi="Times New Roman" w:cs="Times New Roman"/>
          <w:sz w:val="28"/>
          <w:szCs w:val="28"/>
        </w:rPr>
        <w:t xml:space="preserve">Макетирование мы рассматриваем, как экологически ориентированный вид деятельности, который способствует закреплению представлений о мире природы, позволяет трансформировать усвоенные знания в игру, насыщая детскую жизнь новыми впечатлениями и стимулируя детское творчество. В своей работе по экологическому воспитанию, мы используем макеты для «погружения» детей в удивительное царство природы. Макеты могут быть использованы в соответствии с замыслом ребенка, сюжетом игры, что способствует развитию творчества и воображения. Использование макетов в </w:t>
      </w:r>
      <w:r w:rsidR="00B47708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Pr="001C3578">
        <w:rPr>
          <w:rFonts w:ascii="Times New Roman" w:hAnsi="Times New Roman" w:cs="Times New Roman"/>
          <w:sz w:val="28"/>
          <w:szCs w:val="28"/>
        </w:rPr>
        <w:t>предметно-пространственной среде отвечает принципу интеграции образовательных областей.</w:t>
      </w:r>
    </w:p>
    <w:p w:rsidR="007E0B70" w:rsidRPr="001C3578" w:rsidRDefault="007E0B70" w:rsidP="008B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78">
        <w:rPr>
          <w:rFonts w:ascii="Times New Roman" w:hAnsi="Times New Roman" w:cs="Times New Roman"/>
          <w:sz w:val="28"/>
          <w:szCs w:val="28"/>
        </w:rPr>
        <w:t>Макет может быть:</w:t>
      </w:r>
    </w:p>
    <w:p w:rsidR="007E0B70" w:rsidRPr="001C3578" w:rsidRDefault="007E0B70" w:rsidP="008B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B70" w:rsidRPr="001C3578" w:rsidRDefault="007E0B70" w:rsidP="008B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7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C3578">
        <w:rPr>
          <w:rFonts w:ascii="Times New Roman" w:hAnsi="Times New Roman" w:cs="Times New Roman"/>
          <w:sz w:val="28"/>
          <w:szCs w:val="28"/>
        </w:rPr>
        <w:t>Напольным</w:t>
      </w:r>
      <w:proofErr w:type="gramEnd"/>
      <w:r w:rsidRPr="001C3578">
        <w:rPr>
          <w:rFonts w:ascii="Times New Roman" w:hAnsi="Times New Roman" w:cs="Times New Roman"/>
          <w:sz w:val="28"/>
          <w:szCs w:val="28"/>
        </w:rPr>
        <w:t xml:space="preserve"> (макет имеет более крупные конструкционные объемы);</w:t>
      </w:r>
    </w:p>
    <w:p w:rsidR="007E0B70" w:rsidRPr="001C3578" w:rsidRDefault="007E0B70" w:rsidP="008B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78">
        <w:rPr>
          <w:rFonts w:ascii="Times New Roman" w:hAnsi="Times New Roman" w:cs="Times New Roman"/>
          <w:sz w:val="28"/>
          <w:szCs w:val="28"/>
        </w:rPr>
        <w:t xml:space="preserve"> – Настольным (размер ограничивается размером стола или его части);</w:t>
      </w:r>
    </w:p>
    <w:p w:rsidR="007E0B70" w:rsidRPr="001C3578" w:rsidRDefault="007E0B70" w:rsidP="008B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3578">
        <w:rPr>
          <w:rFonts w:ascii="Times New Roman" w:hAnsi="Times New Roman" w:cs="Times New Roman"/>
          <w:sz w:val="28"/>
          <w:szCs w:val="28"/>
        </w:rPr>
        <w:t>Подиумным</w:t>
      </w:r>
      <w:proofErr w:type="spellEnd"/>
      <w:r w:rsidRPr="001C3578">
        <w:rPr>
          <w:rFonts w:ascii="Times New Roman" w:hAnsi="Times New Roman" w:cs="Times New Roman"/>
          <w:sz w:val="28"/>
          <w:szCs w:val="28"/>
        </w:rPr>
        <w:t xml:space="preserve"> (на специальных подставках-подиумах);</w:t>
      </w:r>
    </w:p>
    <w:p w:rsidR="007E0B70" w:rsidRPr="001C3578" w:rsidRDefault="007E0B70" w:rsidP="008B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578">
        <w:rPr>
          <w:rFonts w:ascii="Times New Roman" w:hAnsi="Times New Roman" w:cs="Times New Roman"/>
          <w:sz w:val="28"/>
          <w:szCs w:val="28"/>
        </w:rPr>
        <w:t>– Настенным (макеты в виде объемных предметных картин с передним предметным планом, а задний — картина.</w:t>
      </w:r>
      <w:proofErr w:type="gramEnd"/>
    </w:p>
    <w:p w:rsidR="00AE4473" w:rsidRPr="001C3578" w:rsidRDefault="00AF26F0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b/>
          <w:color w:val="111111"/>
          <w:sz w:val="28"/>
          <w:szCs w:val="28"/>
        </w:rPr>
        <w:t>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Конструирование из </w:t>
      </w:r>
      <w:proofErr w:type="gramStart"/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бросового</w:t>
      </w:r>
      <w:proofErr w:type="gramEnd"/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материла</w:t>
      </w:r>
      <w:r w:rsidR="00591015"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C3578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1C3578">
        <w:rPr>
          <w:color w:val="111111"/>
          <w:sz w:val="28"/>
          <w:szCs w:val="28"/>
        </w:rPr>
        <w:t> это отличный способ показать детям, как можно из использованных вещей создать что-то новое и интересное. Как</w:t>
      </w:r>
      <w:r w:rsidR="00573620" w:rsidRPr="001C3578">
        <w:rPr>
          <w:color w:val="111111"/>
          <w:sz w:val="28"/>
          <w:szCs w:val="28"/>
        </w:rPr>
        <w:t>,</w:t>
      </w:r>
      <w:r w:rsidRPr="001C3578">
        <w:rPr>
          <w:color w:val="111111"/>
          <w:sz w:val="28"/>
          <w:szCs w:val="28"/>
        </w:rPr>
        <w:t xml:space="preserve"> не выбрасывая, не засоряя природу пластиковыми бутылками, коробками из-под сока, пробками и прочими вещами, можно </w:t>
      </w:r>
      <w:r w:rsidRPr="001C3578">
        <w:rPr>
          <w:color w:val="111111"/>
          <w:sz w:val="28"/>
          <w:szCs w:val="28"/>
        </w:rPr>
        <w:lastRenderedPageBreak/>
        <w:t>самостоятельно создать игрушку или поле</w:t>
      </w:r>
      <w:r w:rsidR="00AE4473" w:rsidRPr="001C3578">
        <w:rPr>
          <w:color w:val="111111"/>
          <w:sz w:val="28"/>
          <w:szCs w:val="28"/>
        </w:rPr>
        <w:t xml:space="preserve">зную для дома вещь. В образовательной деятельности </w:t>
      </w:r>
      <w:r w:rsidRPr="001C3578">
        <w:rPr>
          <w:color w:val="111111"/>
          <w:sz w:val="28"/>
          <w:szCs w:val="28"/>
        </w:rPr>
        <w:t>необходимо объяснять детям общее представление о ненужных вещах, коробках, катушках, пластиковых бутылках и обо всём превратившимся в отходы, как </w:t>
      </w:r>
      <w:r w:rsidRPr="001C357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C357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бросовый</w:t>
      </w:r>
      <w:r w:rsidRPr="001C357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3578">
        <w:rPr>
          <w:b/>
          <w:color w:val="111111"/>
          <w:sz w:val="28"/>
          <w:szCs w:val="28"/>
        </w:rPr>
        <w:t>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</w:t>
      </w:r>
      <w:r w:rsidRPr="001C3578">
        <w:rPr>
          <w:color w:val="111111"/>
          <w:sz w:val="28"/>
          <w:szCs w:val="28"/>
        </w:rPr>
        <w:t>, который может быть использован в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конструировании</w:t>
      </w:r>
      <w:r w:rsidRPr="001C3578">
        <w:rPr>
          <w:color w:val="111111"/>
          <w:sz w:val="28"/>
          <w:szCs w:val="28"/>
        </w:rPr>
        <w:t>. Немного фантазии, креативного подхода, композиционного решения и с его помощью можно создавать поистине великолепные изделия. Немаловажный аспект применения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бросового материала заключается в том</w:t>
      </w:r>
      <w:r w:rsidRPr="001C3578">
        <w:rPr>
          <w:color w:val="111111"/>
          <w:sz w:val="28"/>
          <w:szCs w:val="28"/>
        </w:rPr>
        <w:t>, что, создавая различные изделия, мы даём ему вторую жизнь</w:t>
      </w:r>
      <w:proofErr w:type="gramStart"/>
      <w:r w:rsidRPr="001C3578">
        <w:rPr>
          <w:color w:val="111111"/>
          <w:sz w:val="28"/>
          <w:szCs w:val="28"/>
        </w:rPr>
        <w:t> ,</w:t>
      </w:r>
      <w:proofErr w:type="gramEnd"/>
      <w:r w:rsidRPr="001C3578">
        <w:rPr>
          <w:color w:val="111111"/>
          <w:sz w:val="28"/>
          <w:szCs w:val="28"/>
        </w:rPr>
        <w:t xml:space="preserve"> тем самым сохраняя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экологию</w:t>
      </w:r>
      <w:r w:rsidRPr="001C3578">
        <w:rPr>
          <w:color w:val="111111"/>
          <w:sz w:val="28"/>
          <w:szCs w:val="28"/>
        </w:rPr>
        <w:t>, пусть даже в меньшей степени. Кроме того, изделия, созданные из него, радуют глаз окружающих, задают праздничное наст</w:t>
      </w:r>
      <w:r w:rsidR="00AE4473" w:rsidRPr="001C3578">
        <w:rPr>
          <w:color w:val="111111"/>
          <w:sz w:val="28"/>
          <w:szCs w:val="28"/>
        </w:rPr>
        <w:t>роение.</w:t>
      </w:r>
    </w:p>
    <w:p w:rsidR="00AF26F0" w:rsidRPr="001C3578" w:rsidRDefault="00AF26F0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Использование </w:t>
      </w:r>
      <w:r w:rsidRPr="001C3578">
        <w:rPr>
          <w:i/>
          <w:iCs/>
          <w:color w:val="111111"/>
          <w:sz w:val="28"/>
          <w:szCs w:val="28"/>
          <w:bdr w:val="none" w:sz="0" w:space="0" w:color="auto" w:frame="1"/>
        </w:rPr>
        <w:t>«бытового мусора»</w:t>
      </w:r>
      <w:r w:rsidRPr="001C3578">
        <w:rPr>
          <w:color w:val="111111"/>
          <w:sz w:val="28"/>
          <w:szCs w:val="28"/>
        </w:rPr>
        <w:t> приучает ребёнка к бережливости, он никогда не сломает игрушку, сделанную своими руками, к изготовлению которой приложил усилия и старание, а в дальнейшем станет уважать и труд других людей. Воспитательный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потенциал</w:t>
      </w:r>
      <w:r w:rsidRPr="001C3578">
        <w:rPr>
          <w:color w:val="111111"/>
          <w:sz w:val="28"/>
          <w:szCs w:val="28"/>
        </w:rPr>
        <w:t> творческой деятельности с </w:t>
      </w:r>
      <w:r w:rsidRPr="001C357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C357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бросовым</w:t>
      </w:r>
      <w:r w:rsidRPr="001C357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3578">
        <w:rPr>
          <w:b/>
          <w:color w:val="111111"/>
          <w:sz w:val="28"/>
          <w:szCs w:val="28"/>
        </w:rPr>
        <w:t>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материалом</w:t>
      </w:r>
      <w:r w:rsidRPr="001C3578">
        <w:rPr>
          <w:color w:val="111111"/>
          <w:sz w:val="28"/>
          <w:szCs w:val="28"/>
        </w:rPr>
        <w:t> в аспекте приобщения к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и экономической культуре</w:t>
      </w:r>
      <w:r w:rsidRPr="001C3578">
        <w:rPr>
          <w:color w:val="111111"/>
          <w:sz w:val="28"/>
          <w:szCs w:val="28"/>
        </w:rPr>
        <w:t xml:space="preserve"> необходимо реализовывать не только на занятиях, </w:t>
      </w:r>
      <w:r w:rsidR="00AE4473" w:rsidRPr="001C3578">
        <w:rPr>
          <w:color w:val="111111"/>
          <w:sz w:val="28"/>
          <w:szCs w:val="28"/>
        </w:rPr>
        <w:t xml:space="preserve">но и в повседневной </w:t>
      </w:r>
      <w:r w:rsidRPr="001C3578">
        <w:rPr>
          <w:color w:val="111111"/>
          <w:sz w:val="28"/>
          <w:szCs w:val="28"/>
        </w:rPr>
        <w:t xml:space="preserve"> деятельности. Доступность, яркость, простота в применении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бросового материала</w:t>
      </w:r>
      <w:r w:rsidRPr="001C3578">
        <w:rPr>
          <w:color w:val="111111"/>
          <w:sz w:val="28"/>
          <w:szCs w:val="28"/>
        </w:rPr>
        <w:t> дает неограниченные возможности детям, для творческого самовыражения, самореализации, самоутверждения. В процессе работы с этими</w:t>
      </w:r>
      <w:r w:rsidRPr="001C3578">
        <w:rPr>
          <w:b/>
          <w:color w:val="111111"/>
          <w:sz w:val="28"/>
          <w:szCs w:val="28"/>
        </w:rPr>
        <w:t>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материалами у детей развиваются чувства цвета</w:t>
      </w:r>
      <w:r w:rsidRPr="001C3578">
        <w:rPr>
          <w:color w:val="111111"/>
          <w:sz w:val="28"/>
          <w:szCs w:val="28"/>
        </w:rPr>
        <w:t xml:space="preserve">, ритма, тренируются мышцы кистей рук, глазомер, </w:t>
      </w:r>
      <w:proofErr w:type="spellStart"/>
      <w:r w:rsidRPr="001C3578">
        <w:rPr>
          <w:color w:val="111111"/>
          <w:sz w:val="28"/>
          <w:szCs w:val="28"/>
        </w:rPr>
        <w:t>сенсомоторика</w:t>
      </w:r>
      <w:proofErr w:type="spellEnd"/>
      <w:r w:rsidRPr="001C3578">
        <w:rPr>
          <w:color w:val="111111"/>
          <w:sz w:val="28"/>
          <w:szCs w:val="28"/>
        </w:rPr>
        <w:t>, воспитываются усидчивость, наблюдательность,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культура</w:t>
      </w:r>
      <w:r w:rsidRPr="001C3578">
        <w:rPr>
          <w:color w:val="111111"/>
          <w:sz w:val="28"/>
          <w:szCs w:val="28"/>
        </w:rPr>
        <w:t> труда и эстетическое восприятие мира, формируются понятия о красоте вещей, созданных своими руками, знание природных качеств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материала</w:t>
      </w:r>
      <w:r w:rsidRPr="001C3578">
        <w:rPr>
          <w:b/>
          <w:color w:val="111111"/>
          <w:sz w:val="28"/>
          <w:szCs w:val="28"/>
        </w:rPr>
        <w:t>,</w:t>
      </w:r>
      <w:r w:rsidRPr="001C3578">
        <w:rPr>
          <w:color w:val="111111"/>
          <w:sz w:val="28"/>
          <w:szCs w:val="28"/>
        </w:rPr>
        <w:t xml:space="preserve"> любовь и бережное отношение к природе. Каждый человек может многое сделать для сохранения чистоты и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1C3578">
        <w:rPr>
          <w:color w:val="111111"/>
          <w:sz w:val="28"/>
          <w:szCs w:val="28"/>
        </w:rPr>
        <w:t> обстановки окружающей среды.</w:t>
      </w:r>
    </w:p>
    <w:p w:rsidR="00AF26F0" w:rsidRPr="001C3578" w:rsidRDefault="00AE4473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3578">
        <w:rPr>
          <w:rFonts w:ascii="Times New Roman" w:hAnsi="Times New Roman" w:cs="Times New Roman"/>
          <w:color w:val="000000"/>
          <w:sz w:val="28"/>
          <w:szCs w:val="28"/>
        </w:rPr>
        <w:t>Для изготовления поделок и дидактических пособий я использую разнообразный материал, например: коробки, носки, нитки, пуговицы, катушки от ниток, теннисные шарики, шнурки, крышечки, пробки, пластиковые бутылки, пакеты и т.п.</w:t>
      </w:r>
      <w:proofErr w:type="gramEnd"/>
      <w:r w:rsidRPr="001C357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таких необычных для творчества материалов способствует развитию фантазии и воображения. А также учит детей более бережно относиться к окружающему их миру.</w:t>
      </w:r>
    </w:p>
    <w:p w:rsidR="00573620" w:rsidRPr="001C3578" w:rsidRDefault="00573620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>В нашей группе были организованы проекты «Эта удивительная Африка», «Северный полюс», «Природа нашего края»</w:t>
      </w:r>
      <w:r w:rsidR="00BE2E90" w:rsidRPr="001C3578">
        <w:rPr>
          <w:rFonts w:ascii="Times New Roman" w:hAnsi="Times New Roman" w:cs="Times New Roman"/>
          <w:color w:val="000000"/>
          <w:sz w:val="28"/>
          <w:szCs w:val="28"/>
        </w:rPr>
        <w:t>.  Продуктом каждого проекта стал макет, изготовленный совместно с детьми.</w:t>
      </w:r>
    </w:p>
    <w:p w:rsidR="00BE2E90" w:rsidRPr="001C3578" w:rsidRDefault="00BE2E90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>Макеты:</w:t>
      </w:r>
    </w:p>
    <w:p w:rsidR="00B47708" w:rsidRDefault="00470391" w:rsidP="008B4E84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>Африка</w:t>
      </w:r>
    </w:p>
    <w:p w:rsidR="00B47708" w:rsidRDefault="00B47708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изготовлении данного макета использовались:  </w:t>
      </w:r>
    </w:p>
    <w:p w:rsidR="00B47708" w:rsidRDefault="00392335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="00B47708">
        <w:rPr>
          <w:rFonts w:ascii="Times New Roman" w:hAnsi="Times New Roman" w:cs="Times New Roman"/>
          <w:color w:val="000000"/>
          <w:sz w:val="28"/>
          <w:szCs w:val="28"/>
        </w:rPr>
        <w:t>ля музыкальных инструментов (</w:t>
      </w:r>
      <w:r>
        <w:rPr>
          <w:rFonts w:ascii="Times New Roman" w:hAnsi="Times New Roman" w:cs="Times New Roman"/>
          <w:color w:val="000000"/>
          <w:sz w:val="28"/>
          <w:szCs w:val="28"/>
        </w:rPr>
        <w:t>банки из-под чистящего средства, старый контейнер(</w:t>
      </w:r>
      <w:proofErr w:type="gramEnd"/>
    </w:p>
    <w:p w:rsidR="00B47708" w:rsidRDefault="00392335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="00B47708">
        <w:rPr>
          <w:rFonts w:ascii="Times New Roman" w:hAnsi="Times New Roman" w:cs="Times New Roman"/>
          <w:color w:val="000000"/>
          <w:sz w:val="28"/>
          <w:szCs w:val="28"/>
        </w:rPr>
        <w:t>ля театра (деревянные лопаточки,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куски ткани, нитки, деревянные шпателя);</w:t>
      </w:r>
    </w:p>
    <w:p w:rsidR="00B47708" w:rsidRPr="00B47708" w:rsidRDefault="00392335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="00B47708">
        <w:rPr>
          <w:rFonts w:ascii="Times New Roman" w:hAnsi="Times New Roman" w:cs="Times New Roman"/>
          <w:color w:val="000000"/>
          <w:sz w:val="28"/>
          <w:szCs w:val="28"/>
        </w:rPr>
        <w:t>ля вулкана (техника папье-маше)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47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6C7E" w:rsidRDefault="00BE2E90" w:rsidP="008B4E84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>Озеро;</w:t>
      </w:r>
    </w:p>
    <w:p w:rsidR="00B47708" w:rsidRPr="00B47708" w:rsidRDefault="00B47708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изготовления данного макета были использованы: картонная коробка, пластмассовая тарелка, контейнер  из-под яиц</w:t>
      </w:r>
      <w:r w:rsidR="008C09B1">
        <w:rPr>
          <w:rFonts w:ascii="Times New Roman" w:hAnsi="Times New Roman" w:cs="Times New Roman"/>
          <w:color w:val="000000"/>
          <w:sz w:val="28"/>
          <w:szCs w:val="28"/>
        </w:rPr>
        <w:t>, шишки, мелкие камни.</w:t>
      </w:r>
    </w:p>
    <w:p w:rsidR="00BE2E90" w:rsidRDefault="00BE2E90" w:rsidP="008B4E84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 xml:space="preserve"> «Северный полюс»;</w:t>
      </w:r>
    </w:p>
    <w:p w:rsidR="00FE3AA1" w:rsidRDefault="008C09B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изготовления данного макета мы использовали: коробку из-под торта, пенопласт,</w:t>
      </w:r>
      <w:r w:rsidR="00BC463C">
        <w:rPr>
          <w:rFonts w:ascii="Times New Roman" w:hAnsi="Times New Roman" w:cs="Times New Roman"/>
          <w:color w:val="000000"/>
          <w:sz w:val="28"/>
          <w:szCs w:val="28"/>
        </w:rPr>
        <w:t xml:space="preserve"> технику папье-маше.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3AA1" w:rsidRDefault="00FE3AA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группе прошел конкурс макетов из бросового материала «Поможем нашей планете».</w:t>
      </w:r>
    </w:p>
    <w:p w:rsidR="00FE3AA1" w:rsidRPr="00FE3AA1" w:rsidRDefault="00FE3AA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нашем детском саду прошла выставка  «Вторая жизнь старых вещей», в которой приняли участие родители вместе с детьми.</w:t>
      </w:r>
    </w:p>
    <w:p w:rsidR="00FE3AA1" w:rsidRPr="00BC463C" w:rsidRDefault="00FE3AA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Вместе с детьми мы изготовили  «</w:t>
      </w:r>
      <w:r w:rsidRPr="00BC463C">
        <w:rPr>
          <w:rFonts w:ascii="Times New Roman" w:hAnsi="Times New Roman" w:cs="Times New Roman"/>
          <w:color w:val="000000"/>
          <w:sz w:val="28"/>
          <w:szCs w:val="28"/>
        </w:rPr>
        <w:t>Настольный театр из бросового материала.</w:t>
      </w:r>
    </w:p>
    <w:p w:rsidR="00FE3AA1" w:rsidRPr="00FE3AA1" w:rsidRDefault="00FE3AA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его изготовления мы взяли коробки и бутылки  из-под сока, спичечные коробки.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Из опыта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видно</w:t>
      </w:r>
      <w:r w:rsidRPr="001C3578">
        <w:rPr>
          <w:color w:val="111111"/>
          <w:sz w:val="28"/>
          <w:szCs w:val="28"/>
        </w:rPr>
        <w:t>, что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макетная</w:t>
      </w:r>
      <w:r w:rsidRPr="001C3578">
        <w:rPr>
          <w:color w:val="111111"/>
          <w:sz w:val="28"/>
          <w:szCs w:val="28"/>
        </w:rPr>
        <w:t> деятельность способствует формированию у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1C3578">
        <w:rPr>
          <w:color w:val="111111"/>
          <w:sz w:val="28"/>
          <w:szCs w:val="28"/>
        </w:rPr>
        <w:t> стремления к гармоничному сосуществованию с миром природы, развитию познавательной активности.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В ходе создания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макетов и игр с ними</w:t>
      </w:r>
      <w:r w:rsidRPr="001C3578">
        <w:rPr>
          <w:color w:val="111111"/>
          <w:sz w:val="28"/>
          <w:szCs w:val="28"/>
        </w:rPr>
        <w:t>, </w:t>
      </w:r>
      <w:r w:rsidRPr="001C3578">
        <w:rPr>
          <w:color w:val="111111"/>
          <w:sz w:val="28"/>
          <w:szCs w:val="28"/>
          <w:bdr w:val="none" w:sz="0" w:space="0" w:color="auto" w:frame="1"/>
        </w:rPr>
        <w:t>нами решаются следующие задачи</w:t>
      </w:r>
      <w:r w:rsidRPr="001C3578">
        <w:rPr>
          <w:color w:val="111111"/>
          <w:sz w:val="28"/>
          <w:szCs w:val="28"/>
        </w:rPr>
        <w:t>: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развивать монологическую и связную речь, активизировать словарь, формировать навыки сочинительства;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развивать логическое мышление, память, внимание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C3578">
        <w:rPr>
          <w:color w:val="111111"/>
          <w:sz w:val="28"/>
          <w:szCs w:val="28"/>
        </w:rPr>
        <w:t>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способствовать формированию коммуникативных навыков;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развивать умение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 в коллективе</w:t>
      </w:r>
      <w:r w:rsidRPr="001C3578">
        <w:rPr>
          <w:color w:val="111111"/>
          <w:sz w:val="28"/>
          <w:szCs w:val="28"/>
        </w:rPr>
        <w:t>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1C3578">
        <w:rPr>
          <w:color w:val="111111"/>
          <w:sz w:val="28"/>
          <w:szCs w:val="28"/>
        </w:rPr>
        <w:t> в детях бережное отношение к природе, желание охранять и помогать ей;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закреплять знания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 мире природы</w:t>
      </w:r>
      <w:r w:rsidRPr="001C3578">
        <w:rPr>
          <w:color w:val="111111"/>
          <w:sz w:val="28"/>
          <w:szCs w:val="28"/>
        </w:rPr>
        <w:t>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формировать осознанн</w:t>
      </w:r>
      <w:proofErr w:type="gramStart"/>
      <w:r w:rsidRPr="001C3578">
        <w:rPr>
          <w:color w:val="111111"/>
          <w:sz w:val="28"/>
          <w:szCs w:val="28"/>
        </w:rPr>
        <w:t>о-</w:t>
      </w:r>
      <w:proofErr w:type="gramEnd"/>
      <w:r w:rsidRPr="001C3578">
        <w:rPr>
          <w:color w:val="111111"/>
          <w:sz w:val="28"/>
          <w:szCs w:val="28"/>
        </w:rPr>
        <w:t xml:space="preserve"> правильное отношение к представителям растительного и животного мира;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3578">
        <w:rPr>
          <w:color w:val="111111"/>
          <w:sz w:val="28"/>
          <w:szCs w:val="28"/>
        </w:rPr>
        <w:t>Задачи</w:t>
      </w:r>
      <w:proofErr w:type="gramEnd"/>
      <w:r w:rsidRPr="001C3578">
        <w:rPr>
          <w:color w:val="111111"/>
          <w:sz w:val="28"/>
          <w:szCs w:val="28"/>
        </w:rPr>
        <w:t xml:space="preserve"> которые мы ставим при планировании игр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макетами</w:t>
      </w:r>
      <w:r w:rsidRPr="001C3578">
        <w:rPr>
          <w:color w:val="111111"/>
          <w:sz w:val="28"/>
          <w:szCs w:val="28"/>
        </w:rPr>
        <w:t>: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на основании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макета</w:t>
      </w:r>
      <w:r w:rsidRPr="001C3578">
        <w:rPr>
          <w:color w:val="111111"/>
          <w:sz w:val="28"/>
          <w:szCs w:val="28"/>
        </w:rPr>
        <w:t> придумать сюжет и реализовать его;</w:t>
      </w:r>
    </w:p>
    <w:p w:rsidR="00AE4473" w:rsidRPr="001C3578" w:rsidRDefault="00AE4473" w:rsidP="008B4E84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подбирать предметы</w:t>
      </w:r>
      <w:r w:rsidR="00BE2E90" w:rsidRPr="001C3578">
        <w:rPr>
          <w:color w:val="111111"/>
          <w:sz w:val="28"/>
          <w:szCs w:val="28"/>
        </w:rPr>
        <w:t xml:space="preserve"> </w:t>
      </w:r>
      <w:r w:rsidRPr="001C3578">
        <w:rPr>
          <w:color w:val="111111"/>
          <w:sz w:val="28"/>
          <w:szCs w:val="28"/>
        </w:rPr>
        <w:t>- заместители, обогащая</w:t>
      </w:r>
      <w:r w:rsidR="00B47708">
        <w:rPr>
          <w:color w:val="111111"/>
          <w:sz w:val="28"/>
          <w:szCs w:val="28"/>
        </w:rPr>
        <w:t xml:space="preserve"> развивающую </w:t>
      </w:r>
      <w:r w:rsidRPr="001C3578">
        <w:rPr>
          <w:color w:val="111111"/>
          <w:sz w:val="28"/>
          <w:szCs w:val="28"/>
        </w:rPr>
        <w:t xml:space="preserve"> предметн</w:t>
      </w:r>
      <w:proofErr w:type="gramStart"/>
      <w:r w:rsidRPr="001C3578">
        <w:rPr>
          <w:color w:val="111111"/>
          <w:sz w:val="28"/>
          <w:szCs w:val="28"/>
        </w:rPr>
        <w:t>о-</w:t>
      </w:r>
      <w:proofErr w:type="gramEnd"/>
      <w:r w:rsidRPr="001C3578">
        <w:rPr>
          <w:color w:val="111111"/>
          <w:sz w:val="28"/>
          <w:szCs w:val="28"/>
        </w:rPr>
        <w:t xml:space="preserve"> пространственную среду группы;</w:t>
      </w:r>
    </w:p>
    <w:p w:rsidR="00AE4473" w:rsidRPr="001C3578" w:rsidRDefault="00AE4473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3578">
        <w:rPr>
          <w:color w:val="111111"/>
          <w:sz w:val="28"/>
          <w:szCs w:val="28"/>
        </w:rPr>
        <w:t>- объединив несколько </w:t>
      </w:r>
      <w:r w:rsidRPr="001C35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макетов</w:t>
      </w:r>
      <w:r w:rsidRPr="001C3578">
        <w:rPr>
          <w:color w:val="111111"/>
          <w:sz w:val="28"/>
          <w:szCs w:val="28"/>
        </w:rPr>
        <w:t>, придумывать новые сюжеты, соединяя вымыш</w:t>
      </w:r>
      <w:r w:rsidR="008C09B1">
        <w:rPr>
          <w:color w:val="111111"/>
          <w:sz w:val="28"/>
          <w:szCs w:val="28"/>
        </w:rPr>
        <w:t>ленные и реалистические события.</w:t>
      </w:r>
    </w:p>
    <w:p w:rsidR="001C3578" w:rsidRPr="001C3578" w:rsidRDefault="001C3578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>Для создания развивающей предметно-пространственной среды по экологическому воспитанию я организовала в группе центр «Природы», в котором размещены дидактические  игры и пособия:</w:t>
      </w:r>
    </w:p>
    <w:p w:rsidR="001C3578" w:rsidRPr="00BC463C" w:rsidRDefault="00BC463C" w:rsidP="008B4E8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463C">
        <w:rPr>
          <w:rFonts w:ascii="Times New Roman" w:hAnsi="Times New Roman" w:cs="Times New Roman"/>
          <w:b/>
          <w:color w:val="000000"/>
          <w:sz w:val="28"/>
          <w:szCs w:val="28"/>
        </w:rPr>
        <w:t>Куб «День земли»</w:t>
      </w:r>
    </w:p>
    <w:p w:rsidR="008C09B1" w:rsidRPr="008C09B1" w:rsidRDefault="008C09B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Внешняя сторона:</w:t>
      </w:r>
    </w:p>
    <w:p w:rsidR="00FA1E5C" w:rsidRPr="008C09B1" w:rsidRDefault="00FE3AA1" w:rsidP="008B4E8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Пословицы о матери-Земле</w:t>
      </w:r>
    </w:p>
    <w:p w:rsidR="00FA1E5C" w:rsidRPr="008C09B1" w:rsidRDefault="00FE3AA1" w:rsidP="008B4E8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Загрязнение воздуха (Природные факторы, искусственные факторы)</w:t>
      </w:r>
    </w:p>
    <w:p w:rsidR="00FA1E5C" w:rsidRPr="008C09B1" w:rsidRDefault="00FE3AA1" w:rsidP="008B4E8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Загрязнение водоемов (бытовые воды)                       </w:t>
      </w:r>
    </w:p>
    <w:p w:rsidR="00FA1E5C" w:rsidRPr="008C09B1" w:rsidRDefault="00FE3AA1" w:rsidP="008B4E8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 xml:space="preserve">   Вред, который мы не замечаем       </w:t>
      </w:r>
      <w:proofErr w:type="gramStart"/>
      <w:r w:rsidRPr="008C09B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8C09B1">
        <w:rPr>
          <w:rFonts w:ascii="Times New Roman" w:hAnsi="Times New Roman" w:cs="Times New Roman"/>
          <w:color w:val="000000"/>
          <w:sz w:val="28"/>
          <w:szCs w:val="28"/>
        </w:rPr>
        <w:t>способы решения экологических проблем)</w:t>
      </w:r>
    </w:p>
    <w:p w:rsidR="008C09B1" w:rsidRPr="008C09B1" w:rsidRDefault="008C09B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Внутренняя сторона:</w:t>
      </w:r>
    </w:p>
    <w:p w:rsidR="00FA1E5C" w:rsidRPr="008C09B1" w:rsidRDefault="00FE3AA1" w:rsidP="008B4E8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Проблемы/решения;</w:t>
      </w:r>
    </w:p>
    <w:p w:rsidR="00FA1E5C" w:rsidRPr="008C09B1" w:rsidRDefault="00FE3AA1" w:rsidP="008B4E8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Сортировка мусора</w:t>
      </w:r>
    </w:p>
    <w:p w:rsidR="00FA1E5C" w:rsidRPr="008C09B1" w:rsidRDefault="00FE3AA1" w:rsidP="008B4E8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Свалка;</w:t>
      </w:r>
    </w:p>
    <w:p w:rsidR="00FA1E5C" w:rsidRPr="008C09B1" w:rsidRDefault="00FE3AA1" w:rsidP="008B4E8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Вред, который мы не замечаем.</w:t>
      </w:r>
    </w:p>
    <w:p w:rsidR="008C09B1" w:rsidRPr="008C09B1" w:rsidRDefault="008C09B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3578" w:rsidRPr="00BC463C" w:rsidRDefault="00BC463C" w:rsidP="008B4E8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463C">
        <w:rPr>
          <w:rFonts w:ascii="Times New Roman" w:hAnsi="Times New Roman" w:cs="Times New Roman"/>
          <w:b/>
          <w:color w:val="000000"/>
          <w:sz w:val="28"/>
          <w:szCs w:val="28"/>
        </w:rPr>
        <w:t>Куб «Красная книга России»</w:t>
      </w:r>
    </w:p>
    <w:p w:rsidR="008C09B1" w:rsidRPr="008C09B1" w:rsidRDefault="008C09B1" w:rsidP="008B4E84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  <w:lang w:eastAsia="ru-RU"/>
        </w:rPr>
        <w:t>Внешняя сторона:</w:t>
      </w:r>
    </w:p>
    <w:p w:rsidR="008C09B1" w:rsidRPr="008C09B1" w:rsidRDefault="008C09B1" w:rsidP="008B4E8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Растения;</w:t>
      </w:r>
    </w:p>
    <w:p w:rsidR="008C09B1" w:rsidRPr="008C09B1" w:rsidRDefault="008C09B1" w:rsidP="008B4E8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Птицы;</w:t>
      </w:r>
    </w:p>
    <w:p w:rsidR="008C09B1" w:rsidRPr="008C09B1" w:rsidRDefault="008C09B1" w:rsidP="008B4E8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Животные;</w:t>
      </w:r>
    </w:p>
    <w:p w:rsidR="008C09B1" w:rsidRPr="008C09B1" w:rsidRDefault="008C09B1" w:rsidP="008B4E8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Рыбы</w:t>
      </w:r>
    </w:p>
    <w:p w:rsidR="008C09B1" w:rsidRPr="008C09B1" w:rsidRDefault="008C09B1" w:rsidP="008B4E84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  <w:lang w:eastAsia="ru-RU"/>
        </w:rPr>
        <w:t>Внутренняя сторона:</w:t>
      </w:r>
    </w:p>
    <w:p w:rsidR="008C09B1" w:rsidRPr="008C09B1" w:rsidRDefault="008C09B1" w:rsidP="008B4E8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Правила поведения на природе;</w:t>
      </w:r>
    </w:p>
    <w:p w:rsidR="008C09B1" w:rsidRPr="008C09B1" w:rsidRDefault="008C09B1" w:rsidP="008B4E8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Причины исчезновения животных и растений;</w:t>
      </w:r>
    </w:p>
    <w:p w:rsidR="008C09B1" w:rsidRPr="008C09B1" w:rsidRDefault="008C09B1" w:rsidP="008B4E8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Заповедники.</w:t>
      </w:r>
    </w:p>
    <w:p w:rsidR="008C09B1" w:rsidRPr="008C09B1" w:rsidRDefault="008C09B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3578" w:rsidRPr="00BC463C" w:rsidRDefault="001C3578" w:rsidP="008B4E8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463C">
        <w:rPr>
          <w:rFonts w:ascii="Times New Roman" w:hAnsi="Times New Roman" w:cs="Times New Roman"/>
          <w:b/>
          <w:color w:val="000000"/>
          <w:sz w:val="28"/>
          <w:szCs w:val="28"/>
        </w:rPr>
        <w:t>Додекаэдры по экологии;</w:t>
      </w:r>
    </w:p>
    <w:p w:rsidR="008C09B1" w:rsidRPr="00BC463C" w:rsidRDefault="008C09B1" w:rsidP="008B4E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63C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Тематика:</w:t>
      </w:r>
    </w:p>
    <w:p w:rsidR="00FA1E5C" w:rsidRPr="008C09B1" w:rsidRDefault="00FE3AA1" w:rsidP="008B4E8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День Земли;</w:t>
      </w:r>
    </w:p>
    <w:p w:rsidR="00FA1E5C" w:rsidRPr="008C09B1" w:rsidRDefault="00FE3AA1" w:rsidP="008B4E8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Насекомые;</w:t>
      </w:r>
    </w:p>
    <w:p w:rsidR="00FA1E5C" w:rsidRPr="008C09B1" w:rsidRDefault="00FE3AA1" w:rsidP="008B4E8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Полевые цветы;</w:t>
      </w:r>
    </w:p>
    <w:p w:rsidR="00FA1E5C" w:rsidRPr="008C09B1" w:rsidRDefault="00FE3AA1" w:rsidP="008B4E8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Садовые цветы;</w:t>
      </w:r>
    </w:p>
    <w:p w:rsidR="008C09B1" w:rsidRPr="00BC463C" w:rsidRDefault="00FE3AA1" w:rsidP="008B4E8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B1">
        <w:rPr>
          <w:rFonts w:ascii="Times New Roman" w:hAnsi="Times New Roman" w:cs="Times New Roman"/>
          <w:color w:val="000000"/>
          <w:sz w:val="28"/>
          <w:szCs w:val="28"/>
        </w:rPr>
        <w:t>Деревья</w:t>
      </w:r>
    </w:p>
    <w:p w:rsidR="001C3578" w:rsidRPr="001C3578" w:rsidRDefault="001C3578" w:rsidP="008B4E8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578">
        <w:rPr>
          <w:rFonts w:ascii="Times New Roman" w:hAnsi="Times New Roman" w:cs="Times New Roman"/>
          <w:color w:val="000000"/>
          <w:sz w:val="28"/>
          <w:szCs w:val="28"/>
        </w:rPr>
        <w:t>Лепбук</w:t>
      </w:r>
      <w:proofErr w:type="spellEnd"/>
      <w:r w:rsidRPr="001C3578">
        <w:rPr>
          <w:rFonts w:ascii="Times New Roman" w:hAnsi="Times New Roman" w:cs="Times New Roman"/>
          <w:color w:val="000000"/>
          <w:sz w:val="28"/>
          <w:szCs w:val="28"/>
        </w:rPr>
        <w:t xml:space="preserve"> «Деревья»;</w:t>
      </w:r>
    </w:p>
    <w:p w:rsidR="001C3578" w:rsidRPr="001C3578" w:rsidRDefault="001C3578" w:rsidP="008B4E8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 xml:space="preserve">Круги </w:t>
      </w:r>
      <w:proofErr w:type="spellStart"/>
      <w:r w:rsidRPr="001C3578">
        <w:rPr>
          <w:rFonts w:ascii="Times New Roman" w:hAnsi="Times New Roman" w:cs="Times New Roman"/>
          <w:color w:val="000000"/>
          <w:sz w:val="28"/>
          <w:szCs w:val="28"/>
        </w:rPr>
        <w:t>Луллия</w:t>
      </w:r>
      <w:proofErr w:type="spellEnd"/>
      <w:r w:rsidRPr="001C35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3578" w:rsidRPr="001C3578" w:rsidRDefault="001C3578" w:rsidP="008B4E8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>Дидактическая игра «Сортируем мусор»;</w:t>
      </w:r>
    </w:p>
    <w:p w:rsidR="001C3578" w:rsidRPr="001C3578" w:rsidRDefault="001C3578" w:rsidP="008B4E8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578">
        <w:rPr>
          <w:rFonts w:ascii="Times New Roman" w:hAnsi="Times New Roman" w:cs="Times New Roman"/>
          <w:color w:val="000000"/>
          <w:sz w:val="28"/>
          <w:szCs w:val="28"/>
        </w:rPr>
        <w:t>Дидактические игры.</w:t>
      </w:r>
    </w:p>
    <w:p w:rsidR="001D2514" w:rsidRPr="001C3578" w:rsidRDefault="001D2514" w:rsidP="008B4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D2514" w:rsidRPr="001C3578" w:rsidRDefault="001D2514" w:rsidP="008B4E8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1C3578">
        <w:rPr>
          <w:color w:val="000000"/>
          <w:sz w:val="28"/>
          <w:szCs w:val="28"/>
          <w:shd w:val="clear" w:color="auto" w:fill="FFFFFF"/>
        </w:rPr>
        <w:t>Таким образом, макетирование мы рассматриваем, как экологически ориентированный вид деятельности, который способствует закреплению представлений о мире природы, позволяет трансформировать усвоенные знания в игру, насыщая детскую жизнь новыми впечатлениями и стимулируя детское творчество. С помощью макетов мы формируем у дошкольников понимание, что все живые существа нуждаются в определённых условиях жизни, удовлетворяющих их потребности.</w:t>
      </w:r>
    </w:p>
    <w:p w:rsidR="001D2514" w:rsidRPr="001C3578" w:rsidRDefault="001D2514" w:rsidP="008B4E8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D2514" w:rsidRPr="001C3578" w:rsidRDefault="001D2514" w:rsidP="008B4E8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E4473" w:rsidRPr="001C3578" w:rsidRDefault="00AE4473" w:rsidP="008B4E84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</w:p>
    <w:p w:rsidR="00AE4473" w:rsidRDefault="00AE4473"/>
    <w:sectPr w:rsidR="00AE4473" w:rsidSect="008B4E84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94"/>
    <w:multiLevelType w:val="multilevel"/>
    <w:tmpl w:val="440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44A47"/>
    <w:multiLevelType w:val="hybridMultilevel"/>
    <w:tmpl w:val="AF18DB3E"/>
    <w:lvl w:ilvl="0" w:tplc="85FEC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44FB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49D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8C5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02F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6AAE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AE7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46EE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82A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65D20"/>
    <w:multiLevelType w:val="multilevel"/>
    <w:tmpl w:val="CF847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24BEE"/>
    <w:multiLevelType w:val="multilevel"/>
    <w:tmpl w:val="6F2E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33EE0"/>
    <w:multiLevelType w:val="multilevel"/>
    <w:tmpl w:val="B1AC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0290E"/>
    <w:multiLevelType w:val="hybridMultilevel"/>
    <w:tmpl w:val="91D29C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B3B2B0B"/>
    <w:multiLevelType w:val="multilevel"/>
    <w:tmpl w:val="0BF6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15C33"/>
    <w:multiLevelType w:val="multilevel"/>
    <w:tmpl w:val="A90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B1E3F"/>
    <w:multiLevelType w:val="multilevel"/>
    <w:tmpl w:val="0606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314B3"/>
    <w:multiLevelType w:val="hybridMultilevel"/>
    <w:tmpl w:val="8A30C0F0"/>
    <w:lvl w:ilvl="0" w:tplc="2E389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A0C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A61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1A3C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E07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96F4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42A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483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D4FC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814CC"/>
    <w:multiLevelType w:val="hybridMultilevel"/>
    <w:tmpl w:val="08923286"/>
    <w:lvl w:ilvl="0" w:tplc="B6AA2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A8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43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6B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8F7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A8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61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EBF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EE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3719D8"/>
    <w:multiLevelType w:val="multilevel"/>
    <w:tmpl w:val="5A7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A961DC"/>
    <w:multiLevelType w:val="multilevel"/>
    <w:tmpl w:val="E95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6F4549"/>
    <w:multiLevelType w:val="multilevel"/>
    <w:tmpl w:val="A30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887E25"/>
    <w:multiLevelType w:val="multilevel"/>
    <w:tmpl w:val="6EE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3D1B0D"/>
    <w:multiLevelType w:val="hybridMultilevel"/>
    <w:tmpl w:val="0750EB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EC74602"/>
    <w:multiLevelType w:val="multilevel"/>
    <w:tmpl w:val="E960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BE481B"/>
    <w:multiLevelType w:val="multilevel"/>
    <w:tmpl w:val="E462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81C6D"/>
    <w:multiLevelType w:val="multilevel"/>
    <w:tmpl w:val="60C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8B6491"/>
    <w:multiLevelType w:val="multilevel"/>
    <w:tmpl w:val="B0263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440226"/>
    <w:multiLevelType w:val="hybridMultilevel"/>
    <w:tmpl w:val="1B281214"/>
    <w:lvl w:ilvl="0" w:tplc="ED627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4D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49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A0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05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2F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2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25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E6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5616E7E"/>
    <w:multiLevelType w:val="hybridMultilevel"/>
    <w:tmpl w:val="52B8D69A"/>
    <w:lvl w:ilvl="0" w:tplc="78DAE8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6A3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E21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456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B8D7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AF4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0A3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016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C3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0F5775"/>
    <w:multiLevelType w:val="multilevel"/>
    <w:tmpl w:val="FBEE6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8A62DB"/>
    <w:multiLevelType w:val="multilevel"/>
    <w:tmpl w:val="51DE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3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3"/>
  </w:num>
  <w:num w:numId="12">
    <w:abstractNumId w:val="12"/>
  </w:num>
  <w:num w:numId="13">
    <w:abstractNumId w:val="22"/>
  </w:num>
  <w:num w:numId="14">
    <w:abstractNumId w:val="23"/>
  </w:num>
  <w:num w:numId="15">
    <w:abstractNumId w:val="19"/>
  </w:num>
  <w:num w:numId="16">
    <w:abstractNumId w:val="14"/>
  </w:num>
  <w:num w:numId="17">
    <w:abstractNumId w:val="2"/>
  </w:num>
  <w:num w:numId="18">
    <w:abstractNumId w:val="15"/>
  </w:num>
  <w:num w:numId="19">
    <w:abstractNumId w:val="5"/>
  </w:num>
  <w:num w:numId="20">
    <w:abstractNumId w:val="21"/>
  </w:num>
  <w:num w:numId="21">
    <w:abstractNumId w:val="1"/>
  </w:num>
  <w:num w:numId="22">
    <w:abstractNumId w:val="10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A6"/>
    <w:rsid w:val="000A4B34"/>
    <w:rsid w:val="001C3578"/>
    <w:rsid w:val="001D2514"/>
    <w:rsid w:val="00355344"/>
    <w:rsid w:val="00392335"/>
    <w:rsid w:val="00470391"/>
    <w:rsid w:val="00573620"/>
    <w:rsid w:val="00591015"/>
    <w:rsid w:val="00687FA6"/>
    <w:rsid w:val="00763612"/>
    <w:rsid w:val="007E0B70"/>
    <w:rsid w:val="008B4E84"/>
    <w:rsid w:val="008C09B1"/>
    <w:rsid w:val="008D2424"/>
    <w:rsid w:val="00AE4473"/>
    <w:rsid w:val="00AF26F0"/>
    <w:rsid w:val="00B47708"/>
    <w:rsid w:val="00BC463C"/>
    <w:rsid w:val="00BE2987"/>
    <w:rsid w:val="00BE2E90"/>
    <w:rsid w:val="00C06C7E"/>
    <w:rsid w:val="00FA1E5C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6F0"/>
    <w:rPr>
      <w:b/>
      <w:bCs/>
    </w:rPr>
  </w:style>
  <w:style w:type="character" w:styleId="a5">
    <w:name w:val="Emphasis"/>
    <w:basedOn w:val="a0"/>
    <w:uiPriority w:val="20"/>
    <w:qFormat/>
    <w:rsid w:val="001D2514"/>
    <w:rPr>
      <w:i/>
      <w:iCs/>
    </w:rPr>
  </w:style>
  <w:style w:type="paragraph" w:styleId="a6">
    <w:name w:val="List Paragraph"/>
    <w:basedOn w:val="a"/>
    <w:uiPriority w:val="34"/>
    <w:qFormat/>
    <w:rsid w:val="005910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C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6F0"/>
    <w:rPr>
      <w:b/>
      <w:bCs/>
    </w:rPr>
  </w:style>
  <w:style w:type="character" w:styleId="a5">
    <w:name w:val="Emphasis"/>
    <w:basedOn w:val="a0"/>
    <w:uiPriority w:val="20"/>
    <w:qFormat/>
    <w:rsid w:val="001D2514"/>
    <w:rPr>
      <w:i/>
      <w:iCs/>
    </w:rPr>
  </w:style>
  <w:style w:type="paragraph" w:styleId="a6">
    <w:name w:val="List Paragraph"/>
    <w:basedOn w:val="a"/>
    <w:uiPriority w:val="34"/>
    <w:qFormat/>
    <w:rsid w:val="005910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C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82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8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7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7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4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3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4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4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5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3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4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9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6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7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2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HP</cp:lastModifiedBy>
  <cp:revision>13</cp:revision>
  <dcterms:created xsi:type="dcterms:W3CDTF">2023-03-29T10:01:00Z</dcterms:created>
  <dcterms:modified xsi:type="dcterms:W3CDTF">2023-03-31T09:53:00Z</dcterms:modified>
</cp:coreProperties>
</file>