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Аспект разрабатываемого направления  муниципальной общеметодической темы.</w:t>
      </w:r>
    </w:p>
    <w:p w:rsidR="00ED6B29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ED6B29" w:rsidRPr="000D5F60" w:rsidRDefault="00ED6B29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8035AE" w:rsidRDefault="00ED6B29" w:rsidP="00ED6B29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ED6B29">
        <w:rPr>
          <w:rFonts w:ascii="Times New Roman" w:hAnsi="Times New Roman" w:cs="Times New Roman"/>
          <w:b/>
          <w:color w:val="FF0000"/>
          <w:sz w:val="52"/>
          <w:szCs w:val="52"/>
        </w:rPr>
        <w:t>"Развитие связной речи у детей старшего дошкольного возраста с ТНР в условиях реализации ФОП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ДО</w:t>
      </w:r>
      <w:bookmarkStart w:id="0" w:name="_GoBack"/>
      <w:bookmarkEnd w:id="0"/>
      <w:r w:rsidRPr="00ED6B29">
        <w:rPr>
          <w:rFonts w:ascii="Times New Roman" w:hAnsi="Times New Roman" w:cs="Times New Roman"/>
          <w:b/>
          <w:color w:val="FF0000"/>
          <w:sz w:val="52"/>
          <w:szCs w:val="52"/>
        </w:rPr>
        <w:t>"</w:t>
      </w:r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1F5ACF"/>
    <w:rsid w:val="002647AF"/>
    <w:rsid w:val="002740E4"/>
    <w:rsid w:val="003F7BDE"/>
    <w:rsid w:val="00464818"/>
    <w:rsid w:val="004707B2"/>
    <w:rsid w:val="00597184"/>
    <w:rsid w:val="00721DD8"/>
    <w:rsid w:val="008035AE"/>
    <w:rsid w:val="008E3228"/>
    <w:rsid w:val="00BE402A"/>
    <w:rsid w:val="00BF6466"/>
    <w:rsid w:val="00D2010F"/>
    <w:rsid w:val="00ED6B2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33</cp:revision>
  <dcterms:created xsi:type="dcterms:W3CDTF">2024-01-30T05:09:00Z</dcterms:created>
  <dcterms:modified xsi:type="dcterms:W3CDTF">2024-01-30T11:40:00Z</dcterms:modified>
</cp:coreProperties>
</file>