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8B" w:rsidRPr="00BC688B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BC688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Сообщение из опыта работы «Использование дидактических игр и пособий в экологическом образовании дошкольников»</w:t>
      </w:r>
    </w:p>
    <w:p w:rsidR="00F66246" w:rsidRDefault="00F66246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цель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воспитания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создание условий для формирования основ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 культуры дошкольников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разные виды деятельности, формирование правильного отношения ребёнка к природе его окружающей, к себе и людям, как к части природы.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вид деятельности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- игра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одним из важных компонентов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воспитания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развивающая предметно-пространственная среда, при создании которой учитываются требования ФГОС </w:t>
      </w:r>
      <w:proofErr w:type="gramStart"/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на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экологическую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тему являются эффективным и интересным средством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воспитания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Играя, дети лучше усваивают знания об объектах и явлениях окружающей природной среды, учатся устанавливать взаимосвязи между собой и средой, знакомятся с последовательной сменой сезонов и с изменениями в живой и неживой природе.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Реализация ФГОС </w:t>
      </w:r>
      <w:proofErr w:type="gramStart"/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ставит </w:t>
      </w:r>
      <w:proofErr w:type="gramStart"/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</w:t>
      </w:r>
      <w:proofErr w:type="gramEnd"/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 поиск новых идей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подходов, методов и форм в работе, которые были бы интересны детям и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соответствовали бы их возрасту и наиболее эффективно решали образовательные,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педагогические и воспитательные задачи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Мною и родителями моих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сделаны различные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пособия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направлены на развитие познавательной активности детей и развития самостоятельности, формирование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экологического сознания дошкольников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любви к природе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стремления беречь и охранять её.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hAnsi="Times New Roman" w:cs="Times New Roman"/>
          <w:sz w:val="28"/>
          <w:szCs w:val="28"/>
        </w:rPr>
        <w:t xml:space="preserve">     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Возможность дидактического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пособия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 его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работе с детьми всех периодов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детства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элементарных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экологических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представлений у детей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 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представления детей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о правилах поведения в природе;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умения определения времени года по совокупности признаков и примет;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познавательного интереса к миру природы;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бережного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заботливого отношения к миру природы и окружающему миру в целом;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речи, обогащение активного словаря;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сенсорного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восприятия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мелкой моторики рук;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стимулирование творческой активности детей;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усидчивости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терпения, старания.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Принципы создания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пособий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Привлекательность для детей;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Доступность;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C68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Многофункциональность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Стимулирование познавательной активности детей;</w:t>
      </w:r>
    </w:p>
    <w:p w:rsidR="00BC688B" w:rsidRPr="00BC688B" w:rsidRDefault="00BC688B" w:rsidP="00C672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Соответствие гигиеническим требованиям.</w:t>
      </w:r>
    </w:p>
    <w:p w:rsidR="00F66246" w:rsidRDefault="00BC688B" w:rsidP="00C6728E">
      <w:pPr>
        <w:shd w:val="clear" w:color="auto" w:fill="FFFFFF"/>
        <w:spacing w:after="0" w:line="240" w:lineRule="auto"/>
        <w:jc w:val="both"/>
        <w:textAlignment w:val="baseline"/>
        <w:rPr>
          <w:rFonts w:ascii="Lobster" w:eastAsia="Times New Roman" w:hAnsi="Lobster" w:cs="Times New Roman"/>
          <w:b/>
          <w:color w:val="7030A0"/>
          <w:sz w:val="28"/>
          <w:szCs w:val="28"/>
          <w:lang w:eastAsia="ru-RU"/>
        </w:rPr>
      </w:pPr>
      <w:r w:rsidRPr="00BC688B">
        <w:rPr>
          <w:rFonts w:ascii="Lobster" w:eastAsia="Times New Roman" w:hAnsi="Lobster" w:cs="Times New Roman"/>
          <w:b/>
          <w:color w:val="7030A0"/>
          <w:sz w:val="28"/>
          <w:szCs w:val="28"/>
          <w:lang w:eastAsia="ru-RU"/>
        </w:rPr>
        <w:t xml:space="preserve">                                                               </w:t>
      </w:r>
    </w:p>
    <w:p w:rsidR="00BC688B" w:rsidRPr="00F66246" w:rsidRDefault="00BC688B" w:rsidP="00C6728E">
      <w:pPr>
        <w:shd w:val="clear" w:color="auto" w:fill="FFFFFF"/>
        <w:spacing w:after="0" w:line="240" w:lineRule="auto"/>
        <w:jc w:val="both"/>
        <w:textAlignment w:val="baseline"/>
        <w:rPr>
          <w:rFonts w:ascii="Lobster" w:eastAsia="Times New Roman" w:hAnsi="Lobster" w:cs="Times New Roman"/>
          <w:b/>
          <w:color w:val="7030A0"/>
          <w:sz w:val="28"/>
          <w:szCs w:val="28"/>
          <w:lang w:eastAsia="ru-RU"/>
        </w:rPr>
      </w:pPr>
      <w:r w:rsidRPr="00BC688B">
        <w:rPr>
          <w:rFonts w:ascii="Lobster" w:eastAsia="Times New Roman" w:hAnsi="Lobster" w:cs="Times New Roman"/>
          <w:b/>
          <w:color w:val="7030A0"/>
          <w:sz w:val="28"/>
          <w:szCs w:val="28"/>
          <w:lang w:eastAsia="ru-RU"/>
        </w:rPr>
        <w:t>Дидактическая игра</w:t>
      </w:r>
      <w:r w:rsidR="00F66246">
        <w:rPr>
          <w:rFonts w:ascii="Lobster" w:eastAsia="Times New Roman" w:hAnsi="Lobster" w:cs="Times New Roman"/>
          <w:b/>
          <w:color w:val="7030A0"/>
          <w:sz w:val="28"/>
          <w:szCs w:val="28"/>
          <w:lang w:eastAsia="ru-RU"/>
        </w:rPr>
        <w:t xml:space="preserve"> </w:t>
      </w:r>
      <w:r w:rsidRPr="00BC688B">
        <w:rPr>
          <w:rFonts w:ascii="Lobster" w:eastAsia="Times New Roman" w:hAnsi="Lobster" w:cs="Times New Roman"/>
          <w:b/>
          <w:color w:val="00B050"/>
          <w:sz w:val="28"/>
          <w:szCs w:val="28"/>
          <w:lang w:eastAsia="ru-RU"/>
        </w:rPr>
        <w:t>«Когда Земля грустит и радуется»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textAlignment w:val="baseline"/>
        <w:rPr>
          <w:rFonts w:ascii="Lobster" w:eastAsia="Times New Roman" w:hAnsi="Lobster" w:cs="Times New Roman"/>
          <w:b/>
          <w:color w:val="00B050"/>
          <w:sz w:val="28"/>
          <w:szCs w:val="28"/>
          <w:lang w:eastAsia="ru-RU"/>
        </w:rPr>
      </w:pPr>
      <w:r w:rsidRPr="00E63952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Цель игры:</w:t>
      </w:r>
      <w:r w:rsidRPr="00BC688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Создание условий для формирования представлений у детей старшего дошкольного возраста о правилах поведения в природе, об источниках возникновения мусора, о влиянии отходов на окружающую среду и здоровье человека, заложить основу экологической культуры.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E63952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Задачи:</w:t>
      </w:r>
      <w:r w:rsidRPr="00BC688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Познакомить детей с планетой Земля. Ознакомить дошкольников с правилами поведения в природе.  Развивать логическое мышление, речь, память, творческое воображение. Воспитывать доброту, интерес, любовь к природе. Закрепить знания ребенка о том, что Земля – наш общий дом, в котором живут звери, птицы, насекомые; развить разговорную речь.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Ход игры</w:t>
      </w:r>
      <w:r w:rsidR="00E63952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: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Ведущий с помощью считалочки раздает игрокам поля. На одном Земля «улыбается», на другом «грустит». Ведущий показывает карточки (фишки), игроки выбирают карточку, которая соответствует данному полю, </w:t>
      </w:r>
      <w:proofErr w:type="gramStart"/>
      <w:r w:rsidRPr="00BC688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объясняя</w:t>
      </w:r>
      <w:proofErr w:type="gramEnd"/>
      <w:r w:rsidRPr="00BC688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почему они выбрали эту карточку. 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Один игрок выбирает явления и действия людей для того, чтобы Земля «радовалась». Второй игрок выбирает карточки, где изображены действия, которыми можно навредить природе. 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Таким образом, дети закрепляют правила поведения в природе.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BC688B" w:rsidRPr="00F66246" w:rsidRDefault="00BC688B" w:rsidP="00C6728E">
      <w:pPr>
        <w:shd w:val="clear" w:color="auto" w:fill="FFFFFF"/>
        <w:spacing w:after="150" w:line="240" w:lineRule="auto"/>
        <w:jc w:val="both"/>
        <w:rPr>
          <w:rFonts w:ascii="Lobster" w:eastAsia="Times New Roman" w:hAnsi="Lobster" w:cs="Times New Roman"/>
          <w:b/>
          <w:bCs/>
          <w:color w:val="7030A0"/>
          <w:sz w:val="28"/>
          <w:szCs w:val="28"/>
          <w:lang w:eastAsia="ru-RU"/>
        </w:rPr>
      </w:pPr>
      <w:r w:rsidRPr="00BC688B">
        <w:rPr>
          <w:rFonts w:ascii="Lobster" w:eastAsia="Times New Roman" w:hAnsi="Lobster" w:cs="Times New Roman"/>
          <w:b/>
          <w:bCs/>
          <w:color w:val="7030A0"/>
          <w:sz w:val="28"/>
          <w:szCs w:val="28"/>
          <w:lang w:eastAsia="ru-RU"/>
        </w:rPr>
        <w:t xml:space="preserve">                                               Дидактическая игра</w:t>
      </w:r>
      <w:r w:rsidR="00F66246">
        <w:rPr>
          <w:rFonts w:ascii="Lobster" w:eastAsia="Times New Roman" w:hAnsi="Lobster" w:cs="Times New Roman"/>
          <w:b/>
          <w:bCs/>
          <w:color w:val="7030A0"/>
          <w:sz w:val="28"/>
          <w:szCs w:val="28"/>
          <w:lang w:eastAsia="ru-RU"/>
        </w:rPr>
        <w:t xml:space="preserve">   </w:t>
      </w:r>
      <w:r w:rsidRPr="00BC688B">
        <w:rPr>
          <w:rFonts w:ascii="Lobster" w:eastAsia="Times New Roman" w:hAnsi="Lobster" w:cs="Times New Roman"/>
          <w:iCs/>
          <w:color w:val="00B050"/>
          <w:sz w:val="28"/>
          <w:szCs w:val="28"/>
          <w:lang w:eastAsia="ru-RU"/>
        </w:rPr>
        <w:t xml:space="preserve"> «</w:t>
      </w:r>
      <w:r w:rsidRPr="00BC688B">
        <w:rPr>
          <w:rFonts w:ascii="Lobster" w:eastAsia="Times New Roman" w:hAnsi="Lobster" w:cs="Times New Roman"/>
          <w:b/>
          <w:bCs/>
          <w:iCs/>
          <w:color w:val="00B050"/>
          <w:sz w:val="28"/>
          <w:szCs w:val="28"/>
          <w:lang w:eastAsia="ru-RU"/>
        </w:rPr>
        <w:t>Живая и неживая природа»</w:t>
      </w:r>
    </w:p>
    <w:p w:rsidR="00BC688B" w:rsidRPr="00F66246" w:rsidRDefault="00BC688B" w:rsidP="00C6728E">
      <w:pPr>
        <w:shd w:val="clear" w:color="auto" w:fill="FFFFFF"/>
        <w:spacing w:after="150" w:line="240" w:lineRule="auto"/>
        <w:jc w:val="both"/>
        <w:rPr>
          <w:rFonts w:ascii="Lobster" w:eastAsia="Times New Roman" w:hAnsi="Lobster" w:cs="Times New Roman"/>
          <w:b/>
          <w:bCs/>
          <w:color w:val="7030A0"/>
          <w:sz w:val="28"/>
          <w:szCs w:val="28"/>
          <w:lang w:eastAsia="ru-RU"/>
        </w:rPr>
      </w:pPr>
      <w:r w:rsidRPr="00E639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игры:</w:t>
      </w:r>
      <w:r w:rsidR="00F66246">
        <w:rPr>
          <w:rFonts w:ascii="Lobster" w:eastAsia="Times New Roman" w:hAnsi="Lobster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знания </w:t>
      </w:r>
      <w:r w:rsidRPr="00BC6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 об</w:t>
      </w:r>
      <w:r w:rsidRPr="00BC6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C6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окружающем мире</w:t>
      </w:r>
    </w:p>
    <w:p w:rsidR="00BC688B" w:rsidRPr="00F66246" w:rsidRDefault="00BC688B" w:rsidP="00C672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39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F66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образное мышление и словарный запас </w:t>
      </w:r>
      <w:r w:rsidRPr="00BC6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Расширять и обобщать знания </w:t>
      </w:r>
      <w:r w:rsidRPr="00BC6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 о живой и неживой природе</w:t>
      </w:r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связную речь. Формировать осознанное и бережное отношение к живой </w:t>
      </w:r>
      <w:r w:rsidRPr="00BC6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природе</w:t>
      </w:r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Учить разделять объекты живой и неживой </w:t>
      </w:r>
      <w:r w:rsidRPr="00BC6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природы.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игре  участвуют 2 команды. У каждой команды свое игровое поле (живая или неживая природа). Участники команд по очереди вращают игровое поле по часовой </w:t>
      </w:r>
      <w:proofErr w:type="gramStart"/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стрелке</w:t>
      </w:r>
      <w:proofErr w:type="gramEnd"/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пропуская ячейки. Игрок должен составить рассказ о выпавшем объекте и  почему данная картинка относится </w:t>
      </w:r>
      <w:proofErr w:type="gramStart"/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живой или неживой природы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88B">
        <w:rPr>
          <w:rFonts w:ascii="Lobster" w:eastAsia="Times New Roman" w:hAnsi="Lobster" w:cs="Times New Roman"/>
          <w:b/>
          <w:color w:val="7030A0"/>
          <w:sz w:val="28"/>
          <w:szCs w:val="28"/>
          <w:lang w:eastAsia="ru-RU"/>
        </w:rPr>
        <w:t>Макет экосистемы</w:t>
      </w:r>
      <w:r w:rsidRPr="00BC688B">
        <w:rPr>
          <w:rFonts w:ascii="Lobster" w:eastAsia="Times New Roman" w:hAnsi="Lobster" w:cs="Times New Roman"/>
          <w:b/>
          <w:sz w:val="28"/>
          <w:szCs w:val="28"/>
          <w:lang w:eastAsia="ru-RU"/>
        </w:rPr>
        <w:t xml:space="preserve"> </w:t>
      </w:r>
      <w:r w:rsidRPr="00BC688B">
        <w:rPr>
          <w:rFonts w:ascii="Lobster" w:eastAsia="Times New Roman" w:hAnsi="Lobster" w:cs="Times New Roman"/>
          <w:b/>
          <w:color w:val="00B050"/>
          <w:sz w:val="28"/>
          <w:szCs w:val="28"/>
          <w:lang w:eastAsia="ru-RU"/>
        </w:rPr>
        <w:t>«Африка»</w:t>
      </w:r>
    </w:p>
    <w:p w:rsidR="00BC688B" w:rsidRPr="00BC688B" w:rsidRDefault="00BC688B" w:rsidP="00C67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b/>
          <w:sz w:val="28"/>
          <w:szCs w:val="28"/>
        </w:rPr>
        <w:t xml:space="preserve"> Цель: </w:t>
      </w:r>
      <w:r w:rsidRPr="00BC688B">
        <w:rPr>
          <w:rFonts w:ascii="Times New Roman" w:hAnsi="Times New Roman" w:cs="Times New Roman"/>
          <w:sz w:val="28"/>
          <w:szCs w:val="28"/>
        </w:rPr>
        <w:t>развивать речь, мышление, внимание, воображение, зрительное восприятие, познавательный интерес к изучению природы;</w:t>
      </w:r>
    </w:p>
    <w:p w:rsidR="00BC688B" w:rsidRPr="00BC688B" w:rsidRDefault="00BC688B" w:rsidP="00C672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C688B">
        <w:rPr>
          <w:rFonts w:ascii="Times New Roman" w:hAnsi="Times New Roman" w:cs="Times New Roman"/>
          <w:sz w:val="28"/>
          <w:szCs w:val="28"/>
        </w:rPr>
        <w:t xml:space="preserve"> формировать у детей обобщенные представления о природе нашей планеты, в частности, экосистему «Африка»; закреплять знания детей о животных теплых краев; формировать ценностное отношение к природе планеты Земля как красоте окружающей среды, среде жизни животных; учить исследовать объекты природы; воспитывать любовь к природе, экологическое сознание.</w:t>
      </w:r>
    </w:p>
    <w:p w:rsidR="00BC688B" w:rsidRPr="00BC688B" w:rsidRDefault="00E63952" w:rsidP="00C672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игры:</w:t>
      </w:r>
    </w:p>
    <w:p w:rsidR="00BC688B" w:rsidRPr="00BC688B" w:rsidRDefault="00BC688B" w:rsidP="00C67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sz w:val="28"/>
          <w:szCs w:val="28"/>
        </w:rPr>
        <w:t xml:space="preserve">Играют  2-4 ребенка. С помощью считалки выбирают ведущего. </w:t>
      </w:r>
    </w:p>
    <w:p w:rsidR="00BC688B" w:rsidRPr="00BC688B" w:rsidRDefault="00BC688B" w:rsidP="00C67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sz w:val="28"/>
          <w:szCs w:val="28"/>
        </w:rPr>
        <w:t>-</w:t>
      </w:r>
      <w:r w:rsidR="00C104B2">
        <w:rPr>
          <w:rFonts w:ascii="Times New Roman" w:hAnsi="Times New Roman" w:cs="Times New Roman"/>
          <w:sz w:val="28"/>
          <w:szCs w:val="28"/>
        </w:rPr>
        <w:t xml:space="preserve"> </w:t>
      </w:r>
      <w:r w:rsidRPr="00BC688B">
        <w:rPr>
          <w:rFonts w:ascii="Times New Roman" w:hAnsi="Times New Roman" w:cs="Times New Roman"/>
          <w:sz w:val="28"/>
          <w:szCs w:val="28"/>
        </w:rPr>
        <w:t>Ведущий показывает животных, игроки по очереди выбирают животное Африки,  рассказывают о нем и помещают  на панно «Африка»</w:t>
      </w:r>
    </w:p>
    <w:p w:rsidR="00BC688B" w:rsidRPr="00BC688B" w:rsidRDefault="00BC688B" w:rsidP="00C6728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8B" w:rsidRPr="00BC688B" w:rsidRDefault="00E63952" w:rsidP="00C6728E">
      <w:pPr>
        <w:tabs>
          <w:tab w:val="left" w:pos="142"/>
        </w:tabs>
        <w:spacing w:line="240" w:lineRule="auto"/>
        <w:jc w:val="both"/>
        <w:rPr>
          <w:rFonts w:ascii="Lobster" w:hAnsi="Lobster" w:cs="Times New Roman"/>
          <w:b/>
          <w:color w:val="7030A0"/>
          <w:sz w:val="28"/>
          <w:szCs w:val="28"/>
        </w:rPr>
      </w:pPr>
      <w:r>
        <w:rPr>
          <w:rFonts w:ascii="Lobster" w:hAnsi="Lobster" w:cs="Times New Roman"/>
          <w:b/>
          <w:color w:val="7030A0"/>
          <w:sz w:val="28"/>
          <w:szCs w:val="28"/>
        </w:rPr>
        <w:t xml:space="preserve">Дидактическая игра  </w:t>
      </w:r>
      <w:r w:rsidR="00BC688B" w:rsidRPr="00BC688B">
        <w:rPr>
          <w:rFonts w:ascii="Lobster" w:hAnsi="Lobster" w:cs="Times New Roman"/>
          <w:b/>
          <w:color w:val="00B050"/>
          <w:sz w:val="28"/>
          <w:szCs w:val="28"/>
        </w:rPr>
        <w:t>Лото «Живая и неживая природа»</w:t>
      </w:r>
    </w:p>
    <w:p w:rsidR="00BC688B" w:rsidRPr="00BC688B" w:rsidRDefault="00BC688B" w:rsidP="00C6728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b/>
          <w:sz w:val="28"/>
          <w:szCs w:val="28"/>
        </w:rPr>
        <w:t xml:space="preserve"> Цель:  </w:t>
      </w:r>
      <w:r w:rsidRPr="00BC688B">
        <w:rPr>
          <w:rFonts w:ascii="Times New Roman" w:hAnsi="Times New Roman" w:cs="Times New Roman"/>
          <w:sz w:val="28"/>
          <w:szCs w:val="28"/>
        </w:rPr>
        <w:t>расширять и закреплять представлений о природе.</w:t>
      </w:r>
    </w:p>
    <w:p w:rsidR="00BC688B" w:rsidRPr="00BC688B" w:rsidRDefault="00BC688B" w:rsidP="00C6728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BC688B">
        <w:rPr>
          <w:rFonts w:ascii="Times New Roman" w:hAnsi="Times New Roman" w:cs="Times New Roman"/>
          <w:sz w:val="28"/>
          <w:szCs w:val="28"/>
        </w:rPr>
        <w:t>формировать навыки различать живые и не живые объекты, находить связи между ними. Развивать связную речь.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88B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sz w:val="28"/>
          <w:szCs w:val="28"/>
        </w:rPr>
        <w:t>В игре принимают участие 2 игрока. Участникам игры раздаются карточки, а на стол картинкой вверх раскладываются фишки, соответствующие темам карточек. По сигналу игроки начинают выбирать фишки. Выигрывает тот, кто первым и без ошибок заполнил фишками лото все ячейки на карточке.</w:t>
      </w:r>
      <w:r w:rsidRPr="00BC688B">
        <w:rPr>
          <w:rFonts w:ascii="Times New Roman" w:hAnsi="Times New Roman" w:cs="Times New Roman"/>
          <w:sz w:val="28"/>
          <w:szCs w:val="28"/>
        </w:rPr>
        <w:tab/>
      </w:r>
    </w:p>
    <w:p w:rsidR="00E63952" w:rsidRDefault="00E63952" w:rsidP="00C6728E">
      <w:pPr>
        <w:tabs>
          <w:tab w:val="left" w:pos="142"/>
        </w:tabs>
        <w:spacing w:line="240" w:lineRule="auto"/>
        <w:jc w:val="both"/>
        <w:rPr>
          <w:rFonts w:ascii="Lobster" w:hAnsi="Lobster" w:cs="Times New Roman"/>
          <w:b/>
          <w:color w:val="00B050"/>
          <w:sz w:val="28"/>
          <w:szCs w:val="28"/>
        </w:rPr>
      </w:pPr>
    </w:p>
    <w:p w:rsidR="00BC688B" w:rsidRPr="00BC688B" w:rsidRDefault="00BC688B" w:rsidP="00C6728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Lobster" w:hAnsi="Lobster" w:cs="Times New Roman"/>
          <w:b/>
          <w:color w:val="00B050"/>
          <w:sz w:val="28"/>
          <w:szCs w:val="28"/>
        </w:rPr>
        <w:t xml:space="preserve">Круги </w:t>
      </w:r>
      <w:proofErr w:type="spellStart"/>
      <w:r w:rsidRPr="00BC688B">
        <w:rPr>
          <w:rFonts w:ascii="Lobster" w:hAnsi="Lobster" w:cs="Times New Roman"/>
          <w:b/>
          <w:color w:val="00B050"/>
          <w:sz w:val="28"/>
          <w:szCs w:val="28"/>
        </w:rPr>
        <w:t>Луллия</w:t>
      </w:r>
      <w:proofErr w:type="spellEnd"/>
      <w:r w:rsidRPr="00BC688B">
        <w:rPr>
          <w:rFonts w:ascii="Lobster" w:hAnsi="Lobster" w:cs="Times New Roman"/>
          <w:b/>
          <w:color w:val="00B050"/>
          <w:sz w:val="28"/>
          <w:szCs w:val="28"/>
        </w:rPr>
        <w:t xml:space="preserve"> «Береги природу - сортируй отходы»</w:t>
      </w:r>
    </w:p>
    <w:p w:rsidR="00BC688B" w:rsidRPr="00BC688B" w:rsidRDefault="00BC688B" w:rsidP="00C6728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C688B">
        <w:rPr>
          <w:rFonts w:ascii="Times New Roman" w:hAnsi="Times New Roman" w:cs="Times New Roman"/>
          <w:sz w:val="28"/>
          <w:szCs w:val="28"/>
        </w:rPr>
        <w:t>содействовать ознакомлению детей с понятиями «сортировка мусора», «вторичная переработка» и представлений о способах решения важных для общества экологических проблем.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BC688B">
        <w:rPr>
          <w:rFonts w:ascii="Times New Roman" w:hAnsi="Times New Roman" w:cs="Times New Roman"/>
          <w:sz w:val="28"/>
          <w:szCs w:val="28"/>
        </w:rPr>
        <w:t>Формировать представления у детей о том, что сортировка мусора и вторичная переработка необходимы для сохранения окружающей среды.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sz w:val="28"/>
          <w:szCs w:val="28"/>
        </w:rPr>
        <w:t>Способствовать формированию экологической культуры.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sz w:val="28"/>
          <w:szCs w:val="28"/>
        </w:rPr>
        <w:t>Развивать умение классификации предметов по материалам, из которых они изготовлены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sz w:val="28"/>
          <w:szCs w:val="28"/>
        </w:rPr>
        <w:t>Развивать логическое мышление, наблюдательность, память, внимание и мелкую моторику рук.</w:t>
      </w:r>
    </w:p>
    <w:p w:rsidR="00BC688B" w:rsidRPr="00E63952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sz w:val="28"/>
          <w:szCs w:val="28"/>
        </w:rPr>
        <w:t>Воспитывать уважение к труду и бережное отноше</w:t>
      </w:r>
      <w:r w:rsidR="00E63952">
        <w:rPr>
          <w:rFonts w:ascii="Times New Roman" w:hAnsi="Times New Roman" w:cs="Times New Roman"/>
          <w:sz w:val="28"/>
          <w:szCs w:val="28"/>
        </w:rPr>
        <w:t>ние к окружающему миру природы.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88B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sz w:val="28"/>
          <w:szCs w:val="28"/>
        </w:rPr>
        <w:t xml:space="preserve">Игрокам предлагается экологическая ситуация: «Люди приехали на пикник и оставили после себя мусор. Представьте ребята, что получится, если мы не научимся убирать за собой мусор, </w:t>
      </w:r>
      <w:proofErr w:type="gramStart"/>
      <w:r w:rsidRPr="00BC68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C688B">
        <w:rPr>
          <w:rFonts w:ascii="Times New Roman" w:hAnsi="Times New Roman" w:cs="Times New Roman"/>
          <w:sz w:val="28"/>
          <w:szCs w:val="28"/>
        </w:rPr>
        <w:t xml:space="preserve"> чем у это может привести? А сколько будет за целый год? Целые горы ненужных вещей. Что вы можете предложить? (ответы детей). Правильно,  нужно собрать и разложить его по контейнерам</w:t>
      </w:r>
      <w:proofErr w:type="gramStart"/>
      <w:r w:rsidRPr="00BC688B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BC688B">
        <w:rPr>
          <w:rFonts w:ascii="Times New Roman" w:hAnsi="Times New Roman" w:cs="Times New Roman"/>
          <w:sz w:val="28"/>
          <w:szCs w:val="28"/>
        </w:rPr>
        <w:t>Дети определяют материал, из которого изготовлена ненужная вещь, называют его «выбрасывают» в контейнер в соответствии с картинкой</w:t>
      </w:r>
    </w:p>
    <w:p w:rsidR="00BC688B" w:rsidRPr="00BC688B" w:rsidRDefault="00BC688B" w:rsidP="00C6728E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C688B">
        <w:rPr>
          <w:rFonts w:ascii="Times New Roman" w:hAnsi="Times New Roman" w:cs="Times New Roman"/>
          <w:color w:val="111111"/>
          <w:sz w:val="28"/>
          <w:szCs w:val="28"/>
        </w:rPr>
        <w:t>Использую с детьми такие дидактические игры: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C688B">
        <w:rPr>
          <w:rFonts w:ascii="Times New Roman" w:hAnsi="Times New Roman" w:cs="Times New Roman"/>
          <w:color w:val="111111"/>
          <w:sz w:val="28"/>
          <w:szCs w:val="28"/>
        </w:rPr>
        <w:t xml:space="preserve">Дидактическая игра "Развитие яблони» 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C688B">
        <w:rPr>
          <w:rFonts w:ascii="Times New Roman" w:hAnsi="Times New Roman" w:cs="Times New Roman"/>
          <w:color w:val="111111"/>
          <w:sz w:val="28"/>
          <w:szCs w:val="28"/>
        </w:rPr>
        <w:t>Дидактическая игра "Тень осенних листьев"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C688B">
        <w:rPr>
          <w:rFonts w:ascii="Times New Roman" w:hAnsi="Times New Roman" w:cs="Times New Roman"/>
          <w:color w:val="111111"/>
          <w:sz w:val="28"/>
          <w:szCs w:val="28"/>
        </w:rPr>
        <w:t>Дидактическая игра "Выбери главное"</w:t>
      </w:r>
    </w:p>
    <w:p w:rsidR="00BC688B" w:rsidRPr="00BC688B" w:rsidRDefault="00BC688B" w:rsidP="00C6728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88B">
        <w:rPr>
          <w:rFonts w:ascii="Times New Roman" w:hAnsi="Times New Roman" w:cs="Times New Roman"/>
          <w:color w:val="111111"/>
          <w:sz w:val="28"/>
          <w:szCs w:val="28"/>
        </w:rPr>
        <w:lastRenderedPageBreak/>
        <w:t>Дидактическая игра "Что изменилось?"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68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где живет?»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 «</w:t>
      </w:r>
      <w:proofErr w:type="spellStart"/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времени года»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Также применяем в работе с дошкольниками игры с использованием ИКТ.</w:t>
      </w:r>
    </w:p>
    <w:p w:rsidR="00E63952" w:rsidRDefault="00E63952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C688B" w:rsidRPr="00E63952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63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Заключение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В процессе работы были замечены такие изменения, как: </w:t>
      </w:r>
    </w:p>
    <w:p w:rsidR="00BC688B" w:rsidRPr="00BC688B" w:rsidRDefault="00BC688B" w:rsidP="00C67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заметно расширили свои экологические представления, своё умение устанавливать причинно-следственные связи; возрос интерес к объектам и явлениям природы, а также эмоциональная реакция на пагубное влияние человека на природу, появилось желание соблюдать нормы и правила поведения в окружающей среде, направленное на сохранение ценностей природы, появился интерес к природе своего города.</w:t>
      </w:r>
    </w:p>
    <w:p w:rsidR="00BC688B" w:rsidRPr="00BC688B" w:rsidRDefault="00BC688B" w:rsidP="00C672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Данные формы и методы экологического образования детей в ДОУ и в повседневной жизни достаточно эффективны. Ну а самое главное в экологическом воспитании – личная убежденность педагога, умение заинтересовать, пробудить у детей, воспитателей и родителей желание любить, беречь и охранять природу.</w:t>
      </w:r>
    </w:p>
    <w:p w:rsidR="00BC688B" w:rsidRPr="00BC688B" w:rsidRDefault="00BC688B" w:rsidP="00C672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proofErr w:type="gramStart"/>
      <w:r w:rsidRPr="00BC6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можно сделать вывод, что одним из важнейших условий реализации задач экологического образования дошкольников является правильная организация и развивающей предметно-пространственной среды, которая способствует познавательному развитию ребенка, эколого-эстетическому развитию, формированию экологически грамотного поведения детей их родителей в разных видов деятельности.</w:t>
      </w:r>
      <w:proofErr w:type="gramEnd"/>
    </w:p>
    <w:p w:rsidR="006517FB" w:rsidRDefault="006517FB" w:rsidP="00C672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517FB" w:rsidRDefault="006517FB" w:rsidP="00C672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517FB" w:rsidRDefault="006517FB" w:rsidP="00C672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517FB" w:rsidRDefault="006517FB" w:rsidP="00C672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688B" w:rsidRDefault="00BC688B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3952" w:rsidRDefault="00E63952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3952" w:rsidRDefault="00E63952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3952" w:rsidRDefault="00E63952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3952" w:rsidRDefault="00E63952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3952" w:rsidRDefault="00E63952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6728E" w:rsidRDefault="00C6728E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6728E" w:rsidRDefault="00C6728E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6728E" w:rsidRDefault="00C6728E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3952" w:rsidRDefault="00E63952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88B" w:rsidRDefault="00BC688B" w:rsidP="00C6728E">
      <w:pPr>
        <w:pStyle w:val="a7"/>
        <w:shd w:val="clear" w:color="auto" w:fill="FFFFFF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BC688B">
        <w:rPr>
          <w:b/>
          <w:sz w:val="32"/>
          <w:szCs w:val="32"/>
        </w:rPr>
        <w:lastRenderedPageBreak/>
        <w:t>Сообщение из опыта работы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left="-567"/>
        <w:jc w:val="center"/>
        <w:rPr>
          <w:color w:val="111111"/>
          <w:sz w:val="32"/>
          <w:szCs w:val="32"/>
        </w:rPr>
      </w:pPr>
      <w:r w:rsidRPr="00E225A5">
        <w:rPr>
          <w:color w:val="111111"/>
          <w:sz w:val="32"/>
          <w:szCs w:val="32"/>
        </w:rPr>
        <w:t>«</w:t>
      </w:r>
      <w:r w:rsidRPr="00E225A5">
        <w:rPr>
          <w:rStyle w:val="a5"/>
          <w:color w:val="111111"/>
          <w:sz w:val="32"/>
          <w:szCs w:val="32"/>
          <w:bdr w:val="none" w:sz="0" w:space="0" w:color="auto" w:frame="1"/>
        </w:rPr>
        <w:t>Взаимодействие ДОУ и семьи по вопросам экологического воспитания детей</w:t>
      </w:r>
      <w:r w:rsidR="00E63952">
        <w:rPr>
          <w:color w:val="111111"/>
          <w:sz w:val="32"/>
          <w:szCs w:val="32"/>
        </w:rPr>
        <w:t>»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Экологическое</w:t>
      </w:r>
      <w:r w:rsidRPr="00E225A5">
        <w:rPr>
          <w:color w:val="111111"/>
          <w:sz w:val="28"/>
          <w:szCs w:val="28"/>
        </w:rPr>
        <w:t> образование дошкольников - непрерывный процесс обучения,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воспитания и развития ребенка</w:t>
      </w:r>
      <w:r w:rsidRPr="00E225A5">
        <w:rPr>
          <w:color w:val="111111"/>
          <w:sz w:val="28"/>
          <w:szCs w:val="28"/>
        </w:rPr>
        <w:t>, направленный на формирование его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</w:t>
      </w:r>
      <w:r w:rsidRPr="00E225A5">
        <w:rPr>
          <w:color w:val="111111"/>
          <w:sz w:val="28"/>
          <w:szCs w:val="28"/>
        </w:rPr>
        <w:t>, которая проявляется в эмоционально-положительном отношении к природе, окружающему миру, в ответственном отношении к своему здоровью и состоянию окружающей среды, в соблюдении определенных моральных норм, в системе ценностных ориентаций. Достижение этой цели невозможно только в детском саду, необходимо тесное сотрудничество с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семьей</w:t>
      </w:r>
      <w:r w:rsidRPr="00E225A5">
        <w:rPr>
          <w:color w:val="111111"/>
          <w:sz w:val="28"/>
          <w:szCs w:val="28"/>
        </w:rPr>
        <w:t>. Работа с родителями по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экологическому воспитанию</w:t>
      </w:r>
      <w:r w:rsidRPr="00E225A5">
        <w:rPr>
          <w:color w:val="111111"/>
          <w:sz w:val="28"/>
          <w:szCs w:val="28"/>
        </w:rPr>
        <w:t> дошкольников является одной из составных частей работы детского сада. Систематическая работа с родителями, единство педагогических воздействий на ребёнка со стороны детского сада и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E225A5">
        <w:rPr>
          <w:color w:val="111111"/>
          <w:sz w:val="28"/>
          <w:szCs w:val="28"/>
        </w:rPr>
        <w:t>, позволяют добиваться лучших результатов в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экологическом воспитании</w:t>
      </w:r>
      <w:r w:rsidRPr="00E225A5">
        <w:rPr>
          <w:color w:val="111111"/>
          <w:sz w:val="28"/>
          <w:szCs w:val="28"/>
        </w:rPr>
        <w:t>. Только опираясь на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семью</w:t>
      </w:r>
      <w:r w:rsidRPr="00E225A5">
        <w:rPr>
          <w:color w:val="111111"/>
          <w:sz w:val="28"/>
          <w:szCs w:val="28"/>
        </w:rPr>
        <w:t>, только совместными усилиями можно решить главную задачу –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E225A5">
        <w:rPr>
          <w:color w:val="111111"/>
          <w:sz w:val="28"/>
          <w:szCs w:val="28"/>
        </w:rPr>
        <w:t> человека с большой буквы, человека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экологически грамотного</w:t>
      </w:r>
      <w:r w:rsidRPr="00E225A5">
        <w:rPr>
          <w:color w:val="111111"/>
          <w:sz w:val="28"/>
          <w:szCs w:val="28"/>
        </w:rPr>
        <w:t>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В наше время проблемы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Pr="00E225A5">
        <w:rPr>
          <w:color w:val="111111"/>
          <w:sz w:val="28"/>
          <w:szCs w:val="28"/>
        </w:rPr>
        <w:t> вышли на первый план, и им уделяют все больше внимания. Причина – в деятельности человека в природе, часто безграмотная, неправильная с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экологической точки зрения</w:t>
      </w:r>
      <w:r w:rsidRPr="00E225A5">
        <w:rPr>
          <w:color w:val="111111"/>
          <w:sz w:val="28"/>
          <w:szCs w:val="28"/>
        </w:rPr>
        <w:t>, расточительная, ведущая к нарушению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экологического равновесия</w:t>
      </w:r>
      <w:r w:rsidRPr="00E225A5">
        <w:rPr>
          <w:color w:val="111111"/>
          <w:sz w:val="28"/>
          <w:szCs w:val="28"/>
        </w:rPr>
        <w:t>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Экологическое</w:t>
      </w:r>
      <w:r w:rsidRPr="00E225A5">
        <w:rPr>
          <w:color w:val="111111"/>
          <w:sz w:val="28"/>
          <w:szCs w:val="28"/>
        </w:rPr>
        <w:t> образование родителей является очень важным, и в то же время, трудным направлением педагогической деятельности. Эта работа сложна и многогранна. Разрыв между требованиями, предъявляемыми к ребенку в дошкольном учреждении, и требованиями родителей делает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экологическое</w:t>
      </w:r>
      <w:r w:rsidRPr="00E225A5">
        <w:rPr>
          <w:color w:val="111111"/>
          <w:sz w:val="28"/>
          <w:szCs w:val="28"/>
        </w:rPr>
        <w:t> образование крайне неэффективным, отрицательно влияет на мотивацию его поступков, создает ситуацию психологического дискомфорта.</w:t>
      </w:r>
    </w:p>
    <w:p w:rsidR="00BC688B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Для решения данной задачи необходимо, чтобы родители были методически </w:t>
      </w:r>
      <w:r w:rsidRPr="00785A79">
        <w:rPr>
          <w:iCs/>
          <w:color w:val="111111"/>
          <w:sz w:val="28"/>
          <w:szCs w:val="28"/>
          <w:bdr w:val="none" w:sz="0" w:space="0" w:color="auto" w:frame="1"/>
        </w:rPr>
        <w:t>«подкованы»</w:t>
      </w:r>
      <w:r w:rsidRPr="00785A79">
        <w:rPr>
          <w:color w:val="111111"/>
          <w:sz w:val="28"/>
          <w:szCs w:val="28"/>
        </w:rPr>
        <w:t xml:space="preserve">, </w:t>
      </w:r>
      <w:r w:rsidRPr="00E225A5">
        <w:rPr>
          <w:color w:val="111111"/>
          <w:sz w:val="28"/>
          <w:szCs w:val="28"/>
        </w:rPr>
        <w:t>имели определённые знания в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вопросах экологического воспитания дошкольников</w:t>
      </w:r>
      <w:r w:rsidRPr="00E225A5">
        <w:rPr>
          <w:color w:val="111111"/>
          <w:sz w:val="28"/>
          <w:szCs w:val="28"/>
        </w:rPr>
        <w:t>, т. к.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E225A5">
        <w:rPr>
          <w:color w:val="111111"/>
          <w:sz w:val="28"/>
          <w:szCs w:val="28"/>
        </w:rPr>
        <w:t>, как среда развития личности, оказывает огромное влияние на формирование основ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экологического</w:t>
      </w:r>
      <w:r w:rsidRPr="00E225A5">
        <w:rPr>
          <w:color w:val="111111"/>
          <w:sz w:val="28"/>
          <w:szCs w:val="28"/>
        </w:rPr>
        <w:t> мировоззрения человека. Работа с родителями должна быть постепенным и непрерывным процессом, а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экологическая информация</w:t>
      </w:r>
      <w:r w:rsidRPr="00E225A5">
        <w:rPr>
          <w:color w:val="111111"/>
          <w:sz w:val="28"/>
          <w:szCs w:val="28"/>
        </w:rPr>
        <w:t>, которую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E225A5">
        <w:rPr>
          <w:color w:val="111111"/>
          <w:sz w:val="28"/>
          <w:szCs w:val="28"/>
        </w:rPr>
        <w:t> предлагают родителям, лично значимой для них. Следовательно, для становления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E225A5">
        <w:rPr>
          <w:color w:val="111111"/>
          <w:sz w:val="28"/>
          <w:szCs w:val="28"/>
        </w:rPr>
        <w:t> субкультуры у дошкольников необходима разработка системы сотрудничества и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взаимодействия ДОУ с семьей</w:t>
      </w:r>
      <w:r w:rsidRPr="00E225A5">
        <w:rPr>
          <w:color w:val="111111"/>
          <w:sz w:val="28"/>
          <w:szCs w:val="28"/>
        </w:rPr>
        <w:t xml:space="preserve">. Такая система включает определенное содержание, методы и формы работы, </w:t>
      </w:r>
    </w:p>
    <w:p w:rsidR="00BC688B" w:rsidRDefault="00BC688B" w:rsidP="00C6728E">
      <w:pPr>
        <w:pStyle w:val="a7"/>
        <w:shd w:val="clear" w:color="auto" w:fill="FFFFFF"/>
        <w:spacing w:before="0" w:beforeAutospacing="0" w:after="0" w:afterAutospacing="0"/>
        <w:ind w:firstLine="142"/>
        <w:jc w:val="both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 w:rsidRPr="00E225A5">
        <w:rPr>
          <w:color w:val="111111"/>
          <w:sz w:val="28"/>
          <w:szCs w:val="28"/>
        </w:rPr>
        <w:t>а также создание условий для постоянного общения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225A5">
        <w:rPr>
          <w:color w:val="111111"/>
          <w:sz w:val="28"/>
          <w:szCs w:val="28"/>
        </w:rPr>
        <w:t> с природными объектами. Это возможно при наличии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экологического сознания у взрослых</w:t>
      </w:r>
      <w:r w:rsidRPr="00E225A5">
        <w:rPr>
          <w:color w:val="111111"/>
          <w:sz w:val="28"/>
          <w:szCs w:val="28"/>
        </w:rPr>
        <w:t>, готовности педагогов осуществлять на практике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экологическое воспитание детей</w:t>
      </w:r>
      <w:r>
        <w:rPr>
          <w:color w:val="111111"/>
          <w:sz w:val="28"/>
          <w:szCs w:val="28"/>
        </w:rPr>
        <w:t xml:space="preserve">, </w:t>
      </w:r>
      <w:r w:rsidRPr="00E225A5">
        <w:rPr>
          <w:color w:val="111111"/>
          <w:sz w:val="28"/>
          <w:szCs w:val="28"/>
        </w:rPr>
        <w:t>пропагандировать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экологические</w:t>
      </w:r>
      <w:r w:rsidRPr="00E225A5">
        <w:rPr>
          <w:color w:val="111111"/>
          <w:sz w:val="28"/>
          <w:szCs w:val="28"/>
        </w:rPr>
        <w:t> знания среди родителей и вовлекать их в совместную деятельность. Ну, а самое главное в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экологическом воспитании</w:t>
      </w:r>
      <w:r w:rsidRPr="00E225A5">
        <w:rPr>
          <w:color w:val="111111"/>
          <w:sz w:val="28"/>
          <w:szCs w:val="28"/>
        </w:rPr>
        <w:t> – личная убежденность педагога, его умение заинтересовать весь коллектив, пробудить у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225A5">
        <w:rPr>
          <w:color w:val="111111"/>
          <w:sz w:val="28"/>
          <w:szCs w:val="28"/>
        </w:rPr>
        <w:t xml:space="preserve"> и родителей желание любить, беречь и охранять природу и тем </w:t>
      </w:r>
      <w:r w:rsidRPr="00E225A5">
        <w:rPr>
          <w:color w:val="111111"/>
          <w:sz w:val="28"/>
          <w:szCs w:val="28"/>
        </w:rPr>
        <w:lastRenderedPageBreak/>
        <w:t>самым быть эталоном подражания для дошкольников. А это возможно только при одном условии - если взрослые,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воспитывающие ребенка</w:t>
      </w:r>
      <w:r w:rsidRPr="00E225A5">
        <w:rPr>
          <w:color w:val="111111"/>
          <w:sz w:val="28"/>
          <w:szCs w:val="28"/>
        </w:rPr>
        <w:t>, сами обладают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экологической культурой</w:t>
      </w:r>
      <w:proofErr w:type="gramStart"/>
      <w:r w:rsidRPr="00E225A5">
        <w:rPr>
          <w:color w:val="111111"/>
          <w:sz w:val="28"/>
          <w:szCs w:val="28"/>
        </w:rPr>
        <w:t> :</w:t>
      </w:r>
      <w:proofErr w:type="gramEnd"/>
      <w:r w:rsidRPr="00E225A5">
        <w:rPr>
          <w:color w:val="111111"/>
          <w:sz w:val="28"/>
          <w:szCs w:val="28"/>
        </w:rPr>
        <w:t xml:space="preserve"> понимают общие для всех людей проблемы и беспокоятся по их поводу, показывают маленькому человеку прекрасный мир природы, помогают наладить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взаимоотношения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с ним</w:t>
      </w:r>
      <w:r w:rsidRPr="00E225A5">
        <w:rPr>
          <w:color w:val="111111"/>
          <w:sz w:val="28"/>
          <w:szCs w:val="28"/>
        </w:rPr>
        <w:t>.</w:t>
      </w:r>
    </w:p>
    <w:p w:rsidR="00BC688B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Особенность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Pr="00E225A5">
        <w:rPr>
          <w:color w:val="111111"/>
          <w:sz w:val="28"/>
          <w:szCs w:val="28"/>
        </w:rPr>
        <w:t> состоит в большом значении положительного примера в поведении взрослых. Здесь необходимо достичь полного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взаимопонимания</w:t>
      </w:r>
      <w:r w:rsidRPr="00E225A5">
        <w:rPr>
          <w:color w:val="111111"/>
          <w:sz w:val="28"/>
          <w:szCs w:val="28"/>
        </w:rPr>
        <w:t xml:space="preserve">. Родители должны осознать, что нельзя требовать </w:t>
      </w:r>
      <w:proofErr w:type="gramStart"/>
      <w:r w:rsidRPr="00E225A5">
        <w:rPr>
          <w:color w:val="111111"/>
          <w:sz w:val="28"/>
          <w:szCs w:val="28"/>
        </w:rPr>
        <w:t>от</w:t>
      </w:r>
      <w:proofErr w:type="gramEnd"/>
      <w:r w:rsidRPr="00E225A5">
        <w:rPr>
          <w:color w:val="111111"/>
          <w:sz w:val="28"/>
          <w:szCs w:val="28"/>
        </w:rPr>
        <w:t xml:space="preserve"> </w:t>
      </w:r>
    </w:p>
    <w:p w:rsidR="00BC688B" w:rsidRDefault="00BC688B" w:rsidP="00C6728E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ребенка выполнения какого-либо правила поведения, если взрослые сами не</w:t>
      </w:r>
    </w:p>
    <w:p w:rsidR="00BC688B" w:rsidRDefault="00BC688B" w:rsidP="00C6728E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 xml:space="preserve"> всегда ему следуют.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Воспитать</w:t>
      </w:r>
      <w:r w:rsidRPr="00E225A5">
        <w:rPr>
          <w:color w:val="111111"/>
          <w:sz w:val="28"/>
          <w:szCs w:val="28"/>
        </w:rPr>
        <w:t> в детях положительное отношение к природе возможно лишь</w:t>
      </w:r>
      <w:r>
        <w:rPr>
          <w:color w:val="111111"/>
          <w:sz w:val="28"/>
          <w:szCs w:val="28"/>
        </w:rPr>
        <w:t xml:space="preserve"> </w:t>
      </w:r>
      <w:r w:rsidRPr="00E225A5">
        <w:rPr>
          <w:color w:val="111111"/>
          <w:sz w:val="28"/>
          <w:szCs w:val="28"/>
        </w:rPr>
        <w:t>тогда, когда сами родители обладают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экологической культурой</w:t>
      </w:r>
      <w:r w:rsidRPr="00E225A5">
        <w:rPr>
          <w:color w:val="111111"/>
          <w:sz w:val="28"/>
          <w:szCs w:val="28"/>
        </w:rPr>
        <w:t>. Дети очень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восприимчивы к тому</w:t>
      </w:r>
      <w:r w:rsidRPr="00E225A5">
        <w:rPr>
          <w:color w:val="111111"/>
          <w:sz w:val="28"/>
          <w:szCs w:val="28"/>
        </w:rPr>
        <w:t>, что видят вокруг себя. Они ведут себя так, как окружающие их взрослые. Природа – важнейшее средство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воспитания и развития детей</w:t>
      </w:r>
      <w:r w:rsidRPr="00E225A5">
        <w:rPr>
          <w:color w:val="111111"/>
          <w:sz w:val="28"/>
          <w:szCs w:val="28"/>
        </w:rPr>
        <w:t xml:space="preserve"> дошкольного возраста. Общаясь с природой, ребенок делает множество различных открытий. Каждое существо, увиденное ребенком неповторимо. </w:t>
      </w:r>
      <w:proofErr w:type="gramStart"/>
      <w:r w:rsidRPr="00E225A5">
        <w:rPr>
          <w:color w:val="111111"/>
          <w:sz w:val="28"/>
          <w:szCs w:val="28"/>
        </w:rPr>
        <w:t xml:space="preserve">Разнообразны и природные материалы (глина, песок, вода, снег, солома, корни </w:t>
      </w:r>
      <w:proofErr w:type="gramEnd"/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142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деревьев и т. д., с которыми дети так любят играть. Ни один дидактический материал не сравнится с природой по разнообразию и силе развивающего воздействия на ребенка.</w:t>
      </w:r>
    </w:p>
    <w:p w:rsidR="00BC688B" w:rsidRDefault="00BC688B" w:rsidP="00C6728E">
      <w:pPr>
        <w:pStyle w:val="a7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На формирование личности ребенка положительное влияние оказывает труд в природе. Ухаживая за растениями и животными, ребенок проявляет заботу о природе.</w:t>
      </w:r>
    </w:p>
    <w:p w:rsidR="00BC688B" w:rsidRPr="00E225A5" w:rsidRDefault="00BC688B" w:rsidP="00C6728E">
      <w:pPr>
        <w:pStyle w:val="a7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 xml:space="preserve"> В труде идет огромный процесс познания и применения полученных знаний. В процессе труда укрепляется здоровье ребенка, развивается психика.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Знания, представления о природе помогают малышу правильно ориентироваться в качествах, признаках и свойствах различных предметов. Поэтому родителям и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E225A5">
        <w:rPr>
          <w:color w:val="111111"/>
          <w:sz w:val="28"/>
          <w:szCs w:val="28"/>
        </w:rPr>
        <w:t> важно сформировать у ребенка систему элементарных представлений о природе, которая включает представления об её объектах и явлений, а также связях и отношениях между ними.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С усвоением системы элементарных представлений связано развитие у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225A5">
        <w:rPr>
          <w:color w:val="111111"/>
          <w:sz w:val="28"/>
          <w:szCs w:val="28"/>
        </w:rPr>
        <w:t> познавательного отношения к природе.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Велика роль элементарных представлений о природе в формировании трудовых навыков и умений. Трудовые навыки и умения, приобретенные в детстве, не разрушаются – в дальнейшем они совершенствуются и могут быть использованы в деле охраны природы.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Таким образом, природа играет существенную роль в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экологическом</w:t>
      </w:r>
      <w:r w:rsidRPr="00E225A5">
        <w:rPr>
          <w:color w:val="111111"/>
          <w:sz w:val="28"/>
          <w:szCs w:val="28"/>
        </w:rPr>
        <w:t> образовании дошкольников.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Сотрудничество с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семьями детей по экологическому направлению</w:t>
      </w:r>
      <w:r w:rsidRPr="00E225A5">
        <w:rPr>
          <w:color w:val="111111"/>
          <w:sz w:val="28"/>
          <w:szCs w:val="28"/>
        </w:rPr>
        <w:t>, 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</w:t>
      </w:r>
    </w:p>
    <w:p w:rsidR="00BC688B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lastRenderedPageBreak/>
        <w:t>В работе с родителями по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экологическому воспитанию детей</w:t>
      </w:r>
      <w:r w:rsidRPr="00E225A5">
        <w:rPr>
          <w:color w:val="111111"/>
          <w:sz w:val="28"/>
          <w:szCs w:val="28"/>
        </w:rPr>
        <w:t> мы используем все доступные формы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 </w:t>
      </w: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Наша работа основывается на педагогике сотрудничества и имеет два направления</w:t>
      </w:r>
      <w:r w:rsidRPr="00E225A5">
        <w:rPr>
          <w:color w:val="111111"/>
          <w:sz w:val="28"/>
          <w:szCs w:val="28"/>
        </w:rPr>
        <w:t>:</w:t>
      </w:r>
    </w:p>
    <w:p w:rsidR="00BC688B" w:rsidRPr="00E225A5" w:rsidRDefault="00BC688B" w:rsidP="00C6728E">
      <w:pPr>
        <w:pStyle w:val="a7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·педагог - родитель;</w:t>
      </w:r>
    </w:p>
    <w:p w:rsidR="00BC688B" w:rsidRPr="00E225A5" w:rsidRDefault="00BC688B" w:rsidP="00C6728E">
      <w:pPr>
        <w:pStyle w:val="a7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·педагог - ребенок - родитель.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Поэтому мы ставим перед собой цель</w:t>
      </w:r>
      <w:r w:rsidRPr="00E225A5">
        <w:rPr>
          <w:color w:val="111111"/>
          <w:sz w:val="28"/>
          <w:szCs w:val="28"/>
        </w:rPr>
        <w:t>: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взаимодействие ДОУ с семьей по экологическому воспитанию дошкольников</w:t>
      </w:r>
      <w:r w:rsidRPr="00E225A5">
        <w:rPr>
          <w:color w:val="111111"/>
          <w:sz w:val="28"/>
          <w:szCs w:val="28"/>
        </w:rPr>
        <w:t>. Чтобы реализовать эту цель педагоги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Проводят анкетирование семей по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вопросам</w:t>
      </w:r>
      <w:proofErr w:type="gramStart"/>
      <w:r w:rsidRPr="00E225A5">
        <w:rPr>
          <w:color w:val="111111"/>
          <w:sz w:val="28"/>
          <w:szCs w:val="28"/>
        </w:rPr>
        <w:t> :</w:t>
      </w:r>
      <w:proofErr w:type="gramEnd"/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- Что такое природа? И от кого ее надо беречь?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- Нужно ли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экологическое образование в ДОУ</w:t>
      </w:r>
      <w:r w:rsidRPr="00E225A5">
        <w:rPr>
          <w:color w:val="111111"/>
          <w:sz w:val="28"/>
          <w:szCs w:val="28"/>
        </w:rPr>
        <w:t>?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- Как вы проводите это направление в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E225A5">
        <w:rPr>
          <w:color w:val="111111"/>
          <w:sz w:val="28"/>
          <w:szCs w:val="28"/>
        </w:rPr>
        <w:t>?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- Что вы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ждете от детского сада</w:t>
      </w:r>
      <w:r w:rsidRPr="00E225A5">
        <w:rPr>
          <w:color w:val="111111"/>
          <w:sz w:val="28"/>
          <w:szCs w:val="28"/>
        </w:rPr>
        <w:t>?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- Какие формы совместной работы вы считаете наиболее эффективными</w:t>
      </w:r>
      <w:r w:rsidRPr="00E225A5">
        <w:rPr>
          <w:color w:val="111111"/>
          <w:sz w:val="28"/>
          <w:szCs w:val="28"/>
        </w:rPr>
        <w:t>: родительское собрание, открытое занятие, посещение семей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E225A5">
        <w:rPr>
          <w:color w:val="111111"/>
          <w:sz w:val="28"/>
          <w:szCs w:val="28"/>
        </w:rPr>
        <w:t>, беседы с родителями, совместные дела детского и родительского коллективов, педагогические конференции в ДОУ?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Привлекают родителей к различным видам совместной деятельности с детьми</w:t>
      </w:r>
      <w:r w:rsidRPr="00E225A5">
        <w:rPr>
          <w:color w:val="111111"/>
          <w:sz w:val="28"/>
          <w:szCs w:val="28"/>
        </w:rPr>
        <w:t>: рисованию, изготовлению поделок из природного материала, пособий, совместные праздники, развлечения, на которых родители являются не просто зрителями, но и участниками. Для приобретения опыта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E225A5">
        <w:rPr>
          <w:color w:val="111111"/>
          <w:sz w:val="28"/>
          <w:szCs w:val="28"/>
        </w:rPr>
        <w:t> </w:t>
      </w: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ребенка полезна организация дней открытых дверей для родителей</w:t>
      </w:r>
      <w:r w:rsidRPr="00E225A5">
        <w:rPr>
          <w:color w:val="111111"/>
          <w:sz w:val="28"/>
          <w:szCs w:val="28"/>
        </w:rPr>
        <w:t xml:space="preserve">: это научит их наблюдать вместе с ребенком за окружающим, с последующим </w:t>
      </w:r>
      <w:proofErr w:type="gramStart"/>
      <w:r w:rsidRPr="00E225A5">
        <w:rPr>
          <w:color w:val="111111"/>
          <w:sz w:val="28"/>
          <w:szCs w:val="28"/>
        </w:rPr>
        <w:t>отражением</w:t>
      </w:r>
      <w:proofErr w:type="gramEnd"/>
      <w:r w:rsidRPr="00E225A5">
        <w:rPr>
          <w:color w:val="111111"/>
          <w:sz w:val="28"/>
          <w:szCs w:val="28"/>
        </w:rPr>
        <w:t xml:space="preserve"> увиденного в рисунках. Родители сидят за одним столом с ребенком и активно участвуют в занятиях, реализуя свой интеллектуальный и творческий потенциал.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Для формирования отчетливости представлений о живой и неживой природе дети вместе с родителями проводят эпизодические и длительные наблюдения, </w:t>
      </w: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результатом которых является практическая деятельность</w:t>
      </w:r>
      <w:r w:rsidRPr="00E225A5">
        <w:rPr>
          <w:color w:val="111111"/>
          <w:sz w:val="28"/>
          <w:szCs w:val="28"/>
        </w:rPr>
        <w:t>: зарисовка объекта или явления и составление рассказа о нем. При этом решаются как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экологические</w:t>
      </w:r>
      <w:r w:rsidRPr="00E225A5">
        <w:rPr>
          <w:color w:val="111111"/>
          <w:sz w:val="28"/>
          <w:szCs w:val="28"/>
        </w:rPr>
        <w:t xml:space="preserve">, так и речевые задачи. Рассматривая объекты в разное время года, дети отмечают каждое заинтересовавшее их явление в природе, вместе с родителями находят причинную связь явлений, отмечают их красоту, учатся присматриваться к окружающему. Такое общение играет большую роль в развитии у ребенка чувства прекрасного, побуждает к обмену мнениями, высказываниям </w:t>
      </w:r>
      <w:proofErr w:type="gramStart"/>
      <w:r w:rsidRPr="00E225A5">
        <w:rPr>
          <w:color w:val="111111"/>
          <w:sz w:val="28"/>
          <w:szCs w:val="28"/>
        </w:rPr>
        <w:t>об</w:t>
      </w:r>
      <w:proofErr w:type="gramEnd"/>
      <w:r w:rsidRPr="00E225A5">
        <w:rPr>
          <w:color w:val="111111"/>
          <w:sz w:val="28"/>
          <w:szCs w:val="28"/>
        </w:rPr>
        <w:t xml:space="preserve"> увиденном. Дети учатся видеть, замечать, познавать окружающий мир, а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E225A5">
        <w:rPr>
          <w:color w:val="111111"/>
          <w:sz w:val="28"/>
          <w:szCs w:val="28"/>
        </w:rPr>
        <w:t> больше узнает о ребенке, о его чувствах, связанных с природой.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Следующей формой работы являются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консультации</w:t>
      </w:r>
      <w:r w:rsidRPr="00E225A5">
        <w:rPr>
          <w:color w:val="111111"/>
          <w:sz w:val="28"/>
          <w:szCs w:val="28"/>
        </w:rPr>
        <w:t> </w:t>
      </w: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для родителей по следующим темам</w:t>
      </w:r>
      <w:r w:rsidRPr="00E225A5">
        <w:rPr>
          <w:color w:val="111111"/>
          <w:sz w:val="28"/>
          <w:szCs w:val="28"/>
        </w:rPr>
        <w:t>: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- «Использование художественной литературы в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экологическом воспитании дошкольников в семье</w:t>
      </w:r>
      <w:r w:rsidRPr="00E225A5">
        <w:rPr>
          <w:color w:val="111111"/>
          <w:sz w:val="28"/>
          <w:szCs w:val="28"/>
        </w:rPr>
        <w:t>». </w:t>
      </w: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225A5">
        <w:rPr>
          <w:color w:val="111111"/>
          <w:sz w:val="28"/>
          <w:szCs w:val="28"/>
        </w:rPr>
        <w:t>: помочь родителям в отборе художественной литературы. Нацелить их на разные формы работы по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экологическому 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lastRenderedPageBreak/>
        <w:t>воспитанию детей</w:t>
      </w:r>
      <w:r w:rsidRPr="00E225A5">
        <w:rPr>
          <w:color w:val="111111"/>
          <w:sz w:val="28"/>
          <w:szCs w:val="28"/>
        </w:rPr>
        <w:t>. Помочь анализировать поведение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225A5">
        <w:rPr>
          <w:color w:val="111111"/>
          <w:sz w:val="28"/>
          <w:szCs w:val="28"/>
        </w:rPr>
        <w:t> в общении с природой.</w:t>
      </w:r>
    </w:p>
    <w:p w:rsidR="00E63952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-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«Досуг с ребенком на природе»</w:t>
      </w:r>
      <w:r w:rsidRPr="00E225A5">
        <w:rPr>
          <w:color w:val="111111"/>
          <w:sz w:val="28"/>
          <w:szCs w:val="28"/>
        </w:rPr>
        <w:t>. </w:t>
      </w:r>
    </w:p>
    <w:p w:rsidR="00E63952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225A5">
        <w:rPr>
          <w:color w:val="111111"/>
          <w:sz w:val="28"/>
          <w:szCs w:val="28"/>
        </w:rPr>
        <w:t>: разнообразить отдых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семьи на природе</w:t>
      </w:r>
      <w:r w:rsidRPr="00E225A5">
        <w:rPr>
          <w:color w:val="111111"/>
          <w:sz w:val="28"/>
          <w:szCs w:val="28"/>
        </w:rPr>
        <w:t>. 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Предлагаем проведение дидактических игр</w:t>
      </w:r>
      <w:r w:rsidRPr="00E225A5">
        <w:rPr>
          <w:color w:val="111111"/>
          <w:sz w:val="28"/>
          <w:szCs w:val="28"/>
        </w:rPr>
        <w:t>: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«Найди дерево по описанию»</w:t>
      </w:r>
      <w:r w:rsidRPr="00E225A5">
        <w:rPr>
          <w:color w:val="111111"/>
          <w:sz w:val="28"/>
          <w:szCs w:val="28"/>
        </w:rPr>
        <w:t>,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«С какого дерева лист»</w:t>
      </w:r>
      <w:r w:rsidRPr="00E225A5">
        <w:rPr>
          <w:color w:val="111111"/>
          <w:sz w:val="28"/>
          <w:szCs w:val="28"/>
        </w:rPr>
        <w:t>,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«Что где растет?»</w:t>
      </w:r>
      <w:r w:rsidRPr="00E225A5">
        <w:rPr>
          <w:color w:val="111111"/>
          <w:sz w:val="28"/>
          <w:szCs w:val="28"/>
        </w:rPr>
        <w:t>. Рисование с натуры, чтение стихов, загадывание загадок о природных явлениях, пословицы, поговорки. Бережное отношение к природе у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225A5">
        <w:rPr>
          <w:color w:val="111111"/>
          <w:sz w:val="28"/>
          <w:szCs w:val="28"/>
        </w:rPr>
        <w:t> будет только в том случае, если сами родители бережно относятся к природе.</w:t>
      </w:r>
    </w:p>
    <w:p w:rsidR="00E63952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-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«В музей вместе с ребенком»</w:t>
      </w:r>
      <w:r w:rsidRPr="00E225A5">
        <w:rPr>
          <w:color w:val="111111"/>
          <w:sz w:val="28"/>
          <w:szCs w:val="28"/>
        </w:rPr>
        <w:t>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 </w:t>
      </w: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225A5">
        <w:rPr>
          <w:color w:val="111111"/>
          <w:sz w:val="28"/>
          <w:szCs w:val="28"/>
        </w:rPr>
        <w:t>: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E225A5">
        <w:rPr>
          <w:color w:val="111111"/>
          <w:sz w:val="28"/>
          <w:szCs w:val="28"/>
        </w:rPr>
        <w:t> познавательный интерес, ориентироваться в мире природы, развивать мышление.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-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«Коллекционирование в </w:t>
      </w:r>
      <w:r w:rsidRPr="00E225A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семье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25A5">
        <w:rPr>
          <w:color w:val="111111"/>
          <w:sz w:val="28"/>
          <w:szCs w:val="28"/>
        </w:rPr>
        <w:t>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(камушки, шишки, семена, мелкие игрушки)</w:t>
      </w:r>
      <w:r w:rsidRPr="00E225A5">
        <w:rPr>
          <w:color w:val="111111"/>
          <w:sz w:val="28"/>
          <w:szCs w:val="28"/>
        </w:rPr>
        <w:t>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- «Смотрим вместе с ребенком телепередачи о природе, изучаем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экологические журналы </w:t>
      </w:r>
      <w:r w:rsidRPr="00E225A5">
        <w:rPr>
          <w:color w:val="111111"/>
          <w:sz w:val="28"/>
          <w:szCs w:val="28"/>
        </w:rPr>
        <w:t>(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«Свирель»</w:t>
      </w:r>
      <w:r w:rsidRPr="00E225A5">
        <w:rPr>
          <w:color w:val="111111"/>
          <w:sz w:val="28"/>
          <w:szCs w:val="28"/>
        </w:rPr>
        <w:t>,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«Муравейник»</w:t>
      </w:r>
      <w:r w:rsidRPr="00E225A5">
        <w:rPr>
          <w:color w:val="111111"/>
          <w:sz w:val="28"/>
          <w:szCs w:val="28"/>
        </w:rPr>
        <w:t>,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«Маленький садовник»</w:t>
      </w:r>
      <w:r w:rsidRPr="00E225A5">
        <w:rPr>
          <w:color w:val="111111"/>
          <w:sz w:val="28"/>
          <w:szCs w:val="28"/>
        </w:rPr>
        <w:t>,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«Воробушек»</w:t>
      </w:r>
      <w:r w:rsidRPr="00E225A5">
        <w:rPr>
          <w:color w:val="111111"/>
          <w:sz w:val="28"/>
          <w:szCs w:val="28"/>
        </w:rPr>
        <w:t> - серия книг для развивающего обучения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 в семье и детском саду</w:t>
      </w:r>
      <w:r w:rsidRPr="00E225A5">
        <w:rPr>
          <w:color w:val="111111"/>
          <w:sz w:val="28"/>
          <w:szCs w:val="28"/>
        </w:rPr>
        <w:t>)».</w:t>
      </w:r>
    </w:p>
    <w:p w:rsidR="00E63952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Отдельную группу составляют наглядно-информационные методы. Они знакомят родителей с условиями, задачами, содержанием и методами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воспитания детей</w:t>
      </w:r>
      <w:r w:rsidRPr="00E225A5">
        <w:rPr>
          <w:color w:val="111111"/>
          <w:sz w:val="28"/>
          <w:szCs w:val="28"/>
        </w:rPr>
        <w:t>, способствуют преодолению поверхностного суждения о роли детского сада, оказывают практическую помощь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E225A5">
        <w:rPr>
          <w:color w:val="111111"/>
          <w:sz w:val="28"/>
          <w:szCs w:val="28"/>
        </w:rPr>
        <w:t>. </w:t>
      </w:r>
      <w:r w:rsidRPr="00E63952">
        <w:rPr>
          <w:color w:val="111111"/>
          <w:sz w:val="28"/>
          <w:szCs w:val="28"/>
          <w:bdr w:val="none" w:sz="0" w:space="0" w:color="auto" w:frame="1"/>
        </w:rPr>
        <w:t>К ним относятся</w:t>
      </w:r>
      <w:r w:rsidRPr="00E63952">
        <w:rPr>
          <w:color w:val="111111"/>
          <w:sz w:val="28"/>
          <w:szCs w:val="28"/>
        </w:rPr>
        <w:t>:</w:t>
      </w:r>
      <w:r w:rsidRPr="00E225A5">
        <w:rPr>
          <w:color w:val="111111"/>
          <w:sz w:val="28"/>
          <w:szCs w:val="28"/>
        </w:rPr>
        <w:t> </w:t>
      </w:r>
    </w:p>
    <w:p w:rsidR="00E63952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фотоальбомы</w:t>
      </w:r>
      <w:r w:rsidRPr="00E225A5">
        <w:rPr>
          <w:color w:val="111111"/>
          <w:sz w:val="28"/>
          <w:szCs w:val="28"/>
        </w:rPr>
        <w:t>: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«Огород круглый год»</w:t>
      </w:r>
      <w:r w:rsidRPr="00E225A5">
        <w:rPr>
          <w:color w:val="111111"/>
          <w:sz w:val="28"/>
          <w:szCs w:val="28"/>
        </w:rPr>
        <w:t>,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«Посмотрите – я тружусь»</w:t>
      </w:r>
      <w:r w:rsidR="00E63952">
        <w:rPr>
          <w:color w:val="111111"/>
          <w:sz w:val="28"/>
          <w:szCs w:val="28"/>
        </w:rPr>
        <w:t> и т. д.</w:t>
      </w:r>
      <w:r w:rsidRPr="00E225A5">
        <w:rPr>
          <w:color w:val="111111"/>
          <w:sz w:val="28"/>
          <w:szCs w:val="28"/>
        </w:rPr>
        <w:t>; </w:t>
      </w:r>
    </w:p>
    <w:p w:rsidR="00E63952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выставки детских работ</w:t>
      </w:r>
      <w:r w:rsidRPr="00E225A5">
        <w:rPr>
          <w:color w:val="111111"/>
          <w:sz w:val="28"/>
          <w:szCs w:val="28"/>
        </w:rPr>
        <w:t>: </w:t>
      </w:r>
      <w:proofErr w:type="gramStart"/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«Кто живёт рядом с нами»</w:t>
      </w:r>
      <w:r w:rsidRPr="00E225A5">
        <w:rPr>
          <w:color w:val="111111"/>
          <w:sz w:val="28"/>
          <w:szCs w:val="28"/>
        </w:rPr>
        <w:t>,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«Берегите птиц»</w:t>
      </w:r>
      <w:r w:rsidRPr="00E225A5">
        <w:rPr>
          <w:color w:val="111111"/>
          <w:sz w:val="28"/>
          <w:szCs w:val="28"/>
        </w:rPr>
        <w:t>,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«Вот на ветке, посмотри – прилетели снегири»</w:t>
      </w:r>
      <w:r w:rsidRPr="00E225A5">
        <w:rPr>
          <w:color w:val="111111"/>
          <w:sz w:val="28"/>
          <w:szCs w:val="28"/>
        </w:rPr>
        <w:t>; стенды, ширмы, папки-передвижки на тему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 дошкольников</w:t>
      </w:r>
      <w:r w:rsidRPr="00E225A5">
        <w:rPr>
          <w:color w:val="111111"/>
          <w:sz w:val="28"/>
          <w:szCs w:val="28"/>
        </w:rPr>
        <w:t>, буклеты, листовки, в которых, например, можно лаконично описать правила поведения в природе.</w:t>
      </w:r>
      <w:proofErr w:type="gramEnd"/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 xml:space="preserve"> Для эффективности данной формы можно организовать конкурс листовок на тему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«Берегите природу»</w:t>
      </w:r>
      <w:r w:rsidRPr="00E225A5">
        <w:rPr>
          <w:color w:val="111111"/>
          <w:sz w:val="28"/>
          <w:szCs w:val="28"/>
        </w:rPr>
        <w:t>, где участниками конкурса являются сами родители.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Еще одна из форм работы, которую часто используют педагоги -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экологические газеты</w:t>
      </w:r>
      <w:r w:rsidRPr="00E225A5">
        <w:rPr>
          <w:color w:val="111111"/>
          <w:sz w:val="28"/>
          <w:szCs w:val="28"/>
        </w:rPr>
        <w:t>. Газеты могут содержать интересные факты из жизни растений, животных, о явлениях природы, в которой можно предложить домашние задания в виде ребусов, кроссвордов, викторин, описание опытов.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Также родители привлекаются к подготовке утренников, </w:t>
      </w: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фольклорных праздников</w:t>
      </w:r>
      <w:r w:rsidRPr="00E225A5">
        <w:rPr>
          <w:color w:val="111111"/>
          <w:sz w:val="28"/>
          <w:szCs w:val="28"/>
        </w:rPr>
        <w:t>: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«Зиму провожаем – весну встречаем!»</w:t>
      </w:r>
      <w:r w:rsidRPr="00E225A5">
        <w:rPr>
          <w:color w:val="111111"/>
          <w:sz w:val="28"/>
          <w:szCs w:val="28"/>
        </w:rPr>
        <w:t>,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«Русская берёзка»</w:t>
      </w:r>
      <w:r w:rsidRPr="00E225A5">
        <w:rPr>
          <w:color w:val="111111"/>
          <w:sz w:val="28"/>
          <w:szCs w:val="28"/>
        </w:rPr>
        <w:t>, пишут сценарии, </w:t>
      </w: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участвуют в конкурсах</w:t>
      </w:r>
      <w:r w:rsidRPr="00E225A5">
        <w:rPr>
          <w:color w:val="111111"/>
          <w:sz w:val="28"/>
          <w:szCs w:val="28"/>
        </w:rPr>
        <w:t>: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«Бабушки у нас – мастерицы, высший класс!»</w:t>
      </w:r>
      <w:r w:rsidRPr="00E225A5">
        <w:rPr>
          <w:color w:val="111111"/>
          <w:sz w:val="28"/>
          <w:szCs w:val="28"/>
        </w:rPr>
        <w:t>, в создании проектов, в акциях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«Берегите птиц зимой!»</w:t>
      </w:r>
      <w:r w:rsidRPr="00E225A5">
        <w:rPr>
          <w:color w:val="111111"/>
          <w:sz w:val="28"/>
          <w:szCs w:val="28"/>
        </w:rPr>
        <w:t>, </w:t>
      </w:r>
      <w:r w:rsidRPr="00E225A5">
        <w:rPr>
          <w:i/>
          <w:iCs/>
          <w:color w:val="111111"/>
          <w:sz w:val="28"/>
          <w:szCs w:val="28"/>
          <w:bdr w:val="none" w:sz="0" w:space="0" w:color="auto" w:frame="1"/>
        </w:rPr>
        <w:t>«Лес – наше богатство!»</w:t>
      </w:r>
      <w:r w:rsidRPr="00E225A5">
        <w:rPr>
          <w:color w:val="111111"/>
          <w:sz w:val="28"/>
          <w:szCs w:val="28"/>
        </w:rPr>
        <w:t>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Для систематизации перечисленных методов и приемов совместной работы ДОУ с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семьей по экологическому воспитанию</w:t>
      </w:r>
      <w:r w:rsidRPr="00E225A5">
        <w:rPr>
          <w:color w:val="111111"/>
          <w:sz w:val="28"/>
          <w:szCs w:val="28"/>
        </w:rPr>
        <w:t> педагогами составляется перспективный план, по которому они работают в течение года.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Данные формы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E225A5">
        <w:rPr>
          <w:color w:val="111111"/>
          <w:sz w:val="28"/>
          <w:szCs w:val="28"/>
        </w:rPr>
        <w:t> вызывают у родителей желание сотрудничать, делают совместную работу увлекательной, содержательной, интересной, </w:t>
      </w:r>
      <w:r w:rsidRPr="00E225A5">
        <w:rPr>
          <w:color w:val="111111"/>
          <w:sz w:val="28"/>
          <w:szCs w:val="28"/>
          <w:u w:val="single"/>
          <w:bdr w:val="none" w:sz="0" w:space="0" w:color="auto" w:frame="1"/>
        </w:rPr>
        <w:t>дают положительный результат</w:t>
      </w:r>
      <w:r w:rsidRPr="00E225A5">
        <w:rPr>
          <w:color w:val="111111"/>
          <w:sz w:val="28"/>
          <w:szCs w:val="28"/>
        </w:rPr>
        <w:t>: помогают педагогам и родителям сделать шаг навстречу друг другу и достичь главной цели сотрудничества –</w:t>
      </w:r>
      <w:r w:rsidRPr="00E225A5">
        <w:rPr>
          <w:color w:val="111111"/>
          <w:sz w:val="28"/>
          <w:szCs w:val="28"/>
        </w:rPr>
        <w:lastRenderedPageBreak/>
        <w:t>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воспитать человека</w:t>
      </w:r>
      <w:r w:rsidRPr="00E225A5">
        <w:rPr>
          <w:color w:val="111111"/>
          <w:sz w:val="28"/>
          <w:szCs w:val="28"/>
        </w:rPr>
        <w:t>, который любит природу и заботится о ней. Хочется верить, что наши дети, когда вырастут, будут любить и оберегать всё живое.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В итоге проводимой работы за год повышается педагогическая компетентность родителей по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экологическому образованию</w:t>
      </w:r>
      <w:r w:rsidRPr="00E225A5">
        <w:rPr>
          <w:color w:val="111111"/>
          <w:sz w:val="28"/>
          <w:szCs w:val="28"/>
        </w:rPr>
        <w:t>; происходит сближение родителей с ДОУ; объединение родителей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225A5">
        <w:rPr>
          <w:color w:val="111111"/>
          <w:sz w:val="28"/>
          <w:szCs w:val="28"/>
        </w:rPr>
        <w:t> детского сада между собой, их общение вне стен детского сада; повышается возможность для большего общения родителей с детьми; организация совместной деятельности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 и взрослых</w:t>
      </w:r>
      <w:r w:rsidRPr="00E225A5">
        <w:rPr>
          <w:color w:val="111111"/>
          <w:sz w:val="28"/>
          <w:szCs w:val="28"/>
        </w:rPr>
        <w:t>.</w:t>
      </w:r>
    </w:p>
    <w:p w:rsidR="00BC688B" w:rsidRPr="00E225A5" w:rsidRDefault="00BC688B" w:rsidP="00C6728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225A5">
        <w:rPr>
          <w:color w:val="111111"/>
          <w:sz w:val="28"/>
          <w:szCs w:val="28"/>
        </w:rPr>
        <w:t>Таким образом, </w:t>
      </w:r>
      <w:r w:rsidRPr="00E225A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взаимодействие ДОУ и семьи по экологическому воспитанию</w:t>
      </w:r>
      <w:r w:rsidRPr="00E225A5">
        <w:rPr>
          <w:color w:val="111111"/>
          <w:sz w:val="28"/>
          <w:szCs w:val="28"/>
        </w:rPr>
        <w:t> имеет большое значение в развитии ребенка дошкольного возраста.</w:t>
      </w:r>
    </w:p>
    <w:p w:rsidR="00BC688B" w:rsidRDefault="00BC688B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88B" w:rsidRDefault="00BC688B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88B" w:rsidRDefault="00BC688B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88B" w:rsidRDefault="00BC688B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88B" w:rsidRDefault="00BC688B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88B" w:rsidRDefault="00BC688B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A79" w:rsidRDefault="00785A79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952" w:rsidRDefault="00E63952" w:rsidP="00C6728E">
      <w:pPr>
        <w:tabs>
          <w:tab w:val="left" w:pos="993"/>
          <w:tab w:val="left" w:pos="177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952" w:rsidSect="00C104B2">
      <w:pgSz w:w="11906" w:h="16838"/>
      <w:pgMar w:top="993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altName w:val="Franklin Gothic Medium Cond"/>
    <w:charset w:val="CC"/>
    <w:family w:val="auto"/>
    <w:pitch w:val="variable"/>
    <w:sig w:usb0="00000001" w:usb1="4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062"/>
    <w:multiLevelType w:val="hybridMultilevel"/>
    <w:tmpl w:val="F906EFCA"/>
    <w:lvl w:ilvl="0" w:tplc="947CF4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92128"/>
    <w:multiLevelType w:val="hybridMultilevel"/>
    <w:tmpl w:val="0F185C7C"/>
    <w:lvl w:ilvl="0" w:tplc="947CF4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506E4"/>
    <w:multiLevelType w:val="hybridMultilevel"/>
    <w:tmpl w:val="EFC6441C"/>
    <w:lvl w:ilvl="0" w:tplc="FB84A6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097439"/>
    <w:multiLevelType w:val="hybridMultilevel"/>
    <w:tmpl w:val="010A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142DD"/>
    <w:multiLevelType w:val="hybridMultilevel"/>
    <w:tmpl w:val="EAE28636"/>
    <w:lvl w:ilvl="0" w:tplc="43685E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57835"/>
    <w:multiLevelType w:val="hybridMultilevel"/>
    <w:tmpl w:val="0F185C7C"/>
    <w:lvl w:ilvl="0" w:tplc="947CF4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FD9"/>
    <w:multiLevelType w:val="hybridMultilevel"/>
    <w:tmpl w:val="F2B6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919EE"/>
    <w:multiLevelType w:val="hybridMultilevel"/>
    <w:tmpl w:val="0F185C7C"/>
    <w:lvl w:ilvl="0" w:tplc="947CF4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F3D6C"/>
    <w:multiLevelType w:val="hybridMultilevel"/>
    <w:tmpl w:val="68D2A522"/>
    <w:lvl w:ilvl="0" w:tplc="FC527B8E">
      <w:start w:val="1"/>
      <w:numFmt w:val="decimal"/>
      <w:lvlText w:val="%1."/>
      <w:lvlJc w:val="left"/>
      <w:pPr>
        <w:ind w:left="90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>
    <w:nsid w:val="530705C4"/>
    <w:multiLevelType w:val="hybridMultilevel"/>
    <w:tmpl w:val="0F185C7C"/>
    <w:lvl w:ilvl="0" w:tplc="947CF4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64B5E"/>
    <w:multiLevelType w:val="multilevel"/>
    <w:tmpl w:val="2042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F54AD"/>
    <w:multiLevelType w:val="hybridMultilevel"/>
    <w:tmpl w:val="62A4A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26397"/>
    <w:multiLevelType w:val="multilevel"/>
    <w:tmpl w:val="E886E8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152CC9"/>
    <w:multiLevelType w:val="hybridMultilevel"/>
    <w:tmpl w:val="DDB27EAE"/>
    <w:lvl w:ilvl="0" w:tplc="6BA88F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3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BA"/>
    <w:rsid w:val="00010003"/>
    <w:rsid w:val="00020577"/>
    <w:rsid w:val="00036DDF"/>
    <w:rsid w:val="00045378"/>
    <w:rsid w:val="00070C49"/>
    <w:rsid w:val="000C1540"/>
    <w:rsid w:val="000F3EE1"/>
    <w:rsid w:val="00145DC1"/>
    <w:rsid w:val="001C0783"/>
    <w:rsid w:val="001D3CA8"/>
    <w:rsid w:val="001E34F7"/>
    <w:rsid w:val="00213CC9"/>
    <w:rsid w:val="00263D6E"/>
    <w:rsid w:val="00281451"/>
    <w:rsid w:val="0028635F"/>
    <w:rsid w:val="00286575"/>
    <w:rsid w:val="00290ECA"/>
    <w:rsid w:val="002B11BA"/>
    <w:rsid w:val="002E35A6"/>
    <w:rsid w:val="00374F3F"/>
    <w:rsid w:val="003D4882"/>
    <w:rsid w:val="003F0B72"/>
    <w:rsid w:val="00410FB8"/>
    <w:rsid w:val="004144B2"/>
    <w:rsid w:val="00455EF7"/>
    <w:rsid w:val="00485C44"/>
    <w:rsid w:val="00497954"/>
    <w:rsid w:val="005765EE"/>
    <w:rsid w:val="00576F43"/>
    <w:rsid w:val="00581B1C"/>
    <w:rsid w:val="0058255D"/>
    <w:rsid w:val="0059505F"/>
    <w:rsid w:val="005B23E5"/>
    <w:rsid w:val="005E3BCB"/>
    <w:rsid w:val="00612D30"/>
    <w:rsid w:val="0062781A"/>
    <w:rsid w:val="006328AF"/>
    <w:rsid w:val="006517FB"/>
    <w:rsid w:val="0069158A"/>
    <w:rsid w:val="006A58E9"/>
    <w:rsid w:val="006F543A"/>
    <w:rsid w:val="00710620"/>
    <w:rsid w:val="00722D5C"/>
    <w:rsid w:val="00777449"/>
    <w:rsid w:val="007831F2"/>
    <w:rsid w:val="00785A79"/>
    <w:rsid w:val="007F33C6"/>
    <w:rsid w:val="007F3DEF"/>
    <w:rsid w:val="00877F5B"/>
    <w:rsid w:val="00897A21"/>
    <w:rsid w:val="0090692B"/>
    <w:rsid w:val="00925B29"/>
    <w:rsid w:val="009423F9"/>
    <w:rsid w:val="00952166"/>
    <w:rsid w:val="00975CB1"/>
    <w:rsid w:val="009B6C9B"/>
    <w:rsid w:val="009D37AD"/>
    <w:rsid w:val="00A11DE3"/>
    <w:rsid w:val="00A6093C"/>
    <w:rsid w:val="00A63A1E"/>
    <w:rsid w:val="00AD76D8"/>
    <w:rsid w:val="00AE1780"/>
    <w:rsid w:val="00B04B92"/>
    <w:rsid w:val="00B32307"/>
    <w:rsid w:val="00B50921"/>
    <w:rsid w:val="00B54881"/>
    <w:rsid w:val="00B67172"/>
    <w:rsid w:val="00B67A4E"/>
    <w:rsid w:val="00BC688B"/>
    <w:rsid w:val="00C104B2"/>
    <w:rsid w:val="00C465FA"/>
    <w:rsid w:val="00C6728E"/>
    <w:rsid w:val="00C85E9E"/>
    <w:rsid w:val="00C90FD8"/>
    <w:rsid w:val="00CB3635"/>
    <w:rsid w:val="00CF783B"/>
    <w:rsid w:val="00D073A3"/>
    <w:rsid w:val="00D47674"/>
    <w:rsid w:val="00D71C71"/>
    <w:rsid w:val="00DC1248"/>
    <w:rsid w:val="00DD0F05"/>
    <w:rsid w:val="00DD7C13"/>
    <w:rsid w:val="00DE27FD"/>
    <w:rsid w:val="00E63952"/>
    <w:rsid w:val="00E71B17"/>
    <w:rsid w:val="00F1025B"/>
    <w:rsid w:val="00F353EF"/>
    <w:rsid w:val="00F66246"/>
    <w:rsid w:val="00F7295F"/>
    <w:rsid w:val="00FC3981"/>
    <w:rsid w:val="00FC4BEE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45DC1"/>
    <w:pPr>
      <w:ind w:left="720"/>
      <w:contextualSpacing/>
    </w:pPr>
  </w:style>
  <w:style w:type="paragraph" w:customStyle="1" w:styleId="nospacing">
    <w:name w:val="nospacing"/>
    <w:basedOn w:val="a"/>
    <w:rsid w:val="0014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5DC1"/>
    <w:rPr>
      <w:b/>
      <w:bCs/>
    </w:rPr>
  </w:style>
  <w:style w:type="character" w:styleId="a6">
    <w:name w:val="Hyperlink"/>
    <w:basedOn w:val="a0"/>
    <w:uiPriority w:val="99"/>
    <w:semiHidden/>
    <w:unhideWhenUsed/>
    <w:rsid w:val="00145DC1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rsid w:val="00145DC1"/>
  </w:style>
  <w:style w:type="paragraph" w:styleId="a7">
    <w:name w:val="Normal (Web)"/>
    <w:basedOn w:val="a"/>
    <w:uiPriority w:val="99"/>
    <w:unhideWhenUsed/>
    <w:rsid w:val="0014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4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7FB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AD76D8"/>
  </w:style>
  <w:style w:type="paragraph" w:customStyle="1" w:styleId="c4">
    <w:name w:val="c4"/>
    <w:basedOn w:val="a"/>
    <w:rsid w:val="00AD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locked/>
    <w:rsid w:val="00FC746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qFormat/>
    <w:rsid w:val="00FC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C746D"/>
  </w:style>
  <w:style w:type="paragraph" w:customStyle="1" w:styleId="c100">
    <w:name w:val="c100"/>
    <w:basedOn w:val="a"/>
    <w:rsid w:val="0090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692B"/>
  </w:style>
  <w:style w:type="paragraph" w:customStyle="1" w:styleId="c42">
    <w:name w:val="c42"/>
    <w:basedOn w:val="a"/>
    <w:rsid w:val="0090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5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52166"/>
  </w:style>
  <w:style w:type="character" w:customStyle="1" w:styleId="c2">
    <w:name w:val="c2"/>
    <w:basedOn w:val="a0"/>
    <w:rsid w:val="00952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45DC1"/>
    <w:pPr>
      <w:ind w:left="720"/>
      <w:contextualSpacing/>
    </w:pPr>
  </w:style>
  <w:style w:type="paragraph" w:customStyle="1" w:styleId="nospacing">
    <w:name w:val="nospacing"/>
    <w:basedOn w:val="a"/>
    <w:rsid w:val="0014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5DC1"/>
    <w:rPr>
      <w:b/>
      <w:bCs/>
    </w:rPr>
  </w:style>
  <w:style w:type="character" w:styleId="a6">
    <w:name w:val="Hyperlink"/>
    <w:basedOn w:val="a0"/>
    <w:uiPriority w:val="99"/>
    <w:semiHidden/>
    <w:unhideWhenUsed/>
    <w:rsid w:val="00145DC1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rsid w:val="00145DC1"/>
  </w:style>
  <w:style w:type="paragraph" w:styleId="a7">
    <w:name w:val="Normal (Web)"/>
    <w:basedOn w:val="a"/>
    <w:uiPriority w:val="99"/>
    <w:unhideWhenUsed/>
    <w:rsid w:val="0014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4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7FB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AD76D8"/>
  </w:style>
  <w:style w:type="paragraph" w:customStyle="1" w:styleId="c4">
    <w:name w:val="c4"/>
    <w:basedOn w:val="a"/>
    <w:rsid w:val="00AD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locked/>
    <w:rsid w:val="00FC746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qFormat/>
    <w:rsid w:val="00FC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C746D"/>
  </w:style>
  <w:style w:type="paragraph" w:customStyle="1" w:styleId="c100">
    <w:name w:val="c100"/>
    <w:basedOn w:val="a"/>
    <w:rsid w:val="0090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692B"/>
  </w:style>
  <w:style w:type="paragraph" w:customStyle="1" w:styleId="c42">
    <w:name w:val="c42"/>
    <w:basedOn w:val="a"/>
    <w:rsid w:val="0090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5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52166"/>
  </w:style>
  <w:style w:type="character" w:customStyle="1" w:styleId="c2">
    <w:name w:val="c2"/>
    <w:basedOn w:val="a0"/>
    <w:rsid w:val="0095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035C-17B5-4692-AEE1-8335572C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47</cp:revision>
  <cp:lastPrinted>2023-05-31T04:06:00Z</cp:lastPrinted>
  <dcterms:created xsi:type="dcterms:W3CDTF">2020-11-20T06:27:00Z</dcterms:created>
  <dcterms:modified xsi:type="dcterms:W3CDTF">2023-09-19T08:36:00Z</dcterms:modified>
</cp:coreProperties>
</file>