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FE" w:rsidRDefault="00CE13FE" w:rsidP="00CE13FE">
      <w:pPr>
        <w:pStyle w:val="a3"/>
        <w:spacing w:before="240" w:beforeAutospacing="0" w:after="0" w:afterAutospacing="0"/>
        <w:ind w:left="-567" w:right="-284"/>
        <w:jc w:val="both"/>
        <w:rPr>
          <w:b/>
          <w:bCs/>
          <w:color w:val="0070C0"/>
          <w:sz w:val="28"/>
          <w:szCs w:val="28"/>
        </w:rPr>
      </w:pPr>
      <w:r w:rsidRPr="00CE13FE"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76200</wp:posOffset>
            </wp:positionV>
            <wp:extent cx="2266950" cy="1560195"/>
            <wp:effectExtent l="19050" t="0" r="0" b="0"/>
            <wp:wrapSquare wrapText="bothSides"/>
            <wp:docPr id="2" name="Рисунок 2" descr="C:\Users\Воронцова\Downloads\Бан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ронцова\Downloads\Баннер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264" t="24000" r="21025" b="24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6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13FE">
        <w:rPr>
          <w:b/>
          <w:bCs/>
          <w:color w:val="0070C0"/>
          <w:sz w:val="28"/>
          <w:szCs w:val="28"/>
        </w:rPr>
        <w:t xml:space="preserve">СЕКЦИЯ 3. </w:t>
      </w:r>
    </w:p>
    <w:p w:rsidR="00CE13FE" w:rsidRPr="00CE13FE" w:rsidRDefault="00CE13FE" w:rsidP="00E33FD2">
      <w:pPr>
        <w:pStyle w:val="a3"/>
        <w:spacing w:before="240" w:beforeAutospacing="0" w:after="0" w:afterAutospacing="0"/>
        <w:ind w:left="-567" w:right="-143"/>
        <w:jc w:val="both"/>
        <w:rPr>
          <w:sz w:val="28"/>
          <w:szCs w:val="28"/>
        </w:rPr>
      </w:pPr>
      <w:r w:rsidRPr="00CE13FE">
        <w:rPr>
          <w:b/>
          <w:bCs/>
          <w:color w:val="0070C0"/>
          <w:sz w:val="28"/>
          <w:szCs w:val="28"/>
        </w:rPr>
        <w:t>«Развитие компетенций и повышение уровня профессионального мастерства педагога - психолога в условиях введения ФОП»</w:t>
      </w:r>
      <w:r w:rsidRPr="00CE13FE">
        <w:rPr>
          <w:color w:val="0070C0"/>
          <w:sz w:val="28"/>
          <w:szCs w:val="28"/>
        </w:rPr>
        <w:t xml:space="preserve"> – секция для педагогов-психологов</w:t>
      </w:r>
    </w:p>
    <w:p w:rsidR="00601570" w:rsidRDefault="00CE13FE" w:rsidP="00E33FD2">
      <w:pPr>
        <w:pStyle w:val="a3"/>
        <w:spacing w:before="0" w:beforeAutospacing="0" w:after="0" w:afterAutospacing="0"/>
        <w:ind w:left="-567" w:right="-143"/>
        <w:rPr>
          <w:b/>
          <w:bCs/>
          <w:color w:val="000000"/>
        </w:rPr>
      </w:pPr>
      <w:r>
        <w:rPr>
          <w:b/>
          <w:bCs/>
          <w:color w:val="000000"/>
        </w:rPr>
        <w:t xml:space="preserve">Форма проведения площадки: 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</w:pPr>
      <w:r>
        <w:rPr>
          <w:color w:val="000000"/>
        </w:rPr>
        <w:t>практикум с элементами тренинга</w:t>
      </w:r>
    </w:p>
    <w:p w:rsidR="00601570" w:rsidRDefault="00CE13FE" w:rsidP="00E33FD2">
      <w:pPr>
        <w:pStyle w:val="a3"/>
        <w:spacing w:before="0" w:beforeAutospacing="0" w:after="0" w:afterAutospacing="0"/>
        <w:ind w:left="-567" w:right="-143"/>
        <w:jc w:val="both"/>
        <w:rPr>
          <w:color w:val="000000"/>
        </w:rPr>
      </w:pPr>
      <w:r>
        <w:rPr>
          <w:b/>
          <w:bCs/>
          <w:color w:val="000000"/>
        </w:rPr>
        <w:t>Руководитель площадки:</w:t>
      </w:r>
      <w:r>
        <w:rPr>
          <w:color w:val="000000"/>
        </w:rPr>
        <w:t xml:space="preserve"> 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  <w:jc w:val="both"/>
      </w:pPr>
      <w:r>
        <w:rPr>
          <w:color w:val="000000"/>
        </w:rPr>
        <w:t>Насырова Наталья Николаевна, педагог - психолог МОАУ «СОШ № 52 г. Орска»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  <w:rPr>
          <w:b/>
          <w:bCs/>
          <w:color w:val="000000"/>
        </w:rPr>
      </w:pPr>
    </w:p>
    <w:p w:rsidR="00CE13FE" w:rsidRDefault="00CE13FE" w:rsidP="00E33FD2">
      <w:pPr>
        <w:pStyle w:val="a3"/>
        <w:spacing w:before="0" w:beforeAutospacing="0" w:after="0" w:afterAutospacing="0"/>
        <w:ind w:left="-567" w:right="-143"/>
      </w:pPr>
      <w:r>
        <w:rPr>
          <w:b/>
          <w:bCs/>
          <w:color w:val="000000"/>
        </w:rPr>
        <w:t>Творческая группа площадки: 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  <w:jc w:val="both"/>
      </w:pPr>
      <w:r>
        <w:rPr>
          <w:color w:val="000000"/>
        </w:rPr>
        <w:t xml:space="preserve">1. Ермолаева Ирина Валерьевна, педагог - психолог МДОАУ «Детский </w:t>
      </w:r>
      <w:r w:rsidR="004D7FB4">
        <w:rPr>
          <w:color w:val="000000"/>
        </w:rPr>
        <w:t>с</w:t>
      </w:r>
      <w:r>
        <w:rPr>
          <w:color w:val="000000"/>
        </w:rPr>
        <w:t>ад № 38 г. Орска»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  <w:jc w:val="both"/>
      </w:pPr>
      <w:r>
        <w:rPr>
          <w:color w:val="000000"/>
        </w:rPr>
        <w:t xml:space="preserve">2. Козлова Ольга Владимировна, педагог - психолог </w:t>
      </w:r>
      <w:r>
        <w:rPr>
          <w:color w:val="000000"/>
          <w:shd w:val="clear" w:color="auto" w:fill="FFFFFF"/>
        </w:rPr>
        <w:t xml:space="preserve">МДОАУ </w:t>
      </w:r>
      <w:r>
        <w:rPr>
          <w:color w:val="000000"/>
        </w:rPr>
        <w:t>«</w:t>
      </w:r>
      <w:r>
        <w:rPr>
          <w:color w:val="000000"/>
          <w:shd w:val="clear" w:color="auto" w:fill="FFFFFF"/>
        </w:rPr>
        <w:t xml:space="preserve">Детский сад № 121 </w:t>
      </w:r>
      <w:r>
        <w:rPr>
          <w:color w:val="000000"/>
        </w:rPr>
        <w:t>«</w:t>
      </w:r>
      <w:r>
        <w:rPr>
          <w:color w:val="000000"/>
          <w:shd w:val="clear" w:color="auto" w:fill="FFFFFF"/>
        </w:rPr>
        <w:t>Золотой Колосок</w:t>
      </w:r>
      <w:r>
        <w:rPr>
          <w:color w:val="000000"/>
        </w:rPr>
        <w:t>»</w:t>
      </w:r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г</w:t>
      </w:r>
      <w:proofErr w:type="gramEnd"/>
      <w:r>
        <w:rPr>
          <w:color w:val="000000"/>
          <w:shd w:val="clear" w:color="auto" w:fill="FFFFFF"/>
        </w:rPr>
        <w:t>. Орска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  <w:jc w:val="both"/>
      </w:pPr>
      <w:r>
        <w:rPr>
          <w:color w:val="000000"/>
          <w:shd w:val="clear" w:color="auto" w:fill="FFFFFF"/>
        </w:rPr>
        <w:t xml:space="preserve">3. </w:t>
      </w:r>
      <w:proofErr w:type="spellStart"/>
      <w:r>
        <w:rPr>
          <w:color w:val="000000"/>
          <w:shd w:val="clear" w:color="auto" w:fill="FFFFFF"/>
        </w:rPr>
        <w:t>Гааг</w:t>
      </w:r>
      <w:proofErr w:type="spellEnd"/>
      <w:r>
        <w:rPr>
          <w:color w:val="000000"/>
          <w:shd w:val="clear" w:color="auto" w:fill="FFFFFF"/>
        </w:rPr>
        <w:t xml:space="preserve"> Екатерина</w:t>
      </w:r>
      <w:r w:rsidR="00AD4F1C">
        <w:rPr>
          <w:color w:val="000000"/>
          <w:shd w:val="clear" w:color="auto" w:fill="FFFFFF"/>
        </w:rPr>
        <w:t xml:space="preserve"> Александровна</w:t>
      </w:r>
      <w:r>
        <w:rPr>
          <w:color w:val="000000"/>
          <w:shd w:val="clear" w:color="auto" w:fill="FFFFFF"/>
        </w:rPr>
        <w:t xml:space="preserve"> , </w:t>
      </w:r>
      <w:r>
        <w:rPr>
          <w:color w:val="000000"/>
        </w:rPr>
        <w:t xml:space="preserve">педагог - психолог </w:t>
      </w:r>
      <w:r>
        <w:rPr>
          <w:color w:val="000000"/>
          <w:shd w:val="clear" w:color="auto" w:fill="FFFFFF"/>
        </w:rPr>
        <w:t xml:space="preserve">МДОАУ </w:t>
      </w:r>
      <w:r>
        <w:rPr>
          <w:color w:val="000000"/>
        </w:rPr>
        <w:t>«</w:t>
      </w:r>
      <w:r>
        <w:rPr>
          <w:color w:val="000000"/>
          <w:shd w:val="clear" w:color="auto" w:fill="FFFFFF"/>
        </w:rPr>
        <w:t xml:space="preserve">Детский сад № 123 </w:t>
      </w:r>
      <w:r>
        <w:rPr>
          <w:color w:val="000000"/>
        </w:rPr>
        <w:t>«Гармония»</w:t>
      </w:r>
      <w:r>
        <w:rPr>
          <w:color w:val="000000"/>
          <w:shd w:val="clear" w:color="auto" w:fill="FFFFFF"/>
        </w:rPr>
        <w:t xml:space="preserve"> г</w:t>
      </w:r>
      <w:proofErr w:type="gramStart"/>
      <w:r>
        <w:rPr>
          <w:color w:val="000000"/>
          <w:shd w:val="clear" w:color="auto" w:fill="FFFFFF"/>
        </w:rPr>
        <w:t>.О</w:t>
      </w:r>
      <w:proofErr w:type="gramEnd"/>
      <w:r>
        <w:rPr>
          <w:color w:val="000000"/>
          <w:shd w:val="clear" w:color="auto" w:fill="FFFFFF"/>
        </w:rPr>
        <w:t>рска</w:t>
      </w:r>
      <w:r>
        <w:rPr>
          <w:color w:val="000000"/>
        </w:rPr>
        <w:t>»</w:t>
      </w:r>
    </w:p>
    <w:p w:rsidR="00CE13FE" w:rsidRDefault="00CE13FE" w:rsidP="00E33FD2">
      <w:pPr>
        <w:pStyle w:val="a3"/>
        <w:spacing w:before="240" w:beforeAutospacing="0" w:after="0" w:afterAutospacing="0"/>
        <w:ind w:left="-567" w:right="-143"/>
      </w:pPr>
      <w:r>
        <w:rPr>
          <w:b/>
          <w:bCs/>
          <w:color w:val="000000"/>
        </w:rPr>
        <w:t>Место проведения:</w:t>
      </w:r>
      <w:r>
        <w:rPr>
          <w:color w:val="000000"/>
        </w:rPr>
        <w:t xml:space="preserve"> МДОАУ «Детский сад № 46 г. Орска»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</w:pPr>
      <w:r>
        <w:rPr>
          <w:b/>
          <w:bCs/>
          <w:color w:val="000000"/>
        </w:rPr>
        <w:t>Адрес проведения: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Орск, ул. Короленко, д. 138.</w:t>
      </w:r>
    </w:p>
    <w:p w:rsidR="00CE13FE" w:rsidRDefault="00CE13FE" w:rsidP="00E33FD2">
      <w:pPr>
        <w:pStyle w:val="a3"/>
        <w:spacing w:before="240" w:beforeAutospacing="0" w:after="0" w:afterAutospacing="0"/>
        <w:ind w:left="-567" w:right="-143"/>
      </w:pPr>
      <w:r>
        <w:rPr>
          <w:b/>
          <w:bCs/>
          <w:color w:val="000000"/>
        </w:rPr>
        <w:t>Содержание:</w:t>
      </w:r>
    </w:p>
    <w:p w:rsidR="00CE13FE" w:rsidRDefault="00CE13FE" w:rsidP="00E33FD2">
      <w:pPr>
        <w:pStyle w:val="a3"/>
        <w:spacing w:before="240" w:beforeAutospacing="0" w:after="240" w:afterAutospacing="0"/>
        <w:ind w:left="-567" w:right="-143"/>
        <w:jc w:val="both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      </w:t>
      </w:r>
      <w:r>
        <w:rPr>
          <w:b/>
          <w:bCs/>
          <w:color w:val="000000"/>
        </w:rPr>
        <w:t>Организационная часть:</w:t>
      </w:r>
    </w:p>
    <w:p w:rsidR="00CE13FE" w:rsidRDefault="00CE13FE" w:rsidP="00E33FD2">
      <w:pPr>
        <w:pStyle w:val="a3"/>
        <w:spacing w:before="240" w:beforeAutospacing="0" w:after="240" w:afterAutospacing="0"/>
        <w:ind w:left="-567" w:right="-143"/>
        <w:jc w:val="both"/>
      </w:pPr>
      <w:r>
        <w:rPr>
          <w:b/>
          <w:bCs/>
          <w:color w:val="000000"/>
        </w:rPr>
        <w:t xml:space="preserve">1.1. </w:t>
      </w:r>
      <w:proofErr w:type="gramStart"/>
      <w:r>
        <w:rPr>
          <w:b/>
          <w:bCs/>
          <w:color w:val="000000"/>
        </w:rPr>
        <w:t>Инициация</w:t>
      </w:r>
      <w:r>
        <w:rPr>
          <w:color w:val="000000"/>
        </w:rPr>
        <w:t xml:space="preserve"> (приветственное слово руководителя, визитная карточка МДОАУ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«Детский сад № 46 г. Орска»).</w:t>
      </w:r>
      <w:proofErr w:type="gramEnd"/>
    </w:p>
    <w:p w:rsidR="00CE13FE" w:rsidRDefault="00CE13FE" w:rsidP="00E33FD2">
      <w:pPr>
        <w:pStyle w:val="a3"/>
        <w:spacing w:before="240" w:beforeAutospacing="0" w:after="240" w:afterAutospacing="0"/>
        <w:ind w:left="-567" w:right="-143"/>
        <w:jc w:val="both"/>
      </w:pPr>
      <w:r>
        <w:rPr>
          <w:b/>
          <w:bCs/>
          <w:color w:val="000000"/>
        </w:rPr>
        <w:t>2. Практическая часть (трансляция лучших образовательных практик).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>2.1. «</w:t>
      </w:r>
      <w:r>
        <w:rPr>
          <w:color w:val="000000"/>
        </w:rPr>
        <w:t xml:space="preserve">Использования мяча </w:t>
      </w:r>
      <w:proofErr w:type="spellStart"/>
      <w:r>
        <w:rPr>
          <w:color w:val="000000"/>
        </w:rPr>
        <w:t>Такане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пазл-мяч</w:t>
      </w:r>
      <w:proofErr w:type="spellEnd"/>
      <w:r>
        <w:rPr>
          <w:color w:val="000000"/>
        </w:rPr>
        <w:t>) в работе с детьми дошкольного возраста» – мастер-класс Ермолаевой Ирины Валерьевны, педагога - психолога МДОАУ «Детский Сад № 38 г. Орска».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>2.2</w:t>
      </w:r>
      <w:r>
        <w:rPr>
          <w:color w:val="000000"/>
        </w:rPr>
        <w:t xml:space="preserve">. «Применение игрового многофункционального пособия </w:t>
      </w:r>
      <w:r>
        <w:rPr>
          <w:b/>
          <w:bCs/>
          <w:color w:val="000000"/>
        </w:rPr>
        <w:t>«</w:t>
      </w:r>
      <w:r>
        <w:rPr>
          <w:color w:val="000000"/>
        </w:rPr>
        <w:t xml:space="preserve">Волшебство Зазеркалья» в работе с детьми </w:t>
      </w:r>
      <w:proofErr w:type="spellStart"/>
      <w:r>
        <w:rPr>
          <w:color w:val="000000"/>
        </w:rPr>
        <w:t>общеразвивающих</w:t>
      </w:r>
      <w:proofErr w:type="spellEnd"/>
      <w:r>
        <w:rPr>
          <w:color w:val="000000"/>
        </w:rPr>
        <w:t xml:space="preserve"> и компенсирующих групп ДОУ» мастер-класс </w:t>
      </w:r>
      <w:proofErr w:type="spellStart"/>
      <w:r>
        <w:rPr>
          <w:color w:val="000000"/>
        </w:rPr>
        <w:t>Гааг</w:t>
      </w:r>
      <w:proofErr w:type="spellEnd"/>
      <w:r>
        <w:rPr>
          <w:color w:val="000000"/>
        </w:rPr>
        <w:t xml:space="preserve"> Екатерины Александровны, педагога - психолога МДОАУ «Детский сад № 123 Гармония»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Орска.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>2.3.</w:t>
      </w:r>
      <w:r>
        <w:rPr>
          <w:color w:val="000000"/>
        </w:rPr>
        <w:t xml:space="preserve"> «</w:t>
      </w:r>
      <w:r>
        <w:rPr>
          <w:color w:val="000000"/>
          <w:shd w:val="clear" w:color="auto" w:fill="FFFFFF"/>
        </w:rPr>
        <w:t xml:space="preserve">Повышение уровня профессиональной компетенции педагога-психолога средствами </w:t>
      </w:r>
      <w:proofErr w:type="spellStart"/>
      <w:r>
        <w:rPr>
          <w:color w:val="000000"/>
          <w:shd w:val="clear" w:color="auto" w:fill="FFFFFF"/>
        </w:rPr>
        <w:t>арт-терапии</w:t>
      </w:r>
      <w:proofErr w:type="spellEnd"/>
      <w:r>
        <w:rPr>
          <w:color w:val="000000"/>
          <w:shd w:val="clear" w:color="auto" w:fill="FFFFFF"/>
        </w:rPr>
        <w:t xml:space="preserve"> в условиях введения ФОП</w:t>
      </w:r>
      <w:r>
        <w:rPr>
          <w:color w:val="000000"/>
        </w:rPr>
        <w:t>»</w:t>
      </w:r>
      <w:r>
        <w:rPr>
          <w:color w:val="000000"/>
          <w:shd w:val="clear" w:color="auto" w:fill="FFFFFF"/>
        </w:rPr>
        <w:t xml:space="preserve"> Мелентьева Лидия Николаевна, педагог - психолог МБДОУ </w:t>
      </w:r>
      <w:r>
        <w:rPr>
          <w:color w:val="000000"/>
        </w:rPr>
        <w:t>«</w:t>
      </w:r>
      <w:proofErr w:type="spellStart"/>
      <w:r>
        <w:rPr>
          <w:color w:val="000000"/>
          <w:shd w:val="clear" w:color="auto" w:fill="FFFFFF"/>
        </w:rPr>
        <w:t>Плешановский</w:t>
      </w:r>
      <w:proofErr w:type="spellEnd"/>
      <w:r>
        <w:rPr>
          <w:color w:val="000000"/>
          <w:shd w:val="clear" w:color="auto" w:fill="FFFFFF"/>
        </w:rPr>
        <w:t xml:space="preserve"> детский сад № 1</w:t>
      </w:r>
      <w:r>
        <w:rPr>
          <w:color w:val="000000"/>
        </w:rPr>
        <w:t>»</w:t>
      </w:r>
      <w:r>
        <w:rPr>
          <w:color w:val="000000"/>
          <w:shd w:val="clear" w:color="auto" w:fill="FFFFFF"/>
        </w:rPr>
        <w:t xml:space="preserve"> Оренбургской области, Красногвардейского района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 xml:space="preserve">2.4. </w:t>
      </w:r>
      <w:r>
        <w:rPr>
          <w:color w:val="000000"/>
        </w:rPr>
        <w:t xml:space="preserve">«Технология сенсорной суммации и </w:t>
      </w:r>
      <w:proofErr w:type="spellStart"/>
      <w:r>
        <w:rPr>
          <w:color w:val="000000"/>
        </w:rPr>
        <w:t>стимуляционной</w:t>
      </w:r>
      <w:proofErr w:type="spellEnd"/>
      <w:r>
        <w:rPr>
          <w:color w:val="000000"/>
        </w:rPr>
        <w:t xml:space="preserve"> секвенции» – мастер-класс Козловой Ольги Владимировны, педагога - психолога МДОАУ Детский сад № 121 «Золотой Колосок» </w:t>
      </w:r>
      <w:r w:rsidR="004D7FB4">
        <w:rPr>
          <w:color w:val="000000"/>
        </w:rPr>
        <w:t>г</w:t>
      </w:r>
      <w:proofErr w:type="gramStart"/>
      <w:r w:rsidR="004D7FB4">
        <w:rPr>
          <w:color w:val="000000"/>
        </w:rPr>
        <w:t>.</w:t>
      </w:r>
      <w:r>
        <w:rPr>
          <w:color w:val="000000"/>
        </w:rPr>
        <w:t>О</w:t>
      </w:r>
      <w:proofErr w:type="gramEnd"/>
      <w:r>
        <w:rPr>
          <w:color w:val="000000"/>
        </w:rPr>
        <w:t>рска.</w:t>
      </w:r>
    </w:p>
    <w:p w:rsidR="00CE13FE" w:rsidRDefault="00CE13FE" w:rsidP="00E33FD2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>3.</w:t>
      </w:r>
      <w:r>
        <w:rPr>
          <w:color w:val="000000"/>
        </w:rPr>
        <w:t xml:space="preserve">  </w:t>
      </w:r>
      <w:r>
        <w:rPr>
          <w:b/>
          <w:bCs/>
          <w:color w:val="000000"/>
        </w:rPr>
        <w:t>Заключительная часть.</w:t>
      </w:r>
    </w:p>
    <w:p w:rsidR="00CE13FE" w:rsidRDefault="00CE13FE" w:rsidP="00E33FD2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 xml:space="preserve">3.1. </w:t>
      </w:r>
      <w:r>
        <w:rPr>
          <w:color w:val="000000"/>
        </w:rPr>
        <w:t>Эмоциональная разрядка.</w:t>
      </w:r>
    </w:p>
    <w:p w:rsidR="00CE13FE" w:rsidRDefault="00CE13FE" w:rsidP="00E33FD2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>3.2.</w:t>
      </w:r>
      <w:r>
        <w:rPr>
          <w:color w:val="000000"/>
        </w:rPr>
        <w:t>  Подведение итогов (интерактивная рефлексия).</w:t>
      </w:r>
    </w:p>
    <w:p w:rsidR="00CE13FE" w:rsidRDefault="00CE13FE" w:rsidP="00E33FD2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436880</wp:posOffset>
            </wp:positionV>
            <wp:extent cx="1490980" cy="1490345"/>
            <wp:effectExtent l="19050" t="0" r="0" b="0"/>
            <wp:wrapSquare wrapText="bothSides"/>
            <wp:docPr id="3" name="Рисунок 3" descr="http://qrcoder.ru/code/?http%3A%2F%2Fdomovenok.netboard.me%2Fls3823hmp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%3A%2F%2Fdomovenok.netboard.me%2Fls3823hmp%2F&amp;4&amp;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</w:rPr>
        <w:t>3.3.</w:t>
      </w:r>
      <w:r>
        <w:rPr>
          <w:color w:val="000000"/>
        </w:rPr>
        <w:t xml:space="preserve"> Экскурсия по детскому саду «Психологическое сопровождение РППС в соответствии с образовательной программой» – презентация РППС Юсуповой </w:t>
      </w:r>
      <w:proofErr w:type="spellStart"/>
      <w:r>
        <w:rPr>
          <w:color w:val="000000"/>
        </w:rPr>
        <w:t>Гилии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Ильдаровны</w:t>
      </w:r>
      <w:proofErr w:type="spellEnd"/>
      <w:r>
        <w:rPr>
          <w:color w:val="000000"/>
        </w:rPr>
        <w:t xml:space="preserve"> педагога - психолога МДОАУ «Детский сад № 46 г. Орска».  </w:t>
      </w:r>
      <w:r>
        <w:rPr>
          <w:rStyle w:val="apple-tab-span"/>
          <w:color w:val="000000"/>
        </w:rPr>
        <w:tab/>
      </w:r>
    </w:p>
    <w:p w:rsidR="00CE13FE" w:rsidRDefault="00CE13FE" w:rsidP="00E33FD2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>3.4. Продукт работы площадки</w:t>
      </w:r>
      <w:r>
        <w:rPr>
          <w:color w:val="000000"/>
        </w:rPr>
        <w:t xml:space="preserve">: разработка модели </w:t>
      </w:r>
      <w:proofErr w:type="spellStart"/>
      <w:proofErr w:type="gramStart"/>
      <w:r>
        <w:rPr>
          <w:color w:val="000000"/>
        </w:rPr>
        <w:t>психолого</w:t>
      </w:r>
      <w:proofErr w:type="spellEnd"/>
      <w:r>
        <w:rPr>
          <w:color w:val="000000"/>
        </w:rPr>
        <w:t xml:space="preserve"> - психологического</w:t>
      </w:r>
      <w:proofErr w:type="gramEnd"/>
      <w:r>
        <w:rPr>
          <w:color w:val="000000"/>
        </w:rPr>
        <w:t xml:space="preserve"> сопровождения субъектов образовательного процесса в условиях введения ФОП</w:t>
      </w:r>
    </w:p>
    <w:p w:rsidR="00CE13FE" w:rsidRDefault="00CE13FE" w:rsidP="00E33FD2">
      <w:pPr>
        <w:pStyle w:val="a3"/>
        <w:spacing w:before="240" w:beforeAutospacing="0" w:after="0" w:afterAutospacing="0"/>
        <w:ind w:left="-567" w:right="-143"/>
      </w:pPr>
      <w:r>
        <w:rPr>
          <w:b/>
          <w:bCs/>
          <w:color w:val="000000"/>
        </w:rPr>
        <w:t>Ссылка на платформу секции</w:t>
      </w:r>
      <w:r>
        <w:rPr>
          <w:color w:val="000000"/>
        </w:rPr>
        <w:t xml:space="preserve">: </w:t>
      </w:r>
      <w:hyperlink r:id="rId6" w:history="1">
        <w:r>
          <w:rPr>
            <w:rStyle w:val="a4"/>
            <w:color w:val="1155CC"/>
          </w:rPr>
          <w:t>https://domovenok.netboard.me/ls3823hmp/</w:t>
        </w:r>
      </w:hyperlink>
    </w:p>
    <w:p w:rsidR="0012176A" w:rsidRDefault="0012176A"/>
    <w:sectPr w:rsidR="0012176A" w:rsidSect="00CE13FE">
      <w:pgSz w:w="11906" w:h="16838"/>
      <w:pgMar w:top="568" w:right="850" w:bottom="567" w:left="1701" w:header="708" w:footer="708" w:gutter="0"/>
      <w:pgBorders w:offsetFrom="page">
        <w:top w:val="threeDEngrave" w:sz="24" w:space="24" w:color="0070C0"/>
        <w:left w:val="threeDEngrave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E13FE"/>
    <w:rsid w:val="0012176A"/>
    <w:rsid w:val="004D7FB4"/>
    <w:rsid w:val="00601570"/>
    <w:rsid w:val="00AD4F1C"/>
    <w:rsid w:val="00B1203A"/>
    <w:rsid w:val="00CE13FE"/>
    <w:rsid w:val="00E33FD2"/>
    <w:rsid w:val="00E4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3F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E13FE"/>
  </w:style>
  <w:style w:type="character" w:styleId="a4">
    <w:name w:val="Hyperlink"/>
    <w:basedOn w:val="a0"/>
    <w:uiPriority w:val="99"/>
    <w:semiHidden/>
    <w:unhideWhenUsed/>
    <w:rsid w:val="00CE13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ovenok.netboard.me/ls3823hmp/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Воронцова</cp:lastModifiedBy>
  <cp:revision>4</cp:revision>
  <dcterms:created xsi:type="dcterms:W3CDTF">2023-09-18T08:29:00Z</dcterms:created>
  <dcterms:modified xsi:type="dcterms:W3CDTF">2023-09-18T10:19:00Z</dcterms:modified>
</cp:coreProperties>
</file>