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center"/>
        <w:rPr>
          <w:b/>
          <w:color w:val="FF0000"/>
          <w:sz w:val="44"/>
          <w:szCs w:val="44"/>
        </w:rPr>
      </w:pPr>
      <w:r w:rsidRPr="00E940B4">
        <w:rPr>
          <w:rStyle w:val="c12"/>
          <w:b/>
          <w:bCs/>
          <w:color w:val="FF0000"/>
          <w:sz w:val="44"/>
          <w:szCs w:val="44"/>
        </w:rPr>
        <w:t>Роль музыкально-</w:t>
      </w:r>
      <w:proofErr w:type="gramStart"/>
      <w:r w:rsidRPr="00E940B4">
        <w:rPr>
          <w:rStyle w:val="c12"/>
          <w:b/>
          <w:bCs/>
          <w:color w:val="FF0000"/>
          <w:sz w:val="44"/>
          <w:szCs w:val="44"/>
        </w:rPr>
        <w:t>ритмических движений</w:t>
      </w:r>
      <w:proofErr w:type="gramEnd"/>
      <w:r w:rsidRPr="00E940B4">
        <w:rPr>
          <w:rStyle w:val="c6"/>
          <w:b/>
          <w:color w:val="FF0000"/>
          <w:sz w:val="44"/>
          <w:szCs w:val="44"/>
        </w:rPr>
        <w:t xml:space="preserve"> в </w:t>
      </w:r>
      <w:r w:rsidRPr="00E940B4">
        <w:rPr>
          <w:rStyle w:val="c12"/>
          <w:b/>
          <w:bCs/>
          <w:color w:val="FF0000"/>
          <w:sz w:val="44"/>
          <w:szCs w:val="44"/>
        </w:rPr>
        <w:t>развитии ребёнка</w:t>
      </w:r>
      <w:r w:rsidR="00E940B4" w:rsidRPr="00E940B4">
        <w:rPr>
          <w:rStyle w:val="c6"/>
          <w:b/>
          <w:color w:val="FF0000"/>
          <w:sz w:val="44"/>
          <w:szCs w:val="44"/>
        </w:rPr>
        <w:t>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«Возможно, самое лучшее, самое совершенное и радостное, что есть в жизни – это свободное </w:t>
      </w:r>
      <w:r w:rsidRPr="00E940B4">
        <w:rPr>
          <w:rStyle w:val="c2"/>
          <w:bCs/>
          <w:color w:val="111111"/>
          <w:sz w:val="28"/>
          <w:szCs w:val="28"/>
        </w:rPr>
        <w:t>движение под музыку</w:t>
      </w:r>
      <w:r w:rsidRPr="00E940B4">
        <w:rPr>
          <w:rStyle w:val="c0"/>
          <w:color w:val="111111"/>
          <w:sz w:val="28"/>
          <w:szCs w:val="28"/>
        </w:rPr>
        <w:t> и научиться этому можно у ребенка» А. И. Буренина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Дошкольный возраст –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 </w:t>
      </w:r>
      <w:r w:rsidRPr="00E940B4">
        <w:rPr>
          <w:rStyle w:val="c2"/>
          <w:bCs/>
          <w:color w:val="111111"/>
          <w:sz w:val="28"/>
          <w:szCs w:val="28"/>
        </w:rPr>
        <w:t>развития ребёнка</w:t>
      </w:r>
      <w:r w:rsidRPr="00E940B4">
        <w:rPr>
          <w:rStyle w:val="c0"/>
          <w:color w:val="111111"/>
          <w:sz w:val="28"/>
          <w:szCs w:val="28"/>
        </w:rPr>
        <w:t>, формируется личность человека.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gramStart"/>
      <w:r w:rsidRPr="00E940B4">
        <w:rPr>
          <w:rStyle w:val="c0"/>
          <w:color w:val="111111"/>
          <w:sz w:val="28"/>
          <w:szCs w:val="28"/>
        </w:rPr>
        <w:t>В детском возрасте, причём в очень раннем, закладываются основы любви к </w:t>
      </w:r>
      <w:r w:rsidRPr="00E940B4">
        <w:rPr>
          <w:rStyle w:val="c2"/>
          <w:bCs/>
          <w:color w:val="111111"/>
          <w:sz w:val="28"/>
          <w:szCs w:val="28"/>
        </w:rPr>
        <w:t>музыке</w:t>
      </w:r>
      <w:r w:rsidRPr="00E940B4">
        <w:rPr>
          <w:rStyle w:val="c0"/>
          <w:color w:val="111111"/>
          <w:sz w:val="28"/>
          <w:szCs w:val="28"/>
        </w:rPr>
        <w:t> - этому величайшему из искусств.</w:t>
      </w:r>
      <w:proofErr w:type="gramEnd"/>
      <w:r w:rsidRPr="00E940B4">
        <w:rPr>
          <w:rStyle w:val="c0"/>
          <w:color w:val="111111"/>
          <w:sz w:val="28"/>
          <w:szCs w:val="28"/>
        </w:rPr>
        <w:t xml:space="preserve"> Через </w:t>
      </w:r>
      <w:r w:rsidRPr="00E940B4">
        <w:rPr>
          <w:rStyle w:val="c2"/>
          <w:bCs/>
          <w:color w:val="111111"/>
          <w:sz w:val="28"/>
          <w:szCs w:val="28"/>
        </w:rPr>
        <w:t>движение с музыкой</w:t>
      </w:r>
      <w:r w:rsidRPr="00E940B4">
        <w:rPr>
          <w:rStyle w:val="c0"/>
          <w:color w:val="111111"/>
          <w:sz w:val="28"/>
          <w:szCs w:val="28"/>
        </w:rPr>
        <w:t> идёт активный процесс приобщения </w:t>
      </w:r>
      <w:r w:rsidRPr="00E940B4">
        <w:rPr>
          <w:rStyle w:val="c2"/>
          <w:bCs/>
          <w:color w:val="111111"/>
          <w:sz w:val="28"/>
          <w:szCs w:val="28"/>
        </w:rPr>
        <w:t>ребёнка к музыке</w:t>
      </w:r>
      <w:r w:rsidRPr="00E940B4">
        <w:rPr>
          <w:rStyle w:val="c0"/>
          <w:color w:val="111111"/>
          <w:sz w:val="28"/>
          <w:szCs w:val="28"/>
        </w:rPr>
        <w:t>, её пониманию. </w:t>
      </w:r>
      <w:r w:rsidRPr="00E940B4">
        <w:rPr>
          <w:rStyle w:val="c2"/>
          <w:bCs/>
          <w:color w:val="111111"/>
          <w:sz w:val="28"/>
          <w:szCs w:val="28"/>
        </w:rPr>
        <w:t>Музыкальные</w:t>
      </w:r>
      <w:r w:rsidRPr="00E940B4">
        <w:rPr>
          <w:rStyle w:val="c0"/>
          <w:color w:val="111111"/>
          <w:sz w:val="28"/>
          <w:szCs w:val="28"/>
        </w:rPr>
        <w:t> способности детей проявляются и </w:t>
      </w:r>
      <w:r w:rsidRPr="00E940B4">
        <w:rPr>
          <w:rStyle w:val="c2"/>
          <w:bCs/>
          <w:color w:val="111111"/>
          <w:sz w:val="28"/>
          <w:szCs w:val="28"/>
        </w:rPr>
        <w:t>развиваются</w:t>
      </w:r>
      <w:r w:rsidRPr="00E940B4">
        <w:rPr>
          <w:rStyle w:val="c0"/>
          <w:color w:val="111111"/>
          <w:sz w:val="28"/>
          <w:szCs w:val="28"/>
        </w:rPr>
        <w:t>, прежде всего, через </w:t>
      </w:r>
      <w:r w:rsidRPr="00E940B4">
        <w:rPr>
          <w:rStyle w:val="c2"/>
          <w:bCs/>
          <w:color w:val="111111"/>
          <w:sz w:val="28"/>
          <w:szCs w:val="28"/>
        </w:rPr>
        <w:t>движение с музыкой</w:t>
      </w:r>
      <w:r w:rsidRPr="00E940B4">
        <w:rPr>
          <w:rStyle w:val="c0"/>
          <w:color w:val="111111"/>
          <w:sz w:val="28"/>
          <w:szCs w:val="28"/>
        </w:rPr>
        <w:t>. Поэтому необходимо как можно раньше начинать вовлечение детей в интересную для них, увлекательную деятельность – </w:t>
      </w:r>
      <w:r w:rsidRPr="00E940B4">
        <w:rPr>
          <w:rStyle w:val="c2"/>
          <w:bCs/>
          <w:color w:val="111111"/>
          <w:sz w:val="28"/>
          <w:szCs w:val="28"/>
        </w:rPr>
        <w:t>музыкальное движение</w:t>
      </w:r>
      <w:r w:rsidRPr="00E940B4">
        <w:rPr>
          <w:rStyle w:val="c0"/>
          <w:color w:val="111111"/>
          <w:sz w:val="28"/>
          <w:szCs w:val="28"/>
        </w:rPr>
        <w:t>, ритмику. Во взаимодействии </w:t>
      </w:r>
      <w:r w:rsidRPr="00E940B4">
        <w:rPr>
          <w:rStyle w:val="c2"/>
          <w:bCs/>
          <w:color w:val="111111"/>
          <w:sz w:val="28"/>
          <w:szCs w:val="28"/>
        </w:rPr>
        <w:t>музыки и движения главная роль принадлежит музыке</w:t>
      </w:r>
      <w:r w:rsidRPr="00E940B4">
        <w:rPr>
          <w:rStyle w:val="c0"/>
          <w:color w:val="111111"/>
          <w:sz w:val="28"/>
          <w:szCs w:val="28"/>
        </w:rPr>
        <w:t>. А </w:t>
      </w:r>
      <w:r w:rsidRPr="00E940B4">
        <w:rPr>
          <w:rStyle w:val="c2"/>
          <w:bCs/>
          <w:color w:val="111111"/>
          <w:sz w:val="28"/>
          <w:szCs w:val="28"/>
        </w:rPr>
        <w:t>движение</w:t>
      </w:r>
      <w:r w:rsidRPr="00E940B4">
        <w:rPr>
          <w:rStyle w:val="c0"/>
          <w:color w:val="111111"/>
          <w:sz w:val="28"/>
          <w:szCs w:val="28"/>
        </w:rPr>
        <w:t> – это средство для передачи того, что в </w:t>
      </w:r>
      <w:r w:rsidRPr="00E940B4">
        <w:rPr>
          <w:rStyle w:val="c2"/>
          <w:bCs/>
          <w:color w:val="111111"/>
          <w:sz w:val="28"/>
          <w:szCs w:val="28"/>
        </w:rPr>
        <w:t>музыке выражено</w:t>
      </w:r>
      <w:r w:rsidRPr="00E940B4">
        <w:rPr>
          <w:rStyle w:val="c0"/>
          <w:color w:val="111111"/>
          <w:sz w:val="28"/>
          <w:szCs w:val="28"/>
        </w:rPr>
        <w:t>. </w:t>
      </w:r>
      <w:r w:rsidRPr="00E940B4">
        <w:rPr>
          <w:rStyle w:val="c2"/>
          <w:bCs/>
          <w:color w:val="111111"/>
          <w:sz w:val="28"/>
          <w:szCs w:val="28"/>
        </w:rPr>
        <w:t>Движение помогает ребёнку</w:t>
      </w:r>
      <w:r w:rsidRPr="00E940B4">
        <w:rPr>
          <w:rStyle w:val="c0"/>
          <w:color w:val="111111"/>
          <w:sz w:val="28"/>
          <w:szCs w:val="28"/>
        </w:rPr>
        <w:t> полнее и глубже понять </w:t>
      </w:r>
      <w:r w:rsidRPr="00E940B4">
        <w:rPr>
          <w:rStyle w:val="c2"/>
          <w:bCs/>
          <w:color w:val="111111"/>
          <w:sz w:val="28"/>
          <w:szCs w:val="28"/>
        </w:rPr>
        <w:t>музыкальное произведение</w:t>
      </w:r>
      <w:r w:rsidRPr="00E940B4">
        <w:rPr>
          <w:rStyle w:val="c0"/>
          <w:color w:val="111111"/>
          <w:sz w:val="28"/>
          <w:szCs w:val="28"/>
        </w:rPr>
        <w:t>, а </w:t>
      </w:r>
      <w:r w:rsidRPr="00E940B4">
        <w:rPr>
          <w:rStyle w:val="c2"/>
          <w:bCs/>
          <w:color w:val="111111"/>
          <w:sz w:val="28"/>
          <w:szCs w:val="28"/>
        </w:rPr>
        <w:t>музыка</w:t>
      </w:r>
      <w:r w:rsidRPr="00E940B4">
        <w:rPr>
          <w:rStyle w:val="c0"/>
          <w:color w:val="111111"/>
          <w:sz w:val="28"/>
          <w:szCs w:val="28"/>
        </w:rPr>
        <w:t>, в свою очередь, придаёт </w:t>
      </w:r>
      <w:r w:rsidRPr="00E940B4">
        <w:rPr>
          <w:rStyle w:val="c2"/>
          <w:bCs/>
          <w:color w:val="111111"/>
          <w:sz w:val="28"/>
          <w:szCs w:val="28"/>
        </w:rPr>
        <w:t>движениям</w:t>
      </w:r>
      <w:r w:rsidRPr="00E940B4">
        <w:rPr>
          <w:rStyle w:val="c0"/>
          <w:color w:val="111111"/>
          <w:sz w:val="28"/>
          <w:szCs w:val="28"/>
        </w:rPr>
        <w:t> особую выразительность и гармонию. Гармония </w:t>
      </w:r>
      <w:r w:rsidRPr="00E940B4">
        <w:rPr>
          <w:rStyle w:val="c5"/>
          <w:i/>
          <w:iCs/>
          <w:color w:val="111111"/>
          <w:sz w:val="28"/>
          <w:szCs w:val="28"/>
        </w:rPr>
        <w:t>(от греч.)</w:t>
      </w:r>
      <w:r w:rsidRPr="00E940B4">
        <w:rPr>
          <w:rStyle w:val="c0"/>
          <w:color w:val="111111"/>
          <w:sz w:val="28"/>
          <w:szCs w:val="28"/>
        </w:rPr>
        <w:t> – </w:t>
      </w:r>
      <w:r w:rsidRPr="00E940B4">
        <w:rPr>
          <w:rStyle w:val="c5"/>
          <w:i/>
          <w:iCs/>
          <w:color w:val="111111"/>
          <w:sz w:val="28"/>
          <w:szCs w:val="28"/>
        </w:rPr>
        <w:t>«согласие, лад, красота»</w:t>
      </w:r>
      <w:r w:rsidRPr="00E940B4">
        <w:rPr>
          <w:rStyle w:val="c0"/>
          <w:color w:val="111111"/>
          <w:sz w:val="28"/>
          <w:szCs w:val="28"/>
        </w:rPr>
        <w:t>. Чувство гармонии является наиболее правильной организацией содержания, упорядоченностью структуры предмета, явления, придающей им стройность и законченность. Способность обнаруживать гармонию в жизни, искусстве и вносить её в практику, во всю многообразную нашу жизнь, является великим человеческим умением, приносящим радость бытия всем, кто этим чувством наделен. Немаловажную </w:t>
      </w:r>
      <w:r w:rsidRPr="00E940B4">
        <w:rPr>
          <w:rStyle w:val="c2"/>
          <w:bCs/>
          <w:color w:val="111111"/>
          <w:sz w:val="28"/>
          <w:szCs w:val="28"/>
        </w:rPr>
        <w:t>роль</w:t>
      </w:r>
      <w:r w:rsidRPr="00E940B4">
        <w:rPr>
          <w:rStyle w:val="c0"/>
          <w:color w:val="111111"/>
          <w:sz w:val="28"/>
          <w:szCs w:val="28"/>
        </w:rPr>
        <w:t> в творческой активности и </w:t>
      </w:r>
      <w:r w:rsidRPr="00E940B4">
        <w:rPr>
          <w:rStyle w:val="c2"/>
          <w:bCs/>
          <w:color w:val="111111"/>
          <w:sz w:val="28"/>
          <w:szCs w:val="28"/>
        </w:rPr>
        <w:t>развитии</w:t>
      </w:r>
      <w:r w:rsidRPr="00E940B4">
        <w:rPr>
          <w:rStyle w:val="c0"/>
          <w:color w:val="111111"/>
          <w:sz w:val="28"/>
          <w:szCs w:val="28"/>
        </w:rPr>
        <w:t> духовного мира ребенка играет формирование эстетического вкуса. Как же можно </w:t>
      </w:r>
      <w:r w:rsidRPr="00E940B4">
        <w:rPr>
          <w:rStyle w:val="c2"/>
          <w:bCs/>
          <w:color w:val="111111"/>
          <w:sz w:val="28"/>
          <w:szCs w:val="28"/>
        </w:rPr>
        <w:t>развить эстетический вкус</w:t>
      </w:r>
      <w:r w:rsidRPr="00E940B4">
        <w:rPr>
          <w:rStyle w:val="c0"/>
          <w:color w:val="111111"/>
          <w:sz w:val="28"/>
          <w:szCs w:val="28"/>
        </w:rPr>
        <w:t>?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Эстетический вкус воспитывается, во-первых, благодаря </w:t>
      </w:r>
      <w:r w:rsidRPr="00E940B4">
        <w:rPr>
          <w:rStyle w:val="c2"/>
          <w:bCs/>
          <w:color w:val="111111"/>
          <w:sz w:val="28"/>
          <w:szCs w:val="28"/>
        </w:rPr>
        <w:t>развитию</w:t>
      </w:r>
      <w:r w:rsidRPr="00E940B4">
        <w:rPr>
          <w:rStyle w:val="c0"/>
          <w:color w:val="111111"/>
          <w:sz w:val="28"/>
          <w:szCs w:val="28"/>
        </w:rPr>
        <w:t> способности ощущать выразительность искусства, понимать язык искусства; во-вторых, теоретическому обучению, в-третьих, творческой и исполнительской деятельности детей на детских утренниках, концертах и творческих вечерах.</w:t>
      </w:r>
    </w:p>
    <w:p w:rsidR="00A71342" w:rsidRPr="00E940B4" w:rsidRDefault="00A71342" w:rsidP="00E940B4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«От красивых образов мы перейдем красивым мыслям, от красивых мыслей к красивой жизни и от красивой жизни к абсолютной красоте» Платон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В наше социально-ориентированное время, когда жизнь человека стала оцениваться мерой успеха, признания и достижения конкретных целей, всестороннее </w:t>
      </w:r>
      <w:r w:rsidRPr="00E940B4">
        <w:rPr>
          <w:rStyle w:val="c2"/>
          <w:bCs/>
          <w:color w:val="111111"/>
          <w:sz w:val="28"/>
          <w:szCs w:val="28"/>
        </w:rPr>
        <w:t xml:space="preserve">развитие ребенка средствами музыки и </w:t>
      </w:r>
      <w:proofErr w:type="gramStart"/>
      <w:r w:rsidRPr="00E940B4">
        <w:rPr>
          <w:rStyle w:val="c2"/>
          <w:bCs/>
          <w:color w:val="111111"/>
          <w:sz w:val="28"/>
          <w:szCs w:val="28"/>
        </w:rPr>
        <w:t>ритмических движений</w:t>
      </w:r>
      <w:proofErr w:type="gramEnd"/>
      <w:r w:rsidRPr="00E940B4">
        <w:rPr>
          <w:rStyle w:val="c0"/>
          <w:color w:val="111111"/>
          <w:sz w:val="28"/>
          <w:szCs w:val="28"/>
        </w:rPr>
        <w:t>, играет немаловажную </w:t>
      </w:r>
      <w:r w:rsidRPr="00E940B4">
        <w:rPr>
          <w:rStyle w:val="c2"/>
          <w:bCs/>
          <w:color w:val="111111"/>
          <w:sz w:val="28"/>
          <w:szCs w:val="28"/>
        </w:rPr>
        <w:t>роль в развитии</w:t>
      </w:r>
      <w:r w:rsidRPr="00E940B4">
        <w:rPr>
          <w:rStyle w:val="c0"/>
          <w:color w:val="111111"/>
          <w:sz w:val="28"/>
          <w:szCs w:val="28"/>
        </w:rPr>
        <w:t> творческой и гармонично-успешной личности </w:t>
      </w:r>
      <w:r w:rsidRPr="00E940B4">
        <w:rPr>
          <w:rStyle w:val="c2"/>
          <w:bCs/>
          <w:color w:val="111111"/>
          <w:sz w:val="28"/>
          <w:szCs w:val="28"/>
        </w:rPr>
        <w:t>ребёнка</w:t>
      </w:r>
      <w:r w:rsidRPr="00E940B4">
        <w:rPr>
          <w:rStyle w:val="c0"/>
          <w:color w:val="111111"/>
          <w:sz w:val="28"/>
          <w:szCs w:val="28"/>
        </w:rPr>
        <w:t>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В жизни каждой семьи наступает момент, когда </w:t>
      </w:r>
      <w:r w:rsidRPr="00E940B4">
        <w:rPr>
          <w:rStyle w:val="c2"/>
          <w:bCs/>
          <w:color w:val="111111"/>
          <w:sz w:val="28"/>
          <w:szCs w:val="28"/>
        </w:rPr>
        <w:t>родители</w:t>
      </w:r>
      <w:r w:rsidRPr="00E940B4">
        <w:rPr>
          <w:rStyle w:val="c0"/>
          <w:color w:val="111111"/>
          <w:sz w:val="28"/>
          <w:szCs w:val="28"/>
        </w:rPr>
        <w:t> задумываются над тем, в каком творческом направлении </w:t>
      </w:r>
      <w:r w:rsidRPr="00E940B4">
        <w:rPr>
          <w:rStyle w:val="c2"/>
          <w:bCs/>
          <w:color w:val="111111"/>
          <w:sz w:val="28"/>
          <w:szCs w:val="28"/>
        </w:rPr>
        <w:t>развивать ребёнка</w:t>
      </w:r>
      <w:r w:rsidRPr="00E940B4">
        <w:rPr>
          <w:rStyle w:val="c0"/>
          <w:color w:val="111111"/>
          <w:sz w:val="28"/>
          <w:szCs w:val="28"/>
        </w:rPr>
        <w:t>. Очень многие выбирают для своего </w:t>
      </w:r>
      <w:r w:rsidRPr="00E940B4">
        <w:rPr>
          <w:rStyle w:val="c2"/>
          <w:bCs/>
          <w:color w:val="111111"/>
          <w:sz w:val="28"/>
          <w:szCs w:val="28"/>
        </w:rPr>
        <w:t>ребёнка занятия танцем</w:t>
      </w:r>
      <w:r w:rsidRPr="00E940B4">
        <w:rPr>
          <w:rStyle w:val="c0"/>
          <w:color w:val="111111"/>
          <w:sz w:val="28"/>
          <w:szCs w:val="28"/>
        </w:rPr>
        <w:t>, для малышей, как правило, все начинается с ритмики и ритмических </w:t>
      </w:r>
      <w:r w:rsidRPr="00E940B4">
        <w:rPr>
          <w:rStyle w:val="c2"/>
          <w:bCs/>
          <w:color w:val="111111"/>
          <w:sz w:val="28"/>
          <w:szCs w:val="28"/>
        </w:rPr>
        <w:t>движений</w:t>
      </w:r>
      <w:r w:rsidRPr="00E940B4">
        <w:rPr>
          <w:rStyle w:val="c0"/>
          <w:color w:val="111111"/>
          <w:sz w:val="28"/>
          <w:szCs w:val="28"/>
        </w:rPr>
        <w:t>. На таких занятиях </w:t>
      </w:r>
      <w:r w:rsidRPr="00E940B4">
        <w:rPr>
          <w:rStyle w:val="c2"/>
          <w:bCs/>
          <w:color w:val="111111"/>
          <w:sz w:val="28"/>
          <w:szCs w:val="28"/>
        </w:rPr>
        <w:t>ребёнок</w:t>
      </w:r>
      <w:r w:rsidRPr="00E940B4">
        <w:rPr>
          <w:rStyle w:val="c0"/>
          <w:color w:val="111111"/>
          <w:sz w:val="28"/>
          <w:szCs w:val="28"/>
        </w:rPr>
        <w:t> не только научится красиво танцевать, двигаться, держать осанку, но и будет </w:t>
      </w:r>
      <w:r w:rsidRPr="00E940B4">
        <w:rPr>
          <w:rStyle w:val="c2"/>
          <w:bCs/>
          <w:color w:val="111111"/>
          <w:sz w:val="28"/>
          <w:szCs w:val="28"/>
        </w:rPr>
        <w:t>развиваться духовно</w:t>
      </w:r>
      <w:r w:rsidRPr="00E940B4">
        <w:rPr>
          <w:rStyle w:val="c0"/>
          <w:color w:val="111111"/>
          <w:sz w:val="28"/>
          <w:szCs w:val="28"/>
        </w:rPr>
        <w:t xml:space="preserve">. Ведь </w:t>
      </w:r>
      <w:r w:rsidRPr="00E940B4">
        <w:rPr>
          <w:rStyle w:val="c0"/>
          <w:color w:val="111111"/>
          <w:sz w:val="28"/>
          <w:szCs w:val="28"/>
        </w:rPr>
        <w:lastRenderedPageBreak/>
        <w:t>танец - это творчество, танец - это именно тот вид искусства, который поможет </w:t>
      </w:r>
      <w:r w:rsidRPr="00E940B4">
        <w:rPr>
          <w:rStyle w:val="c2"/>
          <w:bCs/>
          <w:color w:val="111111"/>
          <w:sz w:val="28"/>
          <w:szCs w:val="28"/>
        </w:rPr>
        <w:t>ребёнку раскрыться</w:t>
      </w:r>
      <w:r w:rsidRPr="00E940B4">
        <w:rPr>
          <w:rStyle w:val="c0"/>
          <w:color w:val="111111"/>
          <w:sz w:val="28"/>
          <w:szCs w:val="28"/>
        </w:rPr>
        <w:t>, показать окружающим, как он видит этот мир.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В процессе обучения детей </w:t>
      </w:r>
      <w:proofErr w:type="gramStart"/>
      <w:r w:rsidRPr="00E940B4">
        <w:rPr>
          <w:rStyle w:val="c2"/>
          <w:bCs/>
          <w:color w:val="111111"/>
          <w:sz w:val="28"/>
          <w:szCs w:val="28"/>
        </w:rPr>
        <w:t>музыкально-ритмическим</w:t>
      </w:r>
      <w:proofErr w:type="gramEnd"/>
      <w:r w:rsidRPr="00E940B4">
        <w:rPr>
          <w:rStyle w:val="c2"/>
          <w:bCs/>
          <w:color w:val="111111"/>
          <w:sz w:val="28"/>
          <w:szCs w:val="28"/>
        </w:rPr>
        <w:t xml:space="preserve"> </w:t>
      </w:r>
      <w:proofErr w:type="spellStart"/>
      <w:r w:rsidRPr="00E940B4">
        <w:rPr>
          <w:rStyle w:val="c2"/>
          <w:bCs/>
          <w:color w:val="111111"/>
          <w:sz w:val="28"/>
          <w:szCs w:val="28"/>
        </w:rPr>
        <w:t>движениям</w:t>
      </w:r>
      <w:r w:rsidRPr="00E940B4">
        <w:rPr>
          <w:rStyle w:val="c4"/>
          <w:color w:val="111111"/>
          <w:sz w:val="28"/>
          <w:szCs w:val="28"/>
          <w:u w:val="single"/>
        </w:rPr>
        <w:t>решается</w:t>
      </w:r>
      <w:proofErr w:type="spellEnd"/>
      <w:r w:rsidRPr="00E940B4">
        <w:rPr>
          <w:rStyle w:val="c4"/>
          <w:color w:val="111111"/>
          <w:sz w:val="28"/>
          <w:szCs w:val="28"/>
          <w:u w:val="single"/>
        </w:rPr>
        <w:t xml:space="preserve"> целый ряд задач</w:t>
      </w:r>
      <w:r w:rsidRPr="00E940B4">
        <w:rPr>
          <w:rStyle w:val="c0"/>
          <w:color w:val="111111"/>
          <w:sz w:val="28"/>
          <w:szCs w:val="28"/>
        </w:rPr>
        <w:t>: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Дети обогащаются </w:t>
      </w:r>
      <w:r w:rsidRPr="00E940B4">
        <w:rPr>
          <w:rStyle w:val="c2"/>
          <w:bCs/>
          <w:color w:val="111111"/>
          <w:sz w:val="28"/>
          <w:szCs w:val="28"/>
        </w:rPr>
        <w:t>музыкальными впечатлениями</w:t>
      </w:r>
      <w:r w:rsidRPr="00E940B4">
        <w:rPr>
          <w:rStyle w:val="c0"/>
          <w:color w:val="111111"/>
          <w:sz w:val="28"/>
          <w:szCs w:val="28"/>
        </w:rPr>
        <w:t xml:space="preserve">, накапливают </w:t>
      </w:r>
      <w:proofErr w:type="spellStart"/>
      <w:r w:rsidRPr="00E940B4">
        <w:rPr>
          <w:rStyle w:val="c0"/>
          <w:color w:val="111111"/>
          <w:sz w:val="28"/>
          <w:szCs w:val="28"/>
        </w:rPr>
        <w:t>слушательский</w:t>
      </w:r>
      <w:proofErr w:type="spellEnd"/>
      <w:r w:rsidRPr="00E940B4">
        <w:rPr>
          <w:rStyle w:val="c0"/>
          <w:color w:val="111111"/>
          <w:sz w:val="28"/>
          <w:szCs w:val="28"/>
        </w:rPr>
        <w:t xml:space="preserve"> опыт;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- совершенствуют естественные </w:t>
      </w:r>
      <w:r w:rsidRPr="00E940B4">
        <w:rPr>
          <w:rStyle w:val="c2"/>
          <w:bCs/>
          <w:color w:val="111111"/>
          <w:sz w:val="28"/>
          <w:szCs w:val="28"/>
        </w:rPr>
        <w:t>движения </w:t>
      </w:r>
      <w:r w:rsidRPr="00E940B4">
        <w:rPr>
          <w:rStyle w:val="c5"/>
          <w:i/>
          <w:iCs/>
          <w:color w:val="111111"/>
          <w:sz w:val="28"/>
          <w:szCs w:val="28"/>
        </w:rPr>
        <w:t>(ходьбу, бег, прыжки)</w:t>
      </w:r>
      <w:r w:rsidRPr="00E940B4">
        <w:rPr>
          <w:rStyle w:val="c0"/>
          <w:color w:val="111111"/>
          <w:sz w:val="28"/>
          <w:szCs w:val="28"/>
        </w:rPr>
        <w:t>;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- обучаются танцевальным </w:t>
      </w:r>
      <w:r w:rsidRPr="00E940B4">
        <w:rPr>
          <w:rStyle w:val="c2"/>
          <w:bCs/>
          <w:color w:val="111111"/>
          <w:sz w:val="28"/>
          <w:szCs w:val="28"/>
        </w:rPr>
        <w:t>движениям</w:t>
      </w:r>
      <w:r w:rsidRPr="00E940B4">
        <w:rPr>
          <w:rStyle w:val="c0"/>
          <w:color w:val="111111"/>
          <w:sz w:val="28"/>
          <w:szCs w:val="28"/>
        </w:rPr>
        <w:t>;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- совершенствуют психомоторные способности (</w:t>
      </w:r>
      <w:r w:rsidRPr="00E940B4">
        <w:rPr>
          <w:rStyle w:val="c2"/>
          <w:bCs/>
          <w:color w:val="111111"/>
          <w:sz w:val="28"/>
          <w:szCs w:val="28"/>
        </w:rPr>
        <w:t>развивают музыкально-ритмическое чувство</w:t>
      </w:r>
      <w:r w:rsidRPr="00E940B4">
        <w:rPr>
          <w:rStyle w:val="c0"/>
          <w:color w:val="111111"/>
          <w:sz w:val="28"/>
          <w:szCs w:val="28"/>
        </w:rPr>
        <w:t>, </w:t>
      </w:r>
      <w:r w:rsidRPr="00E940B4">
        <w:rPr>
          <w:rStyle w:val="c2"/>
          <w:bCs/>
          <w:color w:val="111111"/>
          <w:sz w:val="28"/>
          <w:szCs w:val="28"/>
        </w:rPr>
        <w:t>музыкальный слух</w:t>
      </w:r>
      <w:r w:rsidRPr="00E940B4">
        <w:rPr>
          <w:rStyle w:val="c0"/>
          <w:color w:val="111111"/>
          <w:sz w:val="28"/>
          <w:szCs w:val="28"/>
        </w:rPr>
        <w:t>, память, внимание, умение согласовывать </w:t>
      </w:r>
      <w:r w:rsidRPr="00E940B4">
        <w:rPr>
          <w:rStyle w:val="c2"/>
          <w:bCs/>
          <w:color w:val="111111"/>
          <w:sz w:val="28"/>
          <w:szCs w:val="28"/>
        </w:rPr>
        <w:t>движения с музыкой</w:t>
      </w:r>
      <w:r w:rsidRPr="00E940B4">
        <w:rPr>
          <w:rStyle w:val="c0"/>
          <w:color w:val="111111"/>
          <w:sz w:val="28"/>
          <w:szCs w:val="28"/>
        </w:rPr>
        <w:t>, формировать навыки выразительности, пластичности, грациозности и изящества </w:t>
      </w:r>
      <w:r w:rsidRPr="00E940B4">
        <w:rPr>
          <w:rStyle w:val="c2"/>
          <w:bCs/>
          <w:color w:val="111111"/>
          <w:sz w:val="28"/>
          <w:szCs w:val="28"/>
        </w:rPr>
        <w:t>движений</w:t>
      </w:r>
      <w:r w:rsidRPr="00E940B4">
        <w:rPr>
          <w:rStyle w:val="c0"/>
          <w:color w:val="111111"/>
          <w:sz w:val="28"/>
          <w:szCs w:val="28"/>
        </w:rPr>
        <w:t>);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- </w:t>
      </w:r>
      <w:r w:rsidRPr="00E940B4">
        <w:rPr>
          <w:rStyle w:val="c2"/>
          <w:bCs/>
          <w:color w:val="111111"/>
          <w:sz w:val="28"/>
          <w:szCs w:val="28"/>
        </w:rPr>
        <w:t>развивают</w:t>
      </w:r>
      <w:r w:rsidRPr="00E940B4">
        <w:rPr>
          <w:rStyle w:val="c0"/>
          <w:color w:val="111111"/>
          <w:sz w:val="28"/>
          <w:szCs w:val="28"/>
        </w:rPr>
        <w:t> творческие и созидательные способности детей (мышление, воображение, находчивость и познавательную активность, навыки самостоятельного выражения </w:t>
      </w:r>
      <w:r w:rsidRPr="00E940B4">
        <w:rPr>
          <w:rStyle w:val="c2"/>
          <w:bCs/>
          <w:color w:val="111111"/>
          <w:sz w:val="28"/>
          <w:szCs w:val="28"/>
        </w:rPr>
        <w:t>движений под музыку</w:t>
      </w:r>
      <w:r w:rsidRPr="00E940B4">
        <w:rPr>
          <w:rStyle w:val="c0"/>
          <w:color w:val="111111"/>
          <w:sz w:val="28"/>
          <w:szCs w:val="28"/>
        </w:rPr>
        <w:t>, трудолюбие, лидерство, инициативу);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- </w:t>
      </w:r>
      <w:r w:rsidRPr="00E940B4">
        <w:rPr>
          <w:rStyle w:val="c2"/>
          <w:bCs/>
          <w:color w:val="111111"/>
          <w:sz w:val="28"/>
          <w:szCs w:val="28"/>
        </w:rPr>
        <w:t>развивают</w:t>
      </w:r>
      <w:r w:rsidRPr="00E940B4">
        <w:rPr>
          <w:rStyle w:val="c0"/>
          <w:color w:val="111111"/>
          <w:sz w:val="28"/>
          <w:szCs w:val="28"/>
        </w:rPr>
        <w:t> коммуникативные качества </w:t>
      </w:r>
      <w:r w:rsidRPr="00E940B4">
        <w:rPr>
          <w:rStyle w:val="c5"/>
          <w:i/>
          <w:iCs/>
          <w:color w:val="111111"/>
          <w:sz w:val="28"/>
          <w:szCs w:val="28"/>
        </w:rPr>
        <w:t>(чувство партнёрства, взаимопомощи)</w:t>
      </w:r>
      <w:r w:rsidRPr="00E940B4">
        <w:rPr>
          <w:rStyle w:val="c0"/>
          <w:color w:val="111111"/>
          <w:sz w:val="28"/>
          <w:szCs w:val="28"/>
        </w:rPr>
        <w:t>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В процессе обучения дошкольников </w:t>
      </w:r>
      <w:r w:rsidRPr="00E940B4">
        <w:rPr>
          <w:rStyle w:val="c2"/>
          <w:bCs/>
          <w:color w:val="111111"/>
          <w:sz w:val="28"/>
          <w:szCs w:val="28"/>
        </w:rPr>
        <w:t xml:space="preserve">музыкально – </w:t>
      </w:r>
      <w:proofErr w:type="gramStart"/>
      <w:r w:rsidRPr="00E940B4">
        <w:rPr>
          <w:rStyle w:val="c2"/>
          <w:bCs/>
          <w:color w:val="111111"/>
          <w:sz w:val="28"/>
          <w:szCs w:val="28"/>
        </w:rPr>
        <w:t>ритмическим движениям</w:t>
      </w:r>
      <w:proofErr w:type="gramEnd"/>
      <w:r w:rsidRPr="00E940B4">
        <w:rPr>
          <w:rStyle w:val="c0"/>
          <w:color w:val="111111"/>
          <w:sz w:val="28"/>
          <w:szCs w:val="28"/>
        </w:rPr>
        <w:t>, решается такая важная задача, как укрепление здоровья детей.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2"/>
          <w:bCs/>
          <w:color w:val="111111"/>
          <w:sz w:val="28"/>
          <w:szCs w:val="28"/>
        </w:rPr>
        <w:t>Музыкально</w:t>
      </w:r>
      <w:r w:rsidRPr="00E940B4">
        <w:rPr>
          <w:rStyle w:val="c0"/>
          <w:color w:val="111111"/>
          <w:sz w:val="28"/>
          <w:szCs w:val="28"/>
        </w:rPr>
        <w:t xml:space="preserve"> – </w:t>
      </w:r>
      <w:proofErr w:type="gramStart"/>
      <w:r w:rsidRPr="00E940B4">
        <w:rPr>
          <w:rStyle w:val="c0"/>
          <w:color w:val="111111"/>
          <w:sz w:val="28"/>
          <w:szCs w:val="28"/>
        </w:rPr>
        <w:t>ритмическая деятельность</w:t>
      </w:r>
      <w:proofErr w:type="gramEnd"/>
      <w:r w:rsidRPr="00E940B4">
        <w:rPr>
          <w:rStyle w:val="c0"/>
          <w:color w:val="111111"/>
          <w:sz w:val="28"/>
          <w:szCs w:val="28"/>
        </w:rPr>
        <w:t xml:space="preserve"> способствует оптимизации роста и </w:t>
      </w:r>
      <w:r w:rsidRPr="00E940B4">
        <w:rPr>
          <w:rStyle w:val="c2"/>
          <w:bCs/>
          <w:color w:val="111111"/>
          <w:sz w:val="28"/>
          <w:szCs w:val="28"/>
        </w:rPr>
        <w:t>развития</w:t>
      </w:r>
      <w:r w:rsidRPr="00E940B4">
        <w:rPr>
          <w:rStyle w:val="c0"/>
          <w:color w:val="111111"/>
          <w:sz w:val="28"/>
          <w:szCs w:val="28"/>
        </w:rPr>
        <w:t> </w:t>
      </w:r>
      <w:proofErr w:type="spellStart"/>
      <w:r w:rsidRPr="00E940B4">
        <w:rPr>
          <w:rStyle w:val="c0"/>
          <w:color w:val="111111"/>
          <w:sz w:val="28"/>
          <w:szCs w:val="28"/>
        </w:rPr>
        <w:t>опорно</w:t>
      </w:r>
      <w:proofErr w:type="spellEnd"/>
      <w:r w:rsidRPr="00E940B4">
        <w:rPr>
          <w:rStyle w:val="c0"/>
          <w:color w:val="111111"/>
          <w:sz w:val="28"/>
          <w:szCs w:val="28"/>
        </w:rPr>
        <w:t xml:space="preserve"> – двигательного аппарата, формированию правильной осанки, </w:t>
      </w:r>
      <w:r w:rsidRPr="00E940B4">
        <w:rPr>
          <w:rStyle w:val="c2"/>
          <w:bCs/>
          <w:color w:val="111111"/>
          <w:sz w:val="28"/>
          <w:szCs w:val="28"/>
        </w:rPr>
        <w:t>развитию</w:t>
      </w:r>
      <w:r w:rsidRPr="00E940B4">
        <w:rPr>
          <w:rStyle w:val="c0"/>
          <w:color w:val="111111"/>
          <w:sz w:val="28"/>
          <w:szCs w:val="28"/>
        </w:rPr>
        <w:t> и функциональному совершенствованию органов дыхания, кровообращения, сердечно – сосудистой и нервной систем организма, созданию необходимого двигательного режима, положительного психологического настроя.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 xml:space="preserve">Таким </w:t>
      </w:r>
      <w:proofErr w:type="spellStart"/>
      <w:r w:rsidRPr="00E940B4">
        <w:rPr>
          <w:rStyle w:val="c0"/>
          <w:color w:val="111111"/>
          <w:sz w:val="28"/>
          <w:szCs w:val="28"/>
        </w:rPr>
        <w:t>образом</w:t>
      </w:r>
      <w:proofErr w:type="gramStart"/>
      <w:r w:rsidRPr="00E940B4">
        <w:rPr>
          <w:rStyle w:val="c0"/>
          <w:color w:val="111111"/>
          <w:sz w:val="28"/>
          <w:szCs w:val="28"/>
        </w:rPr>
        <w:t>,</w:t>
      </w:r>
      <w:r w:rsidRPr="00E940B4">
        <w:rPr>
          <w:rStyle w:val="c4"/>
          <w:color w:val="111111"/>
          <w:sz w:val="28"/>
          <w:szCs w:val="28"/>
          <w:u w:val="single"/>
        </w:rPr>
        <w:t>в</w:t>
      </w:r>
      <w:proofErr w:type="gramEnd"/>
      <w:r w:rsidRPr="00E940B4">
        <w:rPr>
          <w:rStyle w:val="c4"/>
          <w:color w:val="111111"/>
          <w:sz w:val="28"/>
          <w:szCs w:val="28"/>
          <w:u w:val="single"/>
        </w:rPr>
        <w:t>ывод</w:t>
      </w:r>
      <w:proofErr w:type="spellEnd"/>
      <w:r w:rsidRPr="00E940B4">
        <w:rPr>
          <w:rStyle w:val="c4"/>
          <w:color w:val="111111"/>
          <w:sz w:val="28"/>
          <w:szCs w:val="28"/>
          <w:u w:val="single"/>
        </w:rPr>
        <w:t xml:space="preserve"> напрашивается сам собой</w:t>
      </w:r>
      <w:r w:rsidRPr="00E940B4">
        <w:rPr>
          <w:rStyle w:val="c0"/>
          <w:color w:val="111111"/>
          <w:sz w:val="28"/>
          <w:szCs w:val="28"/>
        </w:rPr>
        <w:t>: </w:t>
      </w:r>
      <w:r w:rsidRPr="00E940B4">
        <w:rPr>
          <w:rStyle w:val="c2"/>
          <w:bCs/>
          <w:color w:val="111111"/>
          <w:sz w:val="28"/>
          <w:szCs w:val="28"/>
        </w:rPr>
        <w:t>музыкально – ритмические движения</w:t>
      </w:r>
      <w:r w:rsidRPr="00E940B4">
        <w:rPr>
          <w:rStyle w:val="c0"/>
          <w:color w:val="111111"/>
          <w:sz w:val="28"/>
          <w:szCs w:val="28"/>
        </w:rPr>
        <w:t> не только всесторонне </w:t>
      </w:r>
      <w:r w:rsidRPr="00E940B4">
        <w:rPr>
          <w:rStyle w:val="c2"/>
          <w:bCs/>
          <w:color w:val="111111"/>
          <w:sz w:val="28"/>
          <w:szCs w:val="28"/>
        </w:rPr>
        <w:t>развивают детей</w:t>
      </w:r>
      <w:r w:rsidRPr="00E940B4">
        <w:rPr>
          <w:rStyle w:val="c0"/>
          <w:color w:val="111111"/>
          <w:sz w:val="28"/>
          <w:szCs w:val="28"/>
        </w:rPr>
        <w:t>, но и способствуют укреплению детского здоровья.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Начиная заниматься танцами в детском возрасте, можно предотвратить возникновение негативных установок, изменить образ мыслей, улучшить отношение к окружающим. Таким образом, танец является чем-то большим, чем просто </w:t>
      </w:r>
      <w:r w:rsidRPr="00E940B4">
        <w:rPr>
          <w:rStyle w:val="c2"/>
          <w:bCs/>
          <w:color w:val="111111"/>
          <w:sz w:val="28"/>
          <w:szCs w:val="28"/>
        </w:rPr>
        <w:t>движения под музыку</w:t>
      </w:r>
      <w:r w:rsidRPr="00E940B4">
        <w:rPr>
          <w:rStyle w:val="c0"/>
          <w:color w:val="111111"/>
          <w:sz w:val="28"/>
          <w:szCs w:val="28"/>
        </w:rPr>
        <w:t>. Это способ работы над собой, помогающий добиваться успехов в любой сфере деятельности. Он воспитывает те способности, которые управляют взаимодействием духа и тела и помогают проявлять вовне то, что находится внутри нас. Занятия танцами дарят ребенку радость </w:t>
      </w:r>
      <w:r w:rsidRPr="00E940B4">
        <w:rPr>
          <w:rStyle w:val="c2"/>
          <w:bCs/>
          <w:color w:val="111111"/>
          <w:sz w:val="28"/>
          <w:szCs w:val="28"/>
        </w:rPr>
        <w:t>движения</w:t>
      </w:r>
      <w:r w:rsidRPr="00E940B4">
        <w:rPr>
          <w:rStyle w:val="c0"/>
          <w:color w:val="111111"/>
          <w:sz w:val="28"/>
          <w:szCs w:val="28"/>
        </w:rPr>
        <w:t>, общения, обогащают его внутренний мир и помогают познать себя.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Что бы </w:t>
      </w:r>
      <w:r w:rsidRPr="00E940B4">
        <w:rPr>
          <w:rStyle w:val="c2"/>
          <w:bCs/>
          <w:color w:val="111111"/>
          <w:sz w:val="28"/>
          <w:szCs w:val="28"/>
        </w:rPr>
        <w:t>развивать своего ребёнка родителям</w:t>
      </w:r>
      <w:r w:rsidRPr="00E940B4">
        <w:rPr>
          <w:rStyle w:val="c0"/>
          <w:color w:val="111111"/>
          <w:sz w:val="28"/>
          <w:szCs w:val="28"/>
        </w:rPr>
        <w:t> не нужно надеяться только на детский сад и кружки. Нужно начинать </w:t>
      </w:r>
      <w:r w:rsidRPr="00E940B4">
        <w:rPr>
          <w:rStyle w:val="c2"/>
          <w:bCs/>
          <w:color w:val="111111"/>
          <w:sz w:val="28"/>
          <w:szCs w:val="28"/>
        </w:rPr>
        <w:t>развивать своего малыша самим</w:t>
      </w:r>
      <w:r w:rsidRPr="00E940B4">
        <w:rPr>
          <w:rStyle w:val="c0"/>
          <w:color w:val="111111"/>
          <w:sz w:val="28"/>
          <w:szCs w:val="28"/>
        </w:rPr>
        <w:t>.</w:t>
      </w:r>
    </w:p>
    <w:p w:rsidR="00A71342" w:rsidRPr="00E940B4" w:rsidRDefault="00E940B4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940B4">
        <w:rPr>
          <w:rStyle w:val="c0"/>
          <w:color w:val="111111"/>
          <w:sz w:val="28"/>
          <w:szCs w:val="28"/>
        </w:rPr>
        <w:t xml:space="preserve"> </w:t>
      </w:r>
      <w:r w:rsidR="00A71342" w:rsidRPr="00E940B4">
        <w:rPr>
          <w:rStyle w:val="c0"/>
          <w:color w:val="111111"/>
          <w:sz w:val="28"/>
          <w:szCs w:val="28"/>
        </w:rPr>
        <w:t>«РЕКОМЕНДАЦИИ ПО </w:t>
      </w:r>
      <w:r w:rsidR="00A71342" w:rsidRPr="00E940B4">
        <w:rPr>
          <w:rStyle w:val="c2"/>
          <w:bCs/>
          <w:color w:val="111111"/>
          <w:sz w:val="28"/>
          <w:szCs w:val="28"/>
        </w:rPr>
        <w:t>МУЗЫКАЛЬНОМУ РАЗВИТИЮ</w:t>
      </w:r>
      <w:r w:rsidR="00A71342" w:rsidRPr="00E940B4">
        <w:rPr>
          <w:rStyle w:val="c0"/>
          <w:color w:val="111111"/>
          <w:sz w:val="28"/>
          <w:szCs w:val="28"/>
        </w:rPr>
        <w:t> ТВОРЧЕСКИХ СПОСОБНОСТЕЙ ДЕТЕЙ».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1. Желательно чаще посещать детский </w:t>
      </w:r>
      <w:r w:rsidRPr="00E940B4">
        <w:rPr>
          <w:rStyle w:val="c2"/>
          <w:bCs/>
          <w:color w:val="111111"/>
          <w:sz w:val="28"/>
          <w:szCs w:val="28"/>
        </w:rPr>
        <w:t>музыкальный театр</w:t>
      </w:r>
      <w:r w:rsidRPr="00E940B4">
        <w:rPr>
          <w:rStyle w:val="c0"/>
          <w:color w:val="111111"/>
          <w:sz w:val="28"/>
          <w:szCs w:val="28"/>
        </w:rPr>
        <w:t xml:space="preserve">, концерты, предназначенные для детей, с последующим </w:t>
      </w:r>
      <w:proofErr w:type="gramStart"/>
      <w:r w:rsidRPr="00E940B4">
        <w:rPr>
          <w:rStyle w:val="c0"/>
          <w:color w:val="111111"/>
          <w:sz w:val="28"/>
          <w:szCs w:val="28"/>
        </w:rPr>
        <w:t>обсуждением</w:t>
      </w:r>
      <w:proofErr w:type="gramEnd"/>
      <w:r w:rsidRPr="00E940B4">
        <w:rPr>
          <w:rStyle w:val="c0"/>
          <w:color w:val="111111"/>
          <w:sz w:val="28"/>
          <w:szCs w:val="28"/>
        </w:rPr>
        <w:t xml:space="preserve"> увиденного в семье. Необходимо учить детей слушать </w:t>
      </w:r>
      <w:r w:rsidRPr="00E940B4">
        <w:rPr>
          <w:rStyle w:val="c2"/>
          <w:bCs/>
          <w:color w:val="111111"/>
          <w:sz w:val="28"/>
          <w:szCs w:val="28"/>
        </w:rPr>
        <w:t>музыку</w:t>
      </w:r>
      <w:r w:rsidRPr="00E940B4">
        <w:rPr>
          <w:rStyle w:val="c0"/>
          <w:color w:val="111111"/>
          <w:sz w:val="28"/>
          <w:szCs w:val="28"/>
        </w:rPr>
        <w:t> и высказываться о ней.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2. Необходимы творческие задания, которые позволят каждому </w:t>
      </w:r>
      <w:r w:rsidRPr="00E940B4">
        <w:rPr>
          <w:rStyle w:val="c2"/>
          <w:bCs/>
          <w:color w:val="111111"/>
          <w:sz w:val="28"/>
          <w:szCs w:val="28"/>
        </w:rPr>
        <w:t>ребёнку</w:t>
      </w:r>
      <w:r w:rsidRPr="00E940B4">
        <w:rPr>
          <w:rStyle w:val="c0"/>
          <w:color w:val="111111"/>
          <w:sz w:val="28"/>
          <w:szCs w:val="28"/>
        </w:rPr>
        <w:t> в зависимости от своих способностей заниматься </w:t>
      </w:r>
      <w:r w:rsidRPr="00E940B4">
        <w:rPr>
          <w:rStyle w:val="c2"/>
          <w:bCs/>
          <w:color w:val="111111"/>
          <w:sz w:val="28"/>
          <w:szCs w:val="28"/>
        </w:rPr>
        <w:t>музыкальным творчеством</w:t>
      </w:r>
      <w:r w:rsidRPr="00E940B4">
        <w:rPr>
          <w:rStyle w:val="c0"/>
          <w:color w:val="111111"/>
          <w:sz w:val="28"/>
          <w:szCs w:val="28"/>
        </w:rPr>
        <w:t>. Например, </w:t>
      </w:r>
      <w:r w:rsidRPr="00E940B4">
        <w:rPr>
          <w:rStyle w:val="c2"/>
          <w:bCs/>
          <w:color w:val="111111"/>
          <w:sz w:val="28"/>
          <w:szCs w:val="28"/>
        </w:rPr>
        <w:t>музыкальный рассказ </w:t>
      </w:r>
      <w:r w:rsidRPr="00E940B4">
        <w:rPr>
          <w:rStyle w:val="c5"/>
          <w:i/>
          <w:iCs/>
          <w:color w:val="111111"/>
          <w:sz w:val="28"/>
          <w:szCs w:val="28"/>
        </w:rPr>
        <w:t>«Колобок»</w:t>
      </w:r>
      <w:r w:rsidRPr="00E940B4">
        <w:rPr>
          <w:rStyle w:val="c0"/>
          <w:color w:val="111111"/>
          <w:sz w:val="28"/>
          <w:szCs w:val="28"/>
        </w:rPr>
        <w:t>, </w:t>
      </w:r>
      <w:r w:rsidRPr="00E940B4">
        <w:rPr>
          <w:rStyle w:val="c5"/>
          <w:i/>
          <w:iCs/>
          <w:color w:val="111111"/>
          <w:sz w:val="28"/>
          <w:szCs w:val="28"/>
        </w:rPr>
        <w:t>«Теремок»</w:t>
      </w:r>
      <w:r w:rsidRPr="00E940B4">
        <w:rPr>
          <w:rStyle w:val="c0"/>
          <w:color w:val="111111"/>
          <w:sz w:val="28"/>
          <w:szCs w:val="28"/>
        </w:rPr>
        <w:t xml:space="preserve">; стимулировать сочинение песенок, небольших танцев вокализацию стихов, повторение за взрослым песенок, </w:t>
      </w:r>
      <w:proofErr w:type="spellStart"/>
      <w:r w:rsidRPr="00E940B4">
        <w:rPr>
          <w:rStyle w:val="c0"/>
          <w:color w:val="111111"/>
          <w:sz w:val="28"/>
          <w:szCs w:val="28"/>
        </w:rPr>
        <w:t>попевок</w:t>
      </w:r>
      <w:proofErr w:type="spellEnd"/>
      <w:r w:rsidRPr="00E940B4">
        <w:rPr>
          <w:rStyle w:val="c0"/>
          <w:color w:val="111111"/>
          <w:sz w:val="28"/>
          <w:szCs w:val="28"/>
        </w:rPr>
        <w:t>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3. Завести "Дневник </w:t>
      </w:r>
      <w:r w:rsidRPr="00E940B4">
        <w:rPr>
          <w:rStyle w:val="c2"/>
          <w:bCs/>
          <w:color w:val="111111"/>
          <w:sz w:val="28"/>
          <w:szCs w:val="28"/>
        </w:rPr>
        <w:t>музыкального развития ребёнка</w:t>
      </w:r>
      <w:r w:rsidRPr="00E940B4">
        <w:rPr>
          <w:rStyle w:val="c0"/>
          <w:color w:val="111111"/>
          <w:sz w:val="28"/>
          <w:szCs w:val="28"/>
        </w:rPr>
        <w:t>», где отмечать </w:t>
      </w:r>
      <w:r w:rsidRPr="00E940B4">
        <w:rPr>
          <w:rStyle w:val="c2"/>
          <w:bCs/>
          <w:color w:val="111111"/>
          <w:sz w:val="28"/>
          <w:szCs w:val="28"/>
        </w:rPr>
        <w:t>развитие ребёнка</w:t>
      </w:r>
      <w:r w:rsidRPr="00E940B4">
        <w:rPr>
          <w:rStyle w:val="c0"/>
          <w:color w:val="111111"/>
          <w:sz w:val="28"/>
          <w:szCs w:val="28"/>
        </w:rPr>
        <w:t> от самого рождения ежегодно; помещать фотографии </w:t>
      </w:r>
      <w:r w:rsidRPr="00E940B4">
        <w:rPr>
          <w:rStyle w:val="c2"/>
          <w:bCs/>
          <w:color w:val="111111"/>
          <w:sz w:val="28"/>
          <w:szCs w:val="28"/>
        </w:rPr>
        <w:t>ребёнка</w:t>
      </w:r>
      <w:r w:rsidRPr="00E940B4">
        <w:rPr>
          <w:rStyle w:val="c0"/>
          <w:color w:val="111111"/>
          <w:sz w:val="28"/>
          <w:szCs w:val="28"/>
        </w:rPr>
        <w:t>, когда он поёт, танцует или слушает </w:t>
      </w:r>
      <w:r w:rsidRPr="00E940B4">
        <w:rPr>
          <w:rStyle w:val="c2"/>
          <w:bCs/>
          <w:color w:val="111111"/>
          <w:sz w:val="28"/>
          <w:szCs w:val="28"/>
        </w:rPr>
        <w:t>музыку</w:t>
      </w:r>
      <w:r w:rsidRPr="00E940B4">
        <w:rPr>
          <w:rStyle w:val="c0"/>
          <w:color w:val="111111"/>
          <w:sz w:val="28"/>
          <w:szCs w:val="28"/>
        </w:rPr>
        <w:t>; снимать </w:t>
      </w:r>
      <w:r w:rsidRPr="00E940B4">
        <w:rPr>
          <w:rStyle w:val="c2"/>
          <w:bCs/>
          <w:color w:val="111111"/>
          <w:sz w:val="28"/>
          <w:szCs w:val="28"/>
        </w:rPr>
        <w:t>ребёнка на видео фильм</w:t>
      </w:r>
      <w:r w:rsidRPr="00E940B4">
        <w:rPr>
          <w:rStyle w:val="c0"/>
          <w:color w:val="111111"/>
          <w:sz w:val="28"/>
          <w:szCs w:val="28"/>
        </w:rPr>
        <w:t>, записывать его выступления; отмечать его успешные и неудачные выступления в концертах, праздниках, конкурсах.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4. Для </w:t>
      </w:r>
      <w:r w:rsidRPr="00E940B4">
        <w:rPr>
          <w:rStyle w:val="c2"/>
          <w:bCs/>
          <w:color w:val="111111"/>
          <w:sz w:val="28"/>
          <w:szCs w:val="28"/>
        </w:rPr>
        <w:t>развития интереса к музыке</w:t>
      </w:r>
      <w:r w:rsidRPr="00E940B4">
        <w:rPr>
          <w:rStyle w:val="c0"/>
          <w:color w:val="111111"/>
          <w:sz w:val="28"/>
          <w:szCs w:val="28"/>
        </w:rPr>
        <w:t> необходимо создать дома условия, </w:t>
      </w:r>
      <w:r w:rsidRPr="00E940B4">
        <w:rPr>
          <w:rStyle w:val="c2"/>
          <w:bCs/>
          <w:color w:val="111111"/>
          <w:sz w:val="28"/>
          <w:szCs w:val="28"/>
        </w:rPr>
        <w:t>музыкальный уголок</w:t>
      </w:r>
      <w:r w:rsidRPr="00E940B4">
        <w:rPr>
          <w:rStyle w:val="c0"/>
          <w:color w:val="111111"/>
          <w:sz w:val="28"/>
          <w:szCs w:val="28"/>
        </w:rPr>
        <w:t>, где бы </w:t>
      </w:r>
      <w:r w:rsidRPr="00E940B4">
        <w:rPr>
          <w:rStyle w:val="c2"/>
          <w:bCs/>
          <w:color w:val="111111"/>
          <w:sz w:val="28"/>
          <w:szCs w:val="28"/>
        </w:rPr>
        <w:t>ребёнок послушать музыку</w:t>
      </w:r>
      <w:r w:rsidRPr="00E940B4">
        <w:rPr>
          <w:rStyle w:val="c0"/>
          <w:color w:val="111111"/>
          <w:sz w:val="28"/>
          <w:szCs w:val="28"/>
        </w:rPr>
        <w:t>, поиграть в </w:t>
      </w:r>
      <w:r w:rsidRPr="00E940B4">
        <w:rPr>
          <w:rStyle w:val="c2"/>
          <w:bCs/>
          <w:color w:val="111111"/>
          <w:sz w:val="28"/>
          <w:szCs w:val="28"/>
        </w:rPr>
        <w:t>музыкально</w:t>
      </w:r>
      <w:r w:rsidRPr="00E940B4">
        <w:rPr>
          <w:rStyle w:val="c0"/>
          <w:color w:val="111111"/>
          <w:sz w:val="28"/>
          <w:szCs w:val="28"/>
        </w:rPr>
        <w:t> – дидактические игры, поиграть на детских </w:t>
      </w:r>
      <w:r w:rsidRPr="00E940B4">
        <w:rPr>
          <w:rStyle w:val="c2"/>
          <w:bCs/>
          <w:color w:val="111111"/>
          <w:sz w:val="28"/>
          <w:szCs w:val="28"/>
        </w:rPr>
        <w:t>музыкальных инструментах</w:t>
      </w:r>
      <w:r w:rsidRPr="00E940B4">
        <w:rPr>
          <w:rStyle w:val="c0"/>
          <w:color w:val="111111"/>
          <w:sz w:val="28"/>
          <w:szCs w:val="28"/>
        </w:rPr>
        <w:t>. </w:t>
      </w:r>
      <w:r w:rsidRPr="00E940B4">
        <w:rPr>
          <w:rStyle w:val="c2"/>
          <w:bCs/>
          <w:color w:val="111111"/>
          <w:sz w:val="28"/>
          <w:szCs w:val="28"/>
        </w:rPr>
        <w:t>Музыкальный</w:t>
      </w:r>
      <w:r w:rsidRPr="00E940B4">
        <w:rPr>
          <w:rStyle w:val="c0"/>
          <w:color w:val="111111"/>
          <w:sz w:val="28"/>
          <w:szCs w:val="28"/>
        </w:rPr>
        <w:t> уголок лучше расположить на отдельной полке или столе, чтобы у </w:t>
      </w:r>
      <w:r w:rsidRPr="00E940B4">
        <w:rPr>
          <w:rStyle w:val="c2"/>
          <w:bCs/>
          <w:color w:val="111111"/>
          <w:sz w:val="28"/>
          <w:szCs w:val="28"/>
        </w:rPr>
        <w:t>ребёнка был подход к уголку</w:t>
      </w:r>
      <w:r w:rsidRPr="00E940B4">
        <w:rPr>
          <w:rStyle w:val="c0"/>
          <w:color w:val="111111"/>
          <w:sz w:val="28"/>
          <w:szCs w:val="28"/>
        </w:rPr>
        <w:t xml:space="preserve">. Какие именно инструменты должны быть в уголке? Металлофон, </w:t>
      </w:r>
      <w:proofErr w:type="spellStart"/>
      <w:r w:rsidRPr="00E940B4">
        <w:rPr>
          <w:rStyle w:val="c0"/>
          <w:color w:val="111111"/>
          <w:sz w:val="28"/>
          <w:szCs w:val="28"/>
        </w:rPr>
        <w:t>триола</w:t>
      </w:r>
      <w:proofErr w:type="spellEnd"/>
      <w:r w:rsidRPr="00E940B4">
        <w:rPr>
          <w:rStyle w:val="c0"/>
          <w:color w:val="111111"/>
          <w:sz w:val="28"/>
          <w:szCs w:val="28"/>
        </w:rPr>
        <w:t xml:space="preserve">, детская флейта, можно приобрести детскую </w:t>
      </w:r>
      <w:proofErr w:type="spellStart"/>
      <w:r w:rsidRPr="00E940B4">
        <w:rPr>
          <w:rStyle w:val="c0"/>
          <w:color w:val="111111"/>
          <w:sz w:val="28"/>
          <w:szCs w:val="28"/>
        </w:rPr>
        <w:t>органолу</w:t>
      </w:r>
      <w:proofErr w:type="spellEnd"/>
      <w:r w:rsidRPr="00E940B4">
        <w:rPr>
          <w:rStyle w:val="c0"/>
          <w:color w:val="111111"/>
          <w:sz w:val="28"/>
          <w:szCs w:val="28"/>
        </w:rPr>
        <w:t>. В детском саду мы учим играть на металлофоне простейшие мелодии. Хорошо иметь дома и деревянные ложки, т. к. простейшими навыками игре на ложках дети овладевают уже в младшей группе.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5. Очень хорошо, если вы приобретёте диски из комплекта по слушанию в детском саду, а также </w:t>
      </w:r>
      <w:r w:rsidRPr="00E940B4">
        <w:rPr>
          <w:rStyle w:val="c5"/>
          <w:i/>
          <w:iCs/>
          <w:color w:val="111111"/>
          <w:sz w:val="28"/>
          <w:szCs w:val="28"/>
        </w:rPr>
        <w:t>«Детский альбом»</w:t>
      </w:r>
      <w:r w:rsidRPr="00E940B4">
        <w:rPr>
          <w:rStyle w:val="c0"/>
          <w:color w:val="111111"/>
          <w:sz w:val="28"/>
          <w:szCs w:val="28"/>
        </w:rPr>
        <w:t> П. И. Чайковского. </w:t>
      </w:r>
      <w:r w:rsidRPr="00E940B4">
        <w:rPr>
          <w:rStyle w:val="c5"/>
          <w:i/>
          <w:iCs/>
          <w:color w:val="111111"/>
          <w:sz w:val="28"/>
          <w:szCs w:val="28"/>
        </w:rPr>
        <w:t>«В пещере горного короля»</w:t>
      </w:r>
      <w:r w:rsidRPr="00E940B4">
        <w:rPr>
          <w:rStyle w:val="c0"/>
          <w:color w:val="111111"/>
          <w:sz w:val="28"/>
          <w:szCs w:val="28"/>
        </w:rPr>
        <w:t> Грига, </w:t>
      </w:r>
      <w:r w:rsidRPr="00E940B4">
        <w:rPr>
          <w:rStyle w:val="c2"/>
          <w:bCs/>
          <w:color w:val="111111"/>
          <w:sz w:val="28"/>
          <w:szCs w:val="28"/>
        </w:rPr>
        <w:t>музыкальные сказки </w:t>
      </w:r>
      <w:r w:rsidRPr="00E940B4">
        <w:rPr>
          <w:rStyle w:val="c5"/>
          <w:i/>
          <w:iCs/>
          <w:color w:val="111111"/>
          <w:sz w:val="28"/>
          <w:szCs w:val="28"/>
        </w:rPr>
        <w:t>«Золотой ключик»</w:t>
      </w:r>
      <w:r w:rsidRPr="00E940B4">
        <w:rPr>
          <w:rStyle w:val="c0"/>
          <w:color w:val="111111"/>
          <w:sz w:val="28"/>
          <w:szCs w:val="28"/>
        </w:rPr>
        <w:t>, </w:t>
      </w:r>
      <w:r w:rsidRPr="00E940B4">
        <w:rPr>
          <w:rStyle w:val="c5"/>
          <w:i/>
          <w:iCs/>
          <w:color w:val="111111"/>
          <w:sz w:val="28"/>
          <w:szCs w:val="28"/>
        </w:rPr>
        <w:t>«Бременские </w:t>
      </w:r>
      <w:r w:rsidRPr="00E940B4">
        <w:rPr>
          <w:rStyle w:val="c7"/>
          <w:bCs/>
          <w:i/>
          <w:iCs/>
          <w:color w:val="111111"/>
          <w:sz w:val="28"/>
          <w:szCs w:val="28"/>
        </w:rPr>
        <w:t>музыканты</w:t>
      </w:r>
      <w:r w:rsidRPr="00E940B4">
        <w:rPr>
          <w:rStyle w:val="c5"/>
          <w:i/>
          <w:iCs/>
          <w:color w:val="111111"/>
          <w:sz w:val="28"/>
          <w:szCs w:val="28"/>
        </w:rPr>
        <w:t>»</w:t>
      </w:r>
      <w:r w:rsidRPr="00E940B4">
        <w:rPr>
          <w:rStyle w:val="c0"/>
          <w:color w:val="111111"/>
          <w:sz w:val="28"/>
          <w:szCs w:val="28"/>
        </w:rPr>
        <w:t>, </w:t>
      </w:r>
      <w:r w:rsidRPr="00E940B4">
        <w:rPr>
          <w:rStyle w:val="c5"/>
          <w:i/>
          <w:iCs/>
          <w:color w:val="111111"/>
          <w:sz w:val="28"/>
          <w:szCs w:val="28"/>
        </w:rPr>
        <w:t>«Морозко»</w:t>
      </w:r>
      <w:r w:rsidRPr="00E940B4">
        <w:rPr>
          <w:rStyle w:val="c0"/>
          <w:color w:val="111111"/>
          <w:sz w:val="28"/>
          <w:szCs w:val="28"/>
        </w:rPr>
        <w:t>, Муха-Цокотуха» и др. Советую приобрести для детей </w:t>
      </w:r>
      <w:r w:rsidRPr="00E940B4">
        <w:rPr>
          <w:rStyle w:val="c5"/>
          <w:i/>
          <w:iCs/>
          <w:color w:val="111111"/>
          <w:sz w:val="28"/>
          <w:szCs w:val="28"/>
        </w:rPr>
        <w:t>«</w:t>
      </w:r>
      <w:r w:rsidRPr="00E940B4">
        <w:rPr>
          <w:rStyle w:val="c7"/>
          <w:bCs/>
          <w:i/>
          <w:iCs/>
          <w:color w:val="111111"/>
          <w:sz w:val="28"/>
          <w:szCs w:val="28"/>
        </w:rPr>
        <w:t>Музыкальный букварь</w:t>
      </w:r>
      <w:r w:rsidRPr="00E940B4">
        <w:rPr>
          <w:rStyle w:val="c5"/>
          <w:i/>
          <w:iCs/>
          <w:color w:val="111111"/>
          <w:sz w:val="28"/>
          <w:szCs w:val="28"/>
        </w:rPr>
        <w:t>»</w:t>
      </w:r>
      <w:r w:rsidRPr="00E940B4">
        <w:rPr>
          <w:rStyle w:val="c0"/>
          <w:color w:val="111111"/>
          <w:sz w:val="28"/>
          <w:szCs w:val="28"/>
        </w:rPr>
        <w:t> В. Ветлугиной, </w:t>
      </w:r>
      <w:r w:rsidRPr="00E940B4">
        <w:rPr>
          <w:rStyle w:val="c5"/>
          <w:i/>
          <w:iCs/>
          <w:color w:val="111111"/>
          <w:sz w:val="28"/>
          <w:szCs w:val="28"/>
        </w:rPr>
        <w:t>«Нотная азбука для детей»</w:t>
      </w:r>
      <w:r w:rsidRPr="00E940B4">
        <w:rPr>
          <w:rStyle w:val="c0"/>
          <w:color w:val="111111"/>
          <w:sz w:val="28"/>
          <w:szCs w:val="28"/>
        </w:rPr>
        <w:t xml:space="preserve"> Н. </w:t>
      </w:r>
      <w:proofErr w:type="spellStart"/>
      <w:r w:rsidRPr="00E940B4">
        <w:rPr>
          <w:rStyle w:val="c0"/>
          <w:color w:val="111111"/>
          <w:sz w:val="28"/>
          <w:szCs w:val="28"/>
        </w:rPr>
        <w:t>Кончаловской</w:t>
      </w:r>
      <w:proofErr w:type="spellEnd"/>
      <w:r w:rsidRPr="00E940B4">
        <w:rPr>
          <w:rStyle w:val="c0"/>
          <w:color w:val="111111"/>
          <w:sz w:val="28"/>
          <w:szCs w:val="28"/>
        </w:rPr>
        <w:t>. В </w:t>
      </w:r>
      <w:r w:rsidRPr="00E940B4">
        <w:rPr>
          <w:rStyle w:val="c2"/>
          <w:bCs/>
          <w:color w:val="111111"/>
          <w:sz w:val="28"/>
          <w:szCs w:val="28"/>
        </w:rPr>
        <w:t>музыкальном уголке могут быть музыкальные игры</w:t>
      </w:r>
      <w:r w:rsidRPr="00E940B4">
        <w:rPr>
          <w:rStyle w:val="c0"/>
          <w:color w:val="111111"/>
          <w:sz w:val="28"/>
          <w:szCs w:val="28"/>
        </w:rPr>
        <w:t>, которые помогут детям закрепить пройденный материал.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Как сказал композитор Д.</w:t>
      </w:r>
      <w:r w:rsidRPr="00E940B4">
        <w:rPr>
          <w:rStyle w:val="c4"/>
          <w:color w:val="111111"/>
          <w:sz w:val="28"/>
          <w:szCs w:val="28"/>
          <w:u w:val="single"/>
        </w:rPr>
        <w:t>Шостакович</w:t>
      </w:r>
      <w:r w:rsidRPr="00E940B4">
        <w:rPr>
          <w:rStyle w:val="c0"/>
          <w:color w:val="111111"/>
          <w:sz w:val="28"/>
          <w:szCs w:val="28"/>
        </w:rPr>
        <w:t>: «Любите и изучайте великое искусство </w:t>
      </w:r>
      <w:r w:rsidRPr="00E940B4">
        <w:rPr>
          <w:rStyle w:val="c2"/>
          <w:bCs/>
          <w:color w:val="111111"/>
          <w:sz w:val="28"/>
          <w:szCs w:val="28"/>
        </w:rPr>
        <w:t>музыки</w:t>
      </w:r>
      <w:r w:rsidRPr="00E940B4">
        <w:rPr>
          <w:rStyle w:val="c0"/>
          <w:color w:val="111111"/>
          <w:sz w:val="28"/>
          <w:szCs w:val="28"/>
        </w:rPr>
        <w:t>. Оно откроет вам целый мир высоких чувств, страстей, мыслей. Оно сделает вас духовно богаче. Благодаря </w:t>
      </w:r>
      <w:r w:rsidRPr="00E940B4">
        <w:rPr>
          <w:rStyle w:val="c2"/>
          <w:bCs/>
          <w:color w:val="111111"/>
          <w:sz w:val="28"/>
          <w:szCs w:val="28"/>
        </w:rPr>
        <w:t>музыке</w:t>
      </w:r>
      <w:r w:rsidRPr="00E940B4">
        <w:rPr>
          <w:rStyle w:val="c0"/>
          <w:color w:val="111111"/>
          <w:sz w:val="28"/>
          <w:szCs w:val="28"/>
        </w:rPr>
        <w:t> вы найдете в себе новые неведомые вам прежде силы. Вы увидите жизнь в новых тонах и красках».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Памятка </w:t>
      </w:r>
      <w:r w:rsidRPr="00E940B4">
        <w:rPr>
          <w:rStyle w:val="c2"/>
          <w:bCs/>
          <w:color w:val="111111"/>
          <w:sz w:val="28"/>
          <w:szCs w:val="28"/>
        </w:rPr>
        <w:t>родителям</w:t>
      </w:r>
      <w:r w:rsidRPr="00E940B4">
        <w:rPr>
          <w:rStyle w:val="c0"/>
          <w:color w:val="111111"/>
          <w:sz w:val="28"/>
          <w:szCs w:val="28"/>
        </w:rPr>
        <w:t>, которые хотят </w:t>
      </w:r>
      <w:r w:rsidRPr="00E940B4">
        <w:rPr>
          <w:rStyle w:val="c2"/>
          <w:bCs/>
          <w:color w:val="111111"/>
          <w:sz w:val="28"/>
          <w:szCs w:val="28"/>
        </w:rPr>
        <w:t>развить</w:t>
      </w:r>
      <w:r w:rsidRPr="00E940B4">
        <w:rPr>
          <w:rStyle w:val="c0"/>
          <w:color w:val="111111"/>
          <w:sz w:val="28"/>
          <w:szCs w:val="28"/>
        </w:rPr>
        <w:t> у детей чувство ритма.</w:t>
      </w:r>
    </w:p>
    <w:p w:rsidR="00A71342" w:rsidRPr="00E940B4" w:rsidRDefault="00A71342" w:rsidP="00E940B4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-старайтесь использовать любой подручный предмет, который можно отстукивать ритм песенки, стихотворения или просто слова.</w:t>
      </w:r>
    </w:p>
    <w:p w:rsidR="00A71342" w:rsidRPr="00E940B4" w:rsidRDefault="00A71342" w:rsidP="00E940B4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- научите играть в ваши игры друзей ребенка.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4"/>
          <w:color w:val="111111"/>
          <w:sz w:val="28"/>
          <w:szCs w:val="28"/>
          <w:u w:val="single"/>
        </w:rPr>
        <w:t>Помните</w:t>
      </w:r>
      <w:r w:rsidRPr="00E940B4">
        <w:rPr>
          <w:rStyle w:val="c0"/>
          <w:color w:val="111111"/>
          <w:sz w:val="28"/>
          <w:szCs w:val="28"/>
        </w:rPr>
        <w:t>: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1. чем чаще вы будете играть с ребенком в </w:t>
      </w:r>
      <w:r w:rsidRPr="00E940B4">
        <w:rPr>
          <w:rStyle w:val="c2"/>
          <w:bCs/>
          <w:color w:val="111111"/>
          <w:sz w:val="28"/>
          <w:szCs w:val="28"/>
        </w:rPr>
        <w:t>музыкальные игры</w:t>
      </w:r>
      <w:r w:rsidRPr="00E940B4">
        <w:rPr>
          <w:rStyle w:val="c0"/>
          <w:color w:val="111111"/>
          <w:sz w:val="28"/>
          <w:szCs w:val="28"/>
        </w:rPr>
        <w:t>, тем быстрее ребенок будет </w:t>
      </w:r>
      <w:r w:rsidRPr="00E940B4">
        <w:rPr>
          <w:rStyle w:val="c2"/>
          <w:bCs/>
          <w:color w:val="111111"/>
          <w:sz w:val="28"/>
          <w:szCs w:val="28"/>
        </w:rPr>
        <w:t>развиваться</w:t>
      </w:r>
      <w:r w:rsidRPr="00E940B4">
        <w:rPr>
          <w:rStyle w:val="c0"/>
          <w:color w:val="111111"/>
          <w:sz w:val="28"/>
          <w:szCs w:val="28"/>
        </w:rPr>
        <w:t> и у него появится интерес к </w:t>
      </w:r>
      <w:r w:rsidRPr="00E940B4">
        <w:rPr>
          <w:rStyle w:val="c2"/>
          <w:bCs/>
          <w:color w:val="111111"/>
          <w:sz w:val="28"/>
          <w:szCs w:val="28"/>
        </w:rPr>
        <w:t>музыке</w:t>
      </w:r>
      <w:r w:rsidRPr="00E940B4">
        <w:rPr>
          <w:rStyle w:val="c0"/>
          <w:color w:val="111111"/>
          <w:sz w:val="28"/>
          <w:szCs w:val="28"/>
        </w:rPr>
        <w:t>, к ритму.</w:t>
      </w:r>
    </w:p>
    <w:p w:rsidR="00A71342" w:rsidRPr="00E940B4" w:rsidRDefault="00A71342" w:rsidP="00E940B4">
      <w:pPr>
        <w:pStyle w:val="c1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2. если говорить с ребенком спокойным голосом, правильно и чётко произносить слова, исправляя его речь, произнося по слогам слово, то ребенок научится чувствовать ритмику слов. Он быстрее научится читать, и ритмические игры будут для него более понятными.</w:t>
      </w:r>
    </w:p>
    <w:p w:rsidR="00A71342" w:rsidRPr="00E940B4" w:rsidRDefault="00A71342" w:rsidP="00E940B4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E940B4">
        <w:rPr>
          <w:rStyle w:val="c0"/>
          <w:color w:val="111111"/>
          <w:sz w:val="28"/>
          <w:szCs w:val="28"/>
        </w:rPr>
        <w:t>3. только заинтересованностью можно добиться успеха в </w:t>
      </w:r>
      <w:r w:rsidRPr="00E940B4">
        <w:rPr>
          <w:rStyle w:val="c2"/>
          <w:bCs/>
          <w:color w:val="111111"/>
          <w:sz w:val="28"/>
          <w:szCs w:val="28"/>
        </w:rPr>
        <w:t>музыкальном развитии ребенка</w:t>
      </w:r>
      <w:r w:rsidRPr="00E940B4">
        <w:rPr>
          <w:rStyle w:val="c0"/>
          <w:color w:val="111111"/>
          <w:sz w:val="28"/>
          <w:szCs w:val="28"/>
        </w:rPr>
        <w:t>. Нужно широко использовать игровые ситуации и следить, чтобы ребенок не переутомился, не начал скучать. </w:t>
      </w:r>
    </w:p>
    <w:p w:rsidR="00733466" w:rsidRPr="00E940B4" w:rsidRDefault="00733466" w:rsidP="00E940B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3466" w:rsidRPr="00E940B4" w:rsidSect="00E940B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71342"/>
    <w:rsid w:val="00733466"/>
    <w:rsid w:val="00A71342"/>
    <w:rsid w:val="00E9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7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71342"/>
  </w:style>
  <w:style w:type="character" w:customStyle="1" w:styleId="c6">
    <w:name w:val="c6"/>
    <w:basedOn w:val="a0"/>
    <w:rsid w:val="00A71342"/>
  </w:style>
  <w:style w:type="character" w:customStyle="1" w:styleId="c0">
    <w:name w:val="c0"/>
    <w:basedOn w:val="a0"/>
    <w:rsid w:val="00A71342"/>
  </w:style>
  <w:style w:type="character" w:customStyle="1" w:styleId="c2">
    <w:name w:val="c2"/>
    <w:basedOn w:val="a0"/>
    <w:rsid w:val="00A71342"/>
  </w:style>
  <w:style w:type="character" w:customStyle="1" w:styleId="c5">
    <w:name w:val="c5"/>
    <w:basedOn w:val="a0"/>
    <w:rsid w:val="00A71342"/>
  </w:style>
  <w:style w:type="paragraph" w:customStyle="1" w:styleId="c1">
    <w:name w:val="c1"/>
    <w:basedOn w:val="a"/>
    <w:rsid w:val="00A7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71342"/>
  </w:style>
  <w:style w:type="character" w:customStyle="1" w:styleId="c11">
    <w:name w:val="c11"/>
    <w:basedOn w:val="a0"/>
    <w:rsid w:val="00A71342"/>
  </w:style>
  <w:style w:type="character" w:customStyle="1" w:styleId="c7">
    <w:name w:val="c7"/>
    <w:basedOn w:val="a0"/>
    <w:rsid w:val="00A71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1231</Words>
  <Characters>7019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ДC-17</cp:lastModifiedBy>
  <cp:revision>4</cp:revision>
  <dcterms:created xsi:type="dcterms:W3CDTF">2024-01-30T09:08:00Z</dcterms:created>
  <dcterms:modified xsi:type="dcterms:W3CDTF">2024-01-30T09:22:00Z</dcterms:modified>
</cp:coreProperties>
</file>