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3A7" w:rsidRPr="0044335A" w:rsidRDefault="00FA53A7" w:rsidP="00FA53A7">
      <w:pPr>
        <w:jc w:val="center"/>
        <w:rPr>
          <w:rFonts w:ascii="Times New Roman" w:hAnsi="Times New Roman" w:cs="Times New Roman"/>
          <w:b/>
          <w:color w:val="FF0000"/>
          <w:sz w:val="36"/>
          <w:szCs w:val="36"/>
          <w:u w:val="single"/>
        </w:rPr>
      </w:pPr>
      <w:r>
        <w:rPr>
          <w:rFonts w:ascii="Times New Roman" w:hAnsi="Times New Roman" w:cs="Times New Roman"/>
          <w:b/>
          <w:color w:val="FF0000"/>
          <w:sz w:val="36"/>
          <w:szCs w:val="36"/>
          <w:u w:val="single"/>
        </w:rPr>
        <w:t>Консультация для педагогов</w:t>
      </w:r>
      <w:r w:rsidRPr="0044335A">
        <w:rPr>
          <w:rFonts w:ascii="Times New Roman" w:hAnsi="Times New Roman" w:cs="Times New Roman"/>
          <w:b/>
          <w:color w:val="FF0000"/>
          <w:sz w:val="36"/>
          <w:szCs w:val="36"/>
          <w:u w:val="single"/>
        </w:rPr>
        <w:t>.</w:t>
      </w:r>
    </w:p>
    <w:p w:rsidR="00FA53A7" w:rsidRDefault="00FA53A7" w:rsidP="00FA53A7">
      <w:pPr>
        <w:jc w:val="center"/>
        <w:rPr>
          <w:rFonts w:ascii="Times New Roman" w:hAnsi="Times New Roman" w:cs="Times New Roman"/>
          <w:b/>
          <w:color w:val="FF0000"/>
          <w:sz w:val="36"/>
          <w:szCs w:val="36"/>
        </w:rPr>
      </w:pPr>
      <w:r>
        <w:rPr>
          <w:rFonts w:ascii="Times New Roman" w:hAnsi="Times New Roman" w:cs="Times New Roman"/>
          <w:b/>
          <w:color w:val="FF0000"/>
          <w:sz w:val="36"/>
          <w:szCs w:val="36"/>
        </w:rPr>
        <w:t>"Развитие творческих способностей у детей дошкольного возраста через использование нетрадиционной техники рисования"</w:t>
      </w:r>
    </w:p>
    <w:p w:rsidR="00FA53A7" w:rsidRDefault="00FA53A7" w:rsidP="00FA53A7">
      <w:pPr>
        <w:shd w:val="clear" w:color="auto" w:fill="FFFFFF"/>
        <w:spacing w:before="225" w:after="225" w:line="240" w:lineRule="auto"/>
        <w:ind w:left="-567" w:firstLine="567"/>
        <w:jc w:val="both"/>
        <w:rPr>
          <w:rFonts w:ascii="Times New Roman" w:eastAsia="Times New Roman" w:hAnsi="Times New Roman" w:cs="Times New Roman"/>
          <w:sz w:val="28"/>
          <w:szCs w:val="28"/>
          <w:lang w:eastAsia="ru-RU"/>
        </w:rPr>
      </w:pPr>
      <w:r w:rsidRPr="00FA53A7">
        <w:rPr>
          <w:rFonts w:ascii="Times New Roman" w:eastAsia="Times New Roman" w:hAnsi="Times New Roman" w:cs="Times New Roman"/>
          <w:sz w:val="28"/>
          <w:szCs w:val="28"/>
          <w:lang w:eastAsia="ru-RU"/>
        </w:rPr>
        <w:t xml:space="preserve"> Все дети любят рисовать. Очень часто из-за отсутствия знаний и технических навыков в изобразительной деятельности ребенок теряет интерес к творчеству. Из опыта работы с детьми, по развитию художественно творческих способностей в рисовании можно сказать, что стандартных наборов изобразительных материалов, техник не достаточно для современных детей, так как уровень умственного развития и потенциал нового поколения стал намного выше. </w:t>
      </w:r>
    </w:p>
    <w:p w:rsidR="00FA53A7" w:rsidRDefault="00FA53A7" w:rsidP="00FA53A7">
      <w:pPr>
        <w:shd w:val="clear" w:color="auto" w:fill="FFFFFF"/>
        <w:spacing w:before="225" w:after="225" w:line="240" w:lineRule="auto"/>
        <w:ind w:left="-567" w:firstLine="567"/>
        <w:jc w:val="both"/>
        <w:rPr>
          <w:rFonts w:ascii="Times New Roman" w:eastAsia="Times New Roman" w:hAnsi="Times New Roman" w:cs="Times New Roman"/>
          <w:sz w:val="28"/>
          <w:szCs w:val="28"/>
          <w:lang w:eastAsia="ru-RU"/>
        </w:rPr>
      </w:pPr>
      <w:r w:rsidRPr="00FA53A7">
        <w:rPr>
          <w:rFonts w:ascii="Times New Roman" w:eastAsia="Times New Roman" w:hAnsi="Times New Roman" w:cs="Times New Roman"/>
          <w:sz w:val="28"/>
          <w:szCs w:val="28"/>
          <w:lang w:eastAsia="ru-RU"/>
        </w:rPr>
        <w:t>В ходе наблюдений, за изобразительной деятельностью детей в детском саду можно сделать вывод, что снижение интереса и мотивации к творчеству имеют несколько причин:</w:t>
      </w:r>
    </w:p>
    <w:p w:rsidR="00FA53A7" w:rsidRDefault="00FA53A7" w:rsidP="00FA53A7">
      <w:pPr>
        <w:shd w:val="clear" w:color="auto" w:fill="FFFFFF"/>
        <w:spacing w:before="225" w:after="225" w:line="240" w:lineRule="auto"/>
        <w:ind w:left="-567" w:firstLine="567"/>
        <w:jc w:val="both"/>
        <w:rPr>
          <w:rFonts w:ascii="Times New Roman" w:eastAsia="Times New Roman" w:hAnsi="Times New Roman" w:cs="Times New Roman"/>
          <w:sz w:val="28"/>
          <w:szCs w:val="28"/>
          <w:lang w:eastAsia="ru-RU"/>
        </w:rPr>
      </w:pPr>
      <w:r w:rsidRPr="00FA53A7">
        <w:rPr>
          <w:rFonts w:ascii="Times New Roman" w:eastAsia="Times New Roman" w:hAnsi="Times New Roman" w:cs="Times New Roman"/>
          <w:sz w:val="28"/>
          <w:szCs w:val="28"/>
          <w:lang w:eastAsia="ru-RU"/>
        </w:rPr>
        <w:t xml:space="preserve"> 1. Отсутствие у детей необходимых знаний, умений и технических навыков в рисовании; </w:t>
      </w:r>
    </w:p>
    <w:p w:rsidR="00FA53A7" w:rsidRDefault="00FA53A7" w:rsidP="00FA53A7">
      <w:pPr>
        <w:shd w:val="clear" w:color="auto" w:fill="FFFFFF"/>
        <w:spacing w:before="225" w:after="225" w:line="240" w:lineRule="auto"/>
        <w:ind w:left="-567" w:firstLine="567"/>
        <w:jc w:val="both"/>
        <w:rPr>
          <w:rFonts w:ascii="Times New Roman" w:eastAsia="Times New Roman" w:hAnsi="Times New Roman" w:cs="Times New Roman"/>
          <w:sz w:val="28"/>
          <w:szCs w:val="28"/>
          <w:lang w:eastAsia="ru-RU"/>
        </w:rPr>
      </w:pPr>
      <w:r w:rsidRPr="00FA53A7">
        <w:rPr>
          <w:rFonts w:ascii="Times New Roman" w:eastAsia="Times New Roman" w:hAnsi="Times New Roman" w:cs="Times New Roman"/>
          <w:sz w:val="28"/>
          <w:szCs w:val="28"/>
          <w:lang w:eastAsia="ru-RU"/>
        </w:rPr>
        <w:t xml:space="preserve">2. Шаблонность и однообразие в изображении и замысле рисунка; </w:t>
      </w:r>
    </w:p>
    <w:p w:rsidR="00FA53A7" w:rsidRPr="00FA53A7" w:rsidRDefault="00FA53A7" w:rsidP="00FA53A7">
      <w:pPr>
        <w:shd w:val="clear" w:color="auto" w:fill="FFFFFF"/>
        <w:spacing w:before="225" w:after="225" w:line="240" w:lineRule="auto"/>
        <w:ind w:left="-567" w:firstLine="567"/>
        <w:jc w:val="both"/>
        <w:rPr>
          <w:rFonts w:ascii="Times New Roman" w:eastAsia="Times New Roman" w:hAnsi="Times New Roman" w:cs="Times New Roman"/>
          <w:sz w:val="28"/>
          <w:szCs w:val="28"/>
          <w:lang w:eastAsia="ru-RU"/>
        </w:rPr>
      </w:pPr>
      <w:r w:rsidRPr="00FA53A7">
        <w:rPr>
          <w:rFonts w:ascii="Times New Roman" w:eastAsia="Times New Roman" w:hAnsi="Times New Roman" w:cs="Times New Roman"/>
          <w:sz w:val="28"/>
          <w:szCs w:val="28"/>
          <w:lang w:eastAsia="ru-RU"/>
        </w:rPr>
        <w:t>3. Недостаточно знаний об окружающем мире. Поэтому так важно обратиться к использованию нетрадиционных техник рисования – они дают толчок к развитию детского интеллекта, воображения, фантазии, заставляют наших детей мыслить нестандартно.</w:t>
      </w:r>
    </w:p>
    <w:p w:rsidR="00FA53A7" w:rsidRPr="00FA53A7" w:rsidRDefault="00FA53A7" w:rsidP="00FA53A7">
      <w:pPr>
        <w:shd w:val="clear" w:color="auto" w:fill="FFFFFF"/>
        <w:spacing w:after="0" w:line="240" w:lineRule="auto"/>
        <w:ind w:left="-567" w:firstLine="567"/>
        <w:jc w:val="both"/>
        <w:rPr>
          <w:rFonts w:ascii="Times New Roman" w:eastAsia="Times New Roman" w:hAnsi="Times New Roman" w:cs="Times New Roman"/>
          <w:sz w:val="28"/>
          <w:szCs w:val="28"/>
          <w:lang w:eastAsia="ru-RU"/>
        </w:rPr>
      </w:pPr>
      <w:hyperlink r:id="rId5" w:tooltip="Развитие творческих способностей у детей дошкольного возраста через использование нетрадиционной техники рисования «Эбру»" w:history="1">
        <w:r w:rsidRPr="00FA53A7">
          <w:rPr>
            <w:rFonts w:ascii="Times New Roman" w:eastAsia="Times New Roman" w:hAnsi="Times New Roman" w:cs="Times New Roman"/>
            <w:sz w:val="28"/>
            <w:szCs w:val="28"/>
            <w:u w:val="single"/>
            <w:bdr w:val="single" w:sz="6" w:space="0" w:color="auto" w:frame="1"/>
            <w:lang w:eastAsia="ru-RU"/>
          </w:rPr>
          <w:t>4</w:t>
        </w:r>
      </w:hyperlink>
      <w:r w:rsidRPr="00FA53A7">
        <w:rPr>
          <w:rFonts w:ascii="Times New Roman" w:eastAsia="Times New Roman" w:hAnsi="Times New Roman" w:cs="Times New Roman"/>
          <w:sz w:val="28"/>
          <w:szCs w:val="28"/>
          <w:lang w:eastAsia="ru-RU"/>
        </w:rPr>
        <w:t> Развитие творческих способностей у детей дошкольного возраста через использование нетрадиционной техники рисования «</w:t>
      </w:r>
      <w:proofErr w:type="spellStart"/>
      <w:r w:rsidRPr="00FA53A7">
        <w:rPr>
          <w:rFonts w:ascii="Times New Roman" w:eastAsia="Times New Roman" w:hAnsi="Times New Roman" w:cs="Times New Roman"/>
          <w:sz w:val="28"/>
          <w:szCs w:val="28"/>
          <w:lang w:eastAsia="ru-RU"/>
        </w:rPr>
        <w:t>Эбру</w:t>
      </w:r>
      <w:proofErr w:type="spellEnd"/>
      <w:r w:rsidRPr="00FA53A7">
        <w:rPr>
          <w:rFonts w:ascii="Times New Roman" w:eastAsia="Times New Roman" w:hAnsi="Times New Roman" w:cs="Times New Roman"/>
          <w:sz w:val="28"/>
          <w:szCs w:val="28"/>
          <w:lang w:eastAsia="ru-RU"/>
        </w:rPr>
        <w:t>»</w:t>
      </w:r>
    </w:p>
    <w:p w:rsidR="00FA53A7" w:rsidRPr="00FA53A7" w:rsidRDefault="00FA53A7" w:rsidP="00FA53A7">
      <w:pPr>
        <w:spacing w:after="0" w:line="240" w:lineRule="auto"/>
        <w:ind w:left="-567" w:firstLine="567"/>
        <w:rPr>
          <w:rFonts w:ascii="Times New Roman" w:eastAsia="Times New Roman" w:hAnsi="Times New Roman" w:cs="Times New Roman"/>
          <w:sz w:val="28"/>
          <w:szCs w:val="28"/>
          <w:lang w:eastAsia="ru-RU"/>
        </w:rPr>
      </w:pPr>
      <w:hyperlink r:id="rId6" w:tooltip="Образовательные: Познакомить дошкольников с нетрадиционной техникой рисования – «эбру». Развивающие: Развивать мелкую моторику рук; Развивать чувство композиции, ритма, колорита, цветовосприятия; чувство фактурности и объёмности; Развивать творческие" w:history="1">
        <w:r w:rsidRPr="00FA53A7">
          <w:rPr>
            <w:rFonts w:ascii="Times New Roman" w:eastAsia="Times New Roman" w:hAnsi="Times New Roman" w:cs="Times New Roman"/>
            <w:sz w:val="28"/>
            <w:szCs w:val="28"/>
            <w:u w:val="single"/>
            <w:bdr w:val="single" w:sz="6" w:space="0" w:color="auto" w:frame="1"/>
            <w:lang w:eastAsia="ru-RU"/>
          </w:rPr>
          <w:t>5</w:t>
        </w:r>
      </w:hyperlink>
      <w:r w:rsidRPr="00FA53A7">
        <w:rPr>
          <w:rFonts w:ascii="Times New Roman" w:eastAsia="Times New Roman" w:hAnsi="Times New Roman" w:cs="Times New Roman"/>
          <w:sz w:val="28"/>
          <w:szCs w:val="28"/>
          <w:lang w:eastAsia="ru-RU"/>
        </w:rPr>
        <w:t> Образовательные: Познакомить дошкольников с нетрадиционной техникой рисования – «</w:t>
      </w:r>
      <w:proofErr w:type="spellStart"/>
      <w:r w:rsidRPr="00FA53A7">
        <w:rPr>
          <w:rFonts w:ascii="Times New Roman" w:eastAsia="Times New Roman" w:hAnsi="Times New Roman" w:cs="Times New Roman"/>
          <w:sz w:val="28"/>
          <w:szCs w:val="28"/>
          <w:lang w:eastAsia="ru-RU"/>
        </w:rPr>
        <w:t>эбру</w:t>
      </w:r>
      <w:proofErr w:type="spellEnd"/>
      <w:r w:rsidRPr="00FA53A7">
        <w:rPr>
          <w:rFonts w:ascii="Times New Roman" w:eastAsia="Times New Roman" w:hAnsi="Times New Roman" w:cs="Times New Roman"/>
          <w:sz w:val="28"/>
          <w:szCs w:val="28"/>
          <w:lang w:eastAsia="ru-RU"/>
        </w:rPr>
        <w:t xml:space="preserve">». Развивающие: </w:t>
      </w:r>
      <w:proofErr w:type="gramStart"/>
      <w:r w:rsidRPr="00FA53A7">
        <w:rPr>
          <w:rFonts w:ascii="Times New Roman" w:eastAsia="Times New Roman" w:hAnsi="Times New Roman" w:cs="Times New Roman"/>
          <w:sz w:val="28"/>
          <w:szCs w:val="28"/>
          <w:lang w:eastAsia="ru-RU"/>
        </w:rPr>
        <w:t xml:space="preserve">Развивать мелкую моторику рук; Развивать чувство композиции, ритма, колорита, </w:t>
      </w:r>
      <w:proofErr w:type="spellStart"/>
      <w:r w:rsidRPr="00FA53A7">
        <w:rPr>
          <w:rFonts w:ascii="Times New Roman" w:eastAsia="Times New Roman" w:hAnsi="Times New Roman" w:cs="Times New Roman"/>
          <w:sz w:val="28"/>
          <w:szCs w:val="28"/>
          <w:lang w:eastAsia="ru-RU"/>
        </w:rPr>
        <w:t>цветовосприятия</w:t>
      </w:r>
      <w:proofErr w:type="spellEnd"/>
      <w:r w:rsidRPr="00FA53A7">
        <w:rPr>
          <w:rFonts w:ascii="Times New Roman" w:eastAsia="Times New Roman" w:hAnsi="Times New Roman" w:cs="Times New Roman"/>
          <w:sz w:val="28"/>
          <w:szCs w:val="28"/>
          <w:lang w:eastAsia="ru-RU"/>
        </w:rPr>
        <w:t>; чувство фактурности и объёмности; Развивать творческие способности, художественное творчество, воображение, фантазию, интерес к изобразительной деятельности; Развивать желание экспериментировать в рисовании, проявляя яркие чувства и эмоции: радость, удивление.</w:t>
      </w:r>
      <w:proofErr w:type="gramEnd"/>
      <w:r w:rsidRPr="00FA53A7">
        <w:rPr>
          <w:rFonts w:ascii="Times New Roman" w:eastAsia="Times New Roman" w:hAnsi="Times New Roman" w:cs="Times New Roman"/>
          <w:sz w:val="28"/>
          <w:szCs w:val="28"/>
          <w:lang w:eastAsia="ru-RU"/>
        </w:rPr>
        <w:t xml:space="preserve"> Воспитательные: Вызвать интерес к изобразительной деятельности; Воспитывать творческую самореализацию и индивидуальность.</w:t>
      </w:r>
    </w:p>
    <w:p w:rsidR="00FA53A7" w:rsidRDefault="00FA53A7" w:rsidP="00FA53A7">
      <w:pPr>
        <w:shd w:val="clear" w:color="auto" w:fill="FFFFFF"/>
        <w:spacing w:after="0" w:line="240" w:lineRule="auto"/>
        <w:ind w:left="-567" w:firstLine="567"/>
        <w:jc w:val="both"/>
        <w:rPr>
          <w:rFonts w:ascii="Times New Roman" w:eastAsia="Times New Roman" w:hAnsi="Times New Roman" w:cs="Times New Roman"/>
          <w:sz w:val="28"/>
          <w:szCs w:val="28"/>
          <w:lang w:eastAsia="ru-RU"/>
        </w:rPr>
      </w:pPr>
      <w:hyperlink r:id="rId7" w:tooltip="1. Дети самостоятельно используют нетрадиционные техники в домашних условиях; 2. Находят нестандартные способы художественного изображения; 3. Умеют передавать свои чувства и эмоции, получают удовольствие от своей работы." w:history="1">
        <w:r w:rsidRPr="00FA53A7">
          <w:rPr>
            <w:rFonts w:ascii="Times New Roman" w:eastAsia="Times New Roman" w:hAnsi="Times New Roman" w:cs="Times New Roman"/>
            <w:sz w:val="28"/>
            <w:szCs w:val="28"/>
            <w:u w:val="single"/>
            <w:bdr w:val="single" w:sz="6" w:space="0" w:color="auto" w:frame="1"/>
            <w:lang w:eastAsia="ru-RU"/>
          </w:rPr>
          <w:t>6</w:t>
        </w:r>
      </w:hyperlink>
      <w:r w:rsidRPr="00FA53A7">
        <w:rPr>
          <w:rFonts w:ascii="Times New Roman" w:eastAsia="Times New Roman" w:hAnsi="Times New Roman" w:cs="Times New Roman"/>
          <w:sz w:val="28"/>
          <w:szCs w:val="28"/>
          <w:lang w:eastAsia="ru-RU"/>
        </w:rPr>
        <w:t> 1. Дети самостоятельно используют нетрадиционн</w:t>
      </w:r>
      <w:r>
        <w:rPr>
          <w:rFonts w:ascii="Times New Roman" w:eastAsia="Times New Roman" w:hAnsi="Times New Roman" w:cs="Times New Roman"/>
          <w:sz w:val="28"/>
          <w:szCs w:val="28"/>
          <w:lang w:eastAsia="ru-RU"/>
        </w:rPr>
        <w:t>ые техники в домашних условиях;</w:t>
      </w:r>
    </w:p>
    <w:p w:rsidR="00FA53A7" w:rsidRDefault="00FA53A7" w:rsidP="00FA53A7">
      <w:pPr>
        <w:shd w:val="clear" w:color="auto" w:fill="FFFFFF"/>
        <w:spacing w:after="0" w:line="240" w:lineRule="auto"/>
        <w:ind w:left="-567" w:firstLine="567"/>
        <w:jc w:val="both"/>
        <w:rPr>
          <w:rFonts w:ascii="Times New Roman" w:eastAsia="Times New Roman" w:hAnsi="Times New Roman" w:cs="Times New Roman"/>
          <w:sz w:val="28"/>
          <w:szCs w:val="28"/>
          <w:lang w:eastAsia="ru-RU"/>
        </w:rPr>
      </w:pPr>
      <w:r w:rsidRPr="00FA53A7">
        <w:rPr>
          <w:rFonts w:ascii="Times New Roman" w:eastAsia="Times New Roman" w:hAnsi="Times New Roman" w:cs="Times New Roman"/>
          <w:sz w:val="28"/>
          <w:szCs w:val="28"/>
          <w:lang w:eastAsia="ru-RU"/>
        </w:rPr>
        <w:t xml:space="preserve">2. Находят нестандартные способы художественного изображения; </w:t>
      </w:r>
    </w:p>
    <w:p w:rsidR="00FA53A7" w:rsidRPr="00FA53A7" w:rsidRDefault="00FA53A7" w:rsidP="00FA53A7">
      <w:pPr>
        <w:shd w:val="clear" w:color="auto" w:fill="FFFFFF"/>
        <w:spacing w:after="0" w:line="240" w:lineRule="auto"/>
        <w:ind w:left="-567" w:firstLine="567"/>
        <w:jc w:val="both"/>
        <w:rPr>
          <w:rFonts w:ascii="Times New Roman" w:eastAsia="Times New Roman" w:hAnsi="Times New Roman" w:cs="Times New Roman"/>
          <w:sz w:val="28"/>
          <w:szCs w:val="28"/>
          <w:lang w:eastAsia="ru-RU"/>
        </w:rPr>
      </w:pPr>
      <w:r w:rsidRPr="00FA53A7">
        <w:rPr>
          <w:rFonts w:ascii="Times New Roman" w:eastAsia="Times New Roman" w:hAnsi="Times New Roman" w:cs="Times New Roman"/>
          <w:sz w:val="28"/>
          <w:szCs w:val="28"/>
          <w:lang w:eastAsia="ru-RU"/>
        </w:rPr>
        <w:t>3. Умеют передавать свои чувства и эмоции, получают удовольствие от своей работы.</w:t>
      </w:r>
    </w:p>
    <w:p w:rsidR="00FA53A7" w:rsidRPr="00FA53A7" w:rsidRDefault="00FA53A7" w:rsidP="00FA53A7">
      <w:pPr>
        <w:ind w:left="-567" w:firstLine="567"/>
        <w:rPr>
          <w:rFonts w:ascii="Times New Roman" w:hAnsi="Times New Roman" w:cs="Times New Roman"/>
          <w:sz w:val="28"/>
          <w:szCs w:val="28"/>
          <w:shd w:val="clear" w:color="auto" w:fill="FFFFFF"/>
        </w:rPr>
      </w:pPr>
      <w:r w:rsidRPr="00FA53A7">
        <w:rPr>
          <w:rFonts w:ascii="Times New Roman" w:hAnsi="Times New Roman" w:cs="Times New Roman"/>
          <w:sz w:val="28"/>
          <w:szCs w:val="28"/>
          <w:shd w:val="clear" w:color="auto" w:fill="FFFFFF"/>
        </w:rPr>
        <w:t xml:space="preserve">Искусство "водяной живописи" передавалось мастерами из поколения в поколение. В последние десятилетия искусство </w:t>
      </w:r>
      <w:proofErr w:type="spellStart"/>
      <w:r w:rsidRPr="00FA53A7">
        <w:rPr>
          <w:rFonts w:ascii="Times New Roman" w:hAnsi="Times New Roman" w:cs="Times New Roman"/>
          <w:sz w:val="28"/>
          <w:szCs w:val="28"/>
          <w:shd w:val="clear" w:color="auto" w:fill="FFFFFF"/>
        </w:rPr>
        <w:t>эбру</w:t>
      </w:r>
      <w:proofErr w:type="spellEnd"/>
      <w:r w:rsidRPr="00FA53A7">
        <w:rPr>
          <w:rFonts w:ascii="Times New Roman" w:hAnsi="Times New Roman" w:cs="Times New Roman"/>
          <w:sz w:val="28"/>
          <w:szCs w:val="28"/>
          <w:shd w:val="clear" w:color="auto" w:fill="FFFFFF"/>
        </w:rPr>
        <w:t xml:space="preserve"> в Турции получило новую </w:t>
      </w:r>
      <w:r w:rsidRPr="00FA53A7">
        <w:rPr>
          <w:rFonts w:ascii="Times New Roman" w:hAnsi="Times New Roman" w:cs="Times New Roman"/>
          <w:sz w:val="28"/>
          <w:szCs w:val="28"/>
          <w:shd w:val="clear" w:color="auto" w:fill="FFFFFF"/>
        </w:rPr>
        <w:lastRenderedPageBreak/>
        <w:t xml:space="preserve">жизнь: его сохраняют, развивают и несут в массы «Мраморные» изображения широко используют уже с древних времен. Первое упоминание относится к магическим обрядам шаманов, которые использовали знаки на воде для предсказания судьбы. В ходе раскопок на Алтае, учеными обнаружены фрагменты кожи, украшенной мраморным рисунком, возраст которой 4500 лет. В Египте были найдены стеклянные бутылки с характерными рисунками, созданные в 1365 году до нашей эры. Для декорирования бумаги </w:t>
      </w:r>
      <w:proofErr w:type="spellStart"/>
      <w:r w:rsidRPr="00FA53A7">
        <w:rPr>
          <w:rFonts w:ascii="Times New Roman" w:hAnsi="Times New Roman" w:cs="Times New Roman"/>
          <w:sz w:val="28"/>
          <w:szCs w:val="28"/>
          <w:shd w:val="clear" w:color="auto" w:fill="FFFFFF"/>
        </w:rPr>
        <w:t>эбру</w:t>
      </w:r>
      <w:proofErr w:type="spellEnd"/>
      <w:r w:rsidRPr="00FA53A7">
        <w:rPr>
          <w:rFonts w:ascii="Times New Roman" w:hAnsi="Times New Roman" w:cs="Times New Roman"/>
          <w:sz w:val="28"/>
          <w:szCs w:val="28"/>
          <w:shd w:val="clear" w:color="auto" w:fill="FFFFFF"/>
        </w:rPr>
        <w:t xml:space="preserve"> впервые стали использовать в Китае. Здесь обнаружены изображения, датируемые 800 – 1000 гг.</w:t>
      </w:r>
      <w:r>
        <w:rPr>
          <w:rFonts w:ascii="Times New Roman" w:hAnsi="Times New Roman" w:cs="Times New Roman"/>
          <w:sz w:val="28"/>
          <w:szCs w:val="28"/>
          <w:shd w:val="clear" w:color="auto" w:fill="FFFFFF"/>
        </w:rPr>
        <w:t xml:space="preserve"> </w:t>
      </w:r>
      <w:r w:rsidRPr="00FA53A7">
        <w:rPr>
          <w:rFonts w:ascii="Times New Roman" w:hAnsi="Times New Roman" w:cs="Times New Roman"/>
          <w:sz w:val="28"/>
          <w:szCs w:val="28"/>
          <w:shd w:val="clear" w:color="auto" w:fill="FFFFFF"/>
        </w:rPr>
        <w:t xml:space="preserve">В те же годы в Японии появляются схожие с </w:t>
      </w:r>
      <w:proofErr w:type="spellStart"/>
      <w:r w:rsidRPr="00FA53A7">
        <w:rPr>
          <w:rFonts w:ascii="Times New Roman" w:hAnsi="Times New Roman" w:cs="Times New Roman"/>
          <w:sz w:val="28"/>
          <w:szCs w:val="28"/>
          <w:shd w:val="clear" w:color="auto" w:fill="FFFFFF"/>
        </w:rPr>
        <w:t>эбру</w:t>
      </w:r>
      <w:proofErr w:type="spellEnd"/>
      <w:r w:rsidRPr="00FA53A7">
        <w:rPr>
          <w:rFonts w:ascii="Times New Roman" w:hAnsi="Times New Roman" w:cs="Times New Roman"/>
          <w:sz w:val="28"/>
          <w:szCs w:val="28"/>
          <w:shd w:val="clear" w:color="auto" w:fill="FFFFFF"/>
        </w:rPr>
        <w:t xml:space="preserve"> работы под названиями «</w:t>
      </w:r>
      <w:proofErr w:type="spellStart"/>
      <w:r w:rsidRPr="00FA53A7">
        <w:rPr>
          <w:rFonts w:ascii="Times New Roman" w:hAnsi="Times New Roman" w:cs="Times New Roman"/>
          <w:sz w:val="28"/>
          <w:szCs w:val="28"/>
          <w:shd w:val="clear" w:color="auto" w:fill="FFFFFF"/>
        </w:rPr>
        <w:t>суминагаши</w:t>
      </w:r>
      <w:proofErr w:type="spellEnd"/>
      <w:r w:rsidRPr="00FA53A7">
        <w:rPr>
          <w:rFonts w:ascii="Times New Roman" w:hAnsi="Times New Roman" w:cs="Times New Roman"/>
          <w:sz w:val="28"/>
          <w:szCs w:val="28"/>
          <w:shd w:val="clear" w:color="auto" w:fill="FFFFFF"/>
        </w:rPr>
        <w:t xml:space="preserve">». В Китае рецепт изготовления бумаги и ее украшения долго удерживался в секрете. Тайна была раскрыта только в VIII веке и быстро распространилась по Шелковому Пути. Именно поэтому происхождение </w:t>
      </w:r>
      <w:proofErr w:type="spellStart"/>
      <w:r w:rsidRPr="00FA53A7">
        <w:rPr>
          <w:rFonts w:ascii="Times New Roman" w:hAnsi="Times New Roman" w:cs="Times New Roman"/>
          <w:sz w:val="28"/>
          <w:szCs w:val="28"/>
          <w:shd w:val="clear" w:color="auto" w:fill="FFFFFF"/>
        </w:rPr>
        <w:t>эбру</w:t>
      </w:r>
      <w:proofErr w:type="spellEnd"/>
      <w:r w:rsidRPr="00FA53A7">
        <w:rPr>
          <w:rFonts w:ascii="Times New Roman" w:hAnsi="Times New Roman" w:cs="Times New Roman"/>
          <w:sz w:val="28"/>
          <w:szCs w:val="28"/>
          <w:shd w:val="clear" w:color="auto" w:fill="FFFFFF"/>
        </w:rPr>
        <w:t xml:space="preserve"> сейчас приписывают Индии, Ирану и другим восточным странам. Турки-османы переняли уже почти забытое искусство от персов вместе с технологией изготовления бумаги и стали активно ее развивать.</w:t>
      </w:r>
    </w:p>
    <w:p w:rsidR="00FA53A7" w:rsidRPr="00FA53A7" w:rsidRDefault="00FA53A7" w:rsidP="00FA53A7">
      <w:pPr>
        <w:shd w:val="clear" w:color="auto" w:fill="FFFFFF"/>
        <w:spacing w:before="225" w:after="225" w:line="240" w:lineRule="auto"/>
        <w:ind w:left="-567" w:firstLine="567"/>
        <w:jc w:val="both"/>
        <w:rPr>
          <w:rFonts w:ascii="Times New Roman" w:eastAsia="Times New Roman" w:hAnsi="Times New Roman" w:cs="Times New Roman"/>
          <w:sz w:val="28"/>
          <w:szCs w:val="28"/>
          <w:lang w:eastAsia="ru-RU"/>
        </w:rPr>
      </w:pPr>
      <w:r w:rsidRPr="00FA53A7">
        <w:rPr>
          <w:rFonts w:ascii="Times New Roman" w:eastAsia="Times New Roman" w:hAnsi="Times New Roman" w:cs="Times New Roman"/>
          <w:sz w:val="28"/>
          <w:szCs w:val="28"/>
          <w:lang w:eastAsia="ru-RU"/>
        </w:rPr>
        <w:t xml:space="preserve">Для рисования нужна вязкая вода: мы изготовили воду из крахмала и воды с добавлением канцелярского клея. Краски, не растворяющиеся в воде: можно использовать </w:t>
      </w:r>
      <w:proofErr w:type="gramStart"/>
      <w:r w:rsidRPr="00FA53A7">
        <w:rPr>
          <w:rFonts w:ascii="Times New Roman" w:eastAsia="Times New Roman" w:hAnsi="Times New Roman" w:cs="Times New Roman"/>
          <w:sz w:val="28"/>
          <w:szCs w:val="28"/>
          <w:lang w:eastAsia="ru-RU"/>
        </w:rPr>
        <w:t>масляную</w:t>
      </w:r>
      <w:proofErr w:type="gramEnd"/>
      <w:r w:rsidRPr="00FA53A7">
        <w:rPr>
          <w:rFonts w:ascii="Times New Roman" w:eastAsia="Times New Roman" w:hAnsi="Times New Roman" w:cs="Times New Roman"/>
          <w:sz w:val="28"/>
          <w:szCs w:val="28"/>
          <w:lang w:eastAsia="ru-RU"/>
        </w:rPr>
        <w:t>, разбавив их специальным растворителем, или акриловые краски, разбавив их водой до жидкого состояния. Мы будем использовать гуашь, добавив в неё воду и канцелярский клей. Плоская кисть, шило или зубочистка или вязальная спица, гребенка, бумага (она должна быть для рисования акварелью или плотная шероховатая, совсем тонкая бумага не годится, т. к. она быстро впитывает жидкость). Суть этой техники сводится к тому, что у жидкостей разная плотность и не растворяющиеся краски не тонут, они удерживаются на воде и создают тонкую пленку.</w:t>
      </w:r>
    </w:p>
    <w:p w:rsidR="00FA53A7" w:rsidRPr="00FA53A7" w:rsidRDefault="00FA53A7" w:rsidP="00FA53A7">
      <w:pPr>
        <w:shd w:val="clear" w:color="auto" w:fill="FFFFFF"/>
        <w:spacing w:after="0" w:line="240" w:lineRule="auto"/>
        <w:ind w:left="-567" w:firstLine="567"/>
        <w:rPr>
          <w:rFonts w:ascii="Times New Roman" w:eastAsia="Times New Roman" w:hAnsi="Times New Roman" w:cs="Times New Roman"/>
          <w:sz w:val="28"/>
          <w:szCs w:val="28"/>
          <w:lang w:eastAsia="ru-RU"/>
        </w:rPr>
      </w:pPr>
      <w:r w:rsidRPr="00FA53A7">
        <w:rPr>
          <w:rFonts w:ascii="Times New Roman" w:eastAsia="Times New Roman" w:hAnsi="Times New Roman" w:cs="Times New Roman"/>
          <w:sz w:val="28"/>
          <w:szCs w:val="28"/>
          <w:u w:val="single"/>
          <w:bdr w:val="single" w:sz="6" w:space="0" w:color="auto" w:frame="1"/>
          <w:lang w:eastAsia="ru-RU"/>
        </w:rPr>
        <w:t>15</w:t>
      </w:r>
      <w:r w:rsidRPr="00FA53A7">
        <w:rPr>
          <w:rFonts w:ascii="Times New Roman" w:eastAsia="Times New Roman" w:hAnsi="Times New Roman" w:cs="Times New Roman"/>
          <w:sz w:val="28"/>
          <w:szCs w:val="28"/>
          <w:lang w:eastAsia="ru-RU"/>
        </w:rPr>
        <w:t>1. Кистью делаем фон (набираем на кончик краску и стряхиваем ее тихонько на воду, постукивая кистью о палец левой руки на высоте 5-6 см от поверхности). 2. Берем шило или палочку, на кончик палочки набираем краску, и слегка касаемся поверхности воды (можем поставить несколько точек в зависимости от задуманного)</w:t>
      </w:r>
    </w:p>
    <w:p w:rsidR="00FA53A7" w:rsidRPr="00FA53A7" w:rsidRDefault="00FA53A7" w:rsidP="00FA53A7">
      <w:pPr>
        <w:shd w:val="clear" w:color="auto" w:fill="FFFFFF"/>
        <w:spacing w:after="0" w:line="240" w:lineRule="auto"/>
        <w:ind w:left="-567" w:firstLine="567"/>
        <w:rPr>
          <w:rFonts w:ascii="Times New Roman" w:eastAsia="Times New Roman" w:hAnsi="Times New Roman" w:cs="Times New Roman"/>
          <w:sz w:val="28"/>
          <w:szCs w:val="28"/>
          <w:lang w:eastAsia="ru-RU"/>
        </w:rPr>
      </w:pPr>
      <w:hyperlink r:id="rId8" w:tooltip="Берем лист бумаги, соответствующий размеру лотка, аккуратно кладем ее на поверхность и ждем несколько минут, края начнут подниматься. Берем за края бумаги и поднимаем ее." w:history="1">
        <w:r w:rsidRPr="00FA53A7">
          <w:rPr>
            <w:rFonts w:ascii="Times New Roman" w:eastAsia="Times New Roman" w:hAnsi="Times New Roman" w:cs="Times New Roman"/>
            <w:sz w:val="28"/>
            <w:szCs w:val="28"/>
            <w:u w:val="single"/>
            <w:bdr w:val="single" w:sz="6" w:space="0" w:color="auto" w:frame="1"/>
            <w:lang w:eastAsia="ru-RU"/>
          </w:rPr>
          <w:t>17</w:t>
        </w:r>
        <w:proofErr w:type="gramStart"/>
      </w:hyperlink>
      <w:r w:rsidRPr="00FA53A7">
        <w:rPr>
          <w:rFonts w:ascii="Times New Roman" w:eastAsia="Times New Roman" w:hAnsi="Times New Roman" w:cs="Times New Roman"/>
          <w:sz w:val="28"/>
          <w:szCs w:val="28"/>
          <w:lang w:eastAsia="ru-RU"/>
        </w:rPr>
        <w:t> Б</w:t>
      </w:r>
      <w:proofErr w:type="gramEnd"/>
      <w:r w:rsidRPr="00FA53A7">
        <w:rPr>
          <w:rFonts w:ascii="Times New Roman" w:eastAsia="Times New Roman" w:hAnsi="Times New Roman" w:cs="Times New Roman"/>
          <w:sz w:val="28"/>
          <w:szCs w:val="28"/>
          <w:lang w:eastAsia="ru-RU"/>
        </w:rPr>
        <w:t>ерем лист бумаги, соответствующий размеру лотка, аккуратно кладем ее на поверхность и ждем несколько минут, края начнут подниматься. Берем за края бумаги и поднимаем ее.</w:t>
      </w:r>
    </w:p>
    <w:bookmarkStart w:id="0" w:name="_GoBack"/>
    <w:bookmarkEnd w:id="0"/>
    <w:p w:rsidR="00FA53A7" w:rsidRPr="00FA53A7" w:rsidRDefault="00FA53A7" w:rsidP="00FA53A7">
      <w:pPr>
        <w:shd w:val="clear" w:color="auto" w:fill="FFFFFF"/>
        <w:spacing w:after="0" w:line="240" w:lineRule="auto"/>
        <w:ind w:left="-567" w:firstLine="567"/>
        <w:rPr>
          <w:rFonts w:ascii="Times New Roman" w:eastAsia="Times New Roman" w:hAnsi="Times New Roman" w:cs="Times New Roman"/>
          <w:sz w:val="28"/>
          <w:szCs w:val="28"/>
          <w:lang w:eastAsia="ru-RU"/>
        </w:rPr>
      </w:pPr>
      <w:r w:rsidRPr="00FA53A7">
        <w:rPr>
          <w:rFonts w:ascii="Times New Roman" w:eastAsia="Times New Roman" w:hAnsi="Times New Roman" w:cs="Times New Roman"/>
          <w:sz w:val="28"/>
          <w:szCs w:val="28"/>
          <w:bdr w:val="single" w:sz="6" w:space="0" w:color="auto" w:frame="1"/>
          <w:lang w:eastAsia="ru-RU"/>
        </w:rPr>
        <w:fldChar w:fldCharType="begin"/>
      </w:r>
      <w:r w:rsidRPr="00FA53A7">
        <w:rPr>
          <w:rFonts w:ascii="Times New Roman" w:eastAsia="Times New Roman" w:hAnsi="Times New Roman" w:cs="Times New Roman"/>
          <w:sz w:val="28"/>
          <w:szCs w:val="28"/>
          <w:bdr w:val="single" w:sz="6" w:space="0" w:color="auto" w:frame="1"/>
          <w:lang w:eastAsia="ru-RU"/>
        </w:rPr>
        <w:instrText xml:space="preserve"> HYPERLINK "http://images.myshared.ru/26/1290727/slide_23.jpg" \o "Из проделанной работы можно прийти к выводу: ребенку нужен тот результат, который вызывает у него радость, изумление, удивление. Рисование на воде – ЭБРУ- представляет собой не просто нанесение красок на определенную поверхность, скорее это целая фил" </w:instrText>
      </w:r>
      <w:r w:rsidRPr="00FA53A7">
        <w:rPr>
          <w:rFonts w:ascii="Times New Roman" w:eastAsia="Times New Roman" w:hAnsi="Times New Roman" w:cs="Times New Roman"/>
          <w:sz w:val="28"/>
          <w:szCs w:val="28"/>
          <w:bdr w:val="single" w:sz="6" w:space="0" w:color="auto" w:frame="1"/>
          <w:lang w:eastAsia="ru-RU"/>
        </w:rPr>
        <w:fldChar w:fldCharType="separate"/>
      </w:r>
      <w:r w:rsidRPr="00FA53A7">
        <w:rPr>
          <w:rFonts w:ascii="Times New Roman" w:eastAsia="Times New Roman" w:hAnsi="Times New Roman" w:cs="Times New Roman"/>
          <w:sz w:val="28"/>
          <w:szCs w:val="28"/>
          <w:u w:val="single"/>
          <w:bdr w:val="single" w:sz="6" w:space="0" w:color="auto" w:frame="1"/>
          <w:lang w:eastAsia="ru-RU"/>
        </w:rPr>
        <w:t>23</w:t>
      </w:r>
      <w:proofErr w:type="gramStart"/>
      <w:r w:rsidRPr="00FA53A7">
        <w:rPr>
          <w:rFonts w:ascii="Times New Roman" w:eastAsia="Times New Roman" w:hAnsi="Times New Roman" w:cs="Times New Roman"/>
          <w:sz w:val="28"/>
          <w:szCs w:val="28"/>
          <w:bdr w:val="single" w:sz="6" w:space="0" w:color="auto" w:frame="1"/>
          <w:lang w:eastAsia="ru-RU"/>
        </w:rPr>
        <w:fldChar w:fldCharType="end"/>
      </w:r>
      <w:r w:rsidRPr="00FA53A7">
        <w:rPr>
          <w:rFonts w:ascii="Times New Roman" w:eastAsia="Times New Roman" w:hAnsi="Times New Roman" w:cs="Times New Roman"/>
          <w:sz w:val="28"/>
          <w:szCs w:val="28"/>
          <w:lang w:eastAsia="ru-RU"/>
        </w:rPr>
        <w:t> И</w:t>
      </w:r>
      <w:proofErr w:type="gramEnd"/>
      <w:r w:rsidRPr="00FA53A7">
        <w:rPr>
          <w:rFonts w:ascii="Times New Roman" w:eastAsia="Times New Roman" w:hAnsi="Times New Roman" w:cs="Times New Roman"/>
          <w:sz w:val="28"/>
          <w:szCs w:val="28"/>
          <w:lang w:eastAsia="ru-RU"/>
        </w:rPr>
        <w:t>з проделанной работы можно прийти к выводу: ребенку нужен тот результат, который вызывает у него радость, изумление, удивление. Рисование на воде – ЭБР</w:t>
      </w:r>
      <w:proofErr w:type="gramStart"/>
      <w:r w:rsidRPr="00FA53A7">
        <w:rPr>
          <w:rFonts w:ascii="Times New Roman" w:eastAsia="Times New Roman" w:hAnsi="Times New Roman" w:cs="Times New Roman"/>
          <w:sz w:val="28"/>
          <w:szCs w:val="28"/>
          <w:lang w:eastAsia="ru-RU"/>
        </w:rPr>
        <w:t>У-</w:t>
      </w:r>
      <w:proofErr w:type="gramEnd"/>
      <w:r w:rsidRPr="00FA53A7">
        <w:rPr>
          <w:rFonts w:ascii="Times New Roman" w:eastAsia="Times New Roman" w:hAnsi="Times New Roman" w:cs="Times New Roman"/>
          <w:sz w:val="28"/>
          <w:szCs w:val="28"/>
          <w:lang w:eastAsia="ru-RU"/>
        </w:rPr>
        <w:t xml:space="preserve"> представляет собой не просто нанесение красок на определенную поверхность, скорее это целая философия. Ведь </w:t>
      </w:r>
      <w:proofErr w:type="spellStart"/>
      <w:r w:rsidRPr="00FA53A7">
        <w:rPr>
          <w:rFonts w:ascii="Times New Roman" w:eastAsia="Times New Roman" w:hAnsi="Times New Roman" w:cs="Times New Roman"/>
          <w:sz w:val="28"/>
          <w:szCs w:val="28"/>
          <w:lang w:eastAsia="ru-RU"/>
        </w:rPr>
        <w:t>Эбру</w:t>
      </w:r>
      <w:proofErr w:type="spellEnd"/>
      <w:r w:rsidRPr="00FA53A7">
        <w:rPr>
          <w:rFonts w:ascii="Times New Roman" w:eastAsia="Times New Roman" w:hAnsi="Times New Roman" w:cs="Times New Roman"/>
          <w:sz w:val="28"/>
          <w:szCs w:val="28"/>
          <w:lang w:eastAsia="ru-RU"/>
        </w:rPr>
        <w:t xml:space="preserve"> - это рисование, в основе которого лежат правильные, природные формы, а именно круг. Каждая капля, которая попадает в воду, растекается в круг, который мы можем преобразовать абсолютно в любую желаемую форму. Такое рисование отлично развивает у детей воображение и мышление, а так же дает возможность ребенку почувствовать себя настоящим художником и получить настоящее удовлетворение от творчества. Картины всегда получаются необычными, каждое движение шилом или кистью создает неповторимый образ. Восточная живопись является отличным способом развития моторики, творческого потенциала и воображения ребенка. Но не только детям </w:t>
      </w:r>
      <w:proofErr w:type="spellStart"/>
      <w:r w:rsidRPr="00FA53A7">
        <w:rPr>
          <w:rFonts w:ascii="Times New Roman" w:eastAsia="Times New Roman" w:hAnsi="Times New Roman" w:cs="Times New Roman"/>
          <w:sz w:val="28"/>
          <w:szCs w:val="28"/>
          <w:lang w:eastAsia="ru-RU"/>
        </w:rPr>
        <w:t>эбру</w:t>
      </w:r>
      <w:proofErr w:type="spellEnd"/>
      <w:r w:rsidRPr="00FA53A7">
        <w:rPr>
          <w:rFonts w:ascii="Times New Roman" w:eastAsia="Times New Roman" w:hAnsi="Times New Roman" w:cs="Times New Roman"/>
          <w:sz w:val="28"/>
          <w:szCs w:val="28"/>
          <w:lang w:eastAsia="ru-RU"/>
        </w:rPr>
        <w:t xml:space="preserve"> может пойти на пользу, взрослые люди смогут избавиться от стресса и расслабиться, оставив все проблемы за границами водного полотна.</w:t>
      </w:r>
    </w:p>
    <w:p w:rsidR="00FA53A7" w:rsidRPr="00FA53A7" w:rsidRDefault="00FA53A7" w:rsidP="00FA53A7">
      <w:pPr>
        <w:shd w:val="clear" w:color="auto" w:fill="FFFFFF"/>
        <w:spacing w:after="0" w:line="240" w:lineRule="auto"/>
        <w:rPr>
          <w:rFonts w:ascii="Helvetica" w:eastAsia="Times New Roman" w:hAnsi="Helvetica" w:cs="Helvetica"/>
          <w:color w:val="444444"/>
          <w:sz w:val="21"/>
          <w:szCs w:val="21"/>
          <w:lang w:eastAsia="ru-RU"/>
        </w:rPr>
      </w:pPr>
    </w:p>
    <w:p w:rsidR="00FA53A7" w:rsidRDefault="00FA53A7" w:rsidP="00FA53A7">
      <w:pPr>
        <w:rPr>
          <w:rFonts w:ascii="Times New Roman" w:hAnsi="Times New Roman" w:cs="Times New Roman"/>
          <w:b/>
          <w:color w:val="FF0000"/>
          <w:sz w:val="36"/>
          <w:szCs w:val="36"/>
        </w:rPr>
      </w:pPr>
    </w:p>
    <w:p w:rsidR="00B931E6" w:rsidRDefault="00B931E6"/>
    <w:sectPr w:rsidR="00B931E6" w:rsidSect="00FA53A7">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92B"/>
    <w:rsid w:val="00B931E6"/>
    <w:rsid w:val="00CE592B"/>
    <w:rsid w:val="00FA5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3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3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420796">
      <w:bodyDiv w:val="1"/>
      <w:marLeft w:val="0"/>
      <w:marRight w:val="0"/>
      <w:marTop w:val="0"/>
      <w:marBottom w:val="0"/>
      <w:divBdr>
        <w:top w:val="none" w:sz="0" w:space="0" w:color="auto"/>
        <w:left w:val="none" w:sz="0" w:space="0" w:color="auto"/>
        <w:bottom w:val="none" w:sz="0" w:space="0" w:color="auto"/>
        <w:right w:val="none" w:sz="0" w:space="0" w:color="auto"/>
      </w:divBdr>
      <w:divsChild>
        <w:div w:id="1883594106">
          <w:marLeft w:val="0"/>
          <w:marRight w:val="0"/>
          <w:marTop w:val="0"/>
          <w:marBottom w:val="0"/>
          <w:divBdr>
            <w:top w:val="none" w:sz="0" w:space="0" w:color="auto"/>
            <w:left w:val="none" w:sz="0" w:space="0" w:color="auto"/>
            <w:bottom w:val="none" w:sz="0" w:space="0" w:color="auto"/>
            <w:right w:val="none" w:sz="0" w:space="0" w:color="auto"/>
          </w:divBdr>
        </w:div>
      </w:divsChild>
    </w:div>
    <w:div w:id="157092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myshared.ru/26/1290727/slide_17.jpg" TargetMode="External"/><Relationship Id="rId3" Type="http://schemas.openxmlformats.org/officeDocument/2006/relationships/settings" Target="settings.xml"/><Relationship Id="rId7" Type="http://schemas.openxmlformats.org/officeDocument/2006/relationships/hyperlink" Target="http://images.myshared.ru/26/1290727/slide_6.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mages.myshared.ru/26/1290727/slide_5.jpg" TargetMode="External"/><Relationship Id="rId5" Type="http://schemas.openxmlformats.org/officeDocument/2006/relationships/hyperlink" Target="http://images.myshared.ru/26/1290727/slide_4.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1023</Words>
  <Characters>5832</Characters>
  <Application>Microsoft Office Word</Application>
  <DocSecurity>0</DocSecurity>
  <Lines>48</Lines>
  <Paragraphs>13</Paragraphs>
  <ScaleCrop>false</ScaleCrop>
  <Company/>
  <LinksUpToDate>false</LinksUpToDate>
  <CharactersWithSpaces>6842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ДC-17</dc:creator>
  <cp:keywords/>
  <dc:description/>
  <cp:lastModifiedBy>ДC-17</cp:lastModifiedBy>
  <cp:revision>2</cp:revision>
  <dcterms:created xsi:type="dcterms:W3CDTF">2024-01-31T10:24:00Z</dcterms:created>
  <dcterms:modified xsi:type="dcterms:W3CDTF">2024-01-31T10:29:00Z</dcterms:modified>
</cp:coreProperties>
</file>