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54" w:rsidRDefault="00301954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</w:p>
    <w:p w:rsidR="00301954" w:rsidRDefault="00301954">
      <w:pPr>
        <w:rPr>
          <w:rFonts w:ascii="Times New Roman" w:hAnsi="Times New Roman" w:cs="Times New Roman"/>
          <w:sz w:val="56"/>
          <w:szCs w:val="56"/>
        </w:rPr>
      </w:pPr>
    </w:p>
    <w:p w:rsidR="00301954" w:rsidRDefault="00301954">
      <w:pPr>
        <w:rPr>
          <w:rFonts w:ascii="Times New Roman" w:hAnsi="Times New Roman" w:cs="Times New Roman"/>
          <w:sz w:val="56"/>
          <w:szCs w:val="56"/>
        </w:rPr>
      </w:pPr>
    </w:p>
    <w:p w:rsidR="00301954" w:rsidRDefault="00301954">
      <w:pPr>
        <w:rPr>
          <w:rFonts w:ascii="Times New Roman" w:hAnsi="Times New Roman" w:cs="Times New Roman"/>
          <w:sz w:val="56"/>
          <w:szCs w:val="56"/>
        </w:rPr>
      </w:pPr>
    </w:p>
    <w:p w:rsidR="00301954" w:rsidRPr="00B076A7" w:rsidRDefault="00B076A7" w:rsidP="00B076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A7">
        <w:rPr>
          <w:rFonts w:ascii="Times New Roman" w:hAnsi="Times New Roman" w:cs="Times New Roman"/>
          <w:b/>
          <w:sz w:val="36"/>
          <w:szCs w:val="36"/>
        </w:rPr>
        <w:t>Мастер- класс</w:t>
      </w:r>
    </w:p>
    <w:p w:rsidR="00D92EE0" w:rsidRPr="00B076A7" w:rsidRDefault="00B076A7" w:rsidP="00B076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6A7">
        <w:rPr>
          <w:rFonts w:ascii="Times New Roman" w:hAnsi="Times New Roman" w:cs="Times New Roman"/>
          <w:b/>
          <w:sz w:val="36"/>
          <w:szCs w:val="36"/>
        </w:rPr>
        <w:t>«</w:t>
      </w:r>
      <w:r w:rsidR="00301954" w:rsidRPr="00B076A7">
        <w:rPr>
          <w:rFonts w:ascii="Times New Roman" w:hAnsi="Times New Roman" w:cs="Times New Roman"/>
          <w:b/>
          <w:sz w:val="36"/>
          <w:szCs w:val="36"/>
        </w:rPr>
        <w:t>Изготовление вертушки для наблюдения за силой ветра из бросового материала своими руками</w:t>
      </w:r>
      <w:r w:rsidRPr="00B076A7">
        <w:rPr>
          <w:rFonts w:ascii="Times New Roman" w:hAnsi="Times New Roman" w:cs="Times New Roman"/>
          <w:b/>
          <w:sz w:val="36"/>
          <w:szCs w:val="36"/>
        </w:rPr>
        <w:t>»</w:t>
      </w:r>
    </w:p>
    <w:p w:rsidR="00301954" w:rsidRPr="00B076A7" w:rsidRDefault="00301954">
      <w:pPr>
        <w:rPr>
          <w:rFonts w:ascii="Times New Roman" w:hAnsi="Times New Roman" w:cs="Times New Roman"/>
          <w:b/>
          <w:sz w:val="36"/>
          <w:szCs w:val="36"/>
        </w:rPr>
      </w:pPr>
      <w:r w:rsidRPr="00B076A7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</w:p>
    <w:p w:rsidR="00301954" w:rsidRDefault="00301954">
      <w:pPr>
        <w:rPr>
          <w:rFonts w:ascii="Times New Roman" w:hAnsi="Times New Roman" w:cs="Times New Roman"/>
          <w:sz w:val="56"/>
          <w:szCs w:val="56"/>
        </w:rPr>
      </w:pPr>
    </w:p>
    <w:p w:rsidR="00B076A7" w:rsidRDefault="001848FA" w:rsidP="00B076A7">
      <w:pPr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</w:t>
      </w:r>
    </w:p>
    <w:p w:rsidR="001848FA" w:rsidRPr="00B076A7" w:rsidRDefault="001848FA" w:rsidP="00B076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 </w:t>
      </w:r>
      <w:r w:rsidRPr="00B076A7">
        <w:rPr>
          <w:rFonts w:ascii="Times New Roman" w:hAnsi="Times New Roman" w:cs="Times New Roman"/>
          <w:sz w:val="28"/>
          <w:szCs w:val="28"/>
        </w:rPr>
        <w:t xml:space="preserve">Воспитатель МДОАУ </w:t>
      </w:r>
      <w:r w:rsidR="00B076A7" w:rsidRPr="00B076A7">
        <w:rPr>
          <w:rFonts w:ascii="Times New Roman" w:hAnsi="Times New Roman" w:cs="Times New Roman"/>
          <w:sz w:val="28"/>
          <w:szCs w:val="28"/>
        </w:rPr>
        <w:t>«</w:t>
      </w:r>
      <w:r w:rsidRPr="00B076A7">
        <w:rPr>
          <w:rFonts w:ascii="Times New Roman" w:hAnsi="Times New Roman" w:cs="Times New Roman"/>
          <w:sz w:val="28"/>
          <w:szCs w:val="28"/>
        </w:rPr>
        <w:t xml:space="preserve">ЦРР </w:t>
      </w:r>
    </w:p>
    <w:p w:rsidR="001848FA" w:rsidRPr="00B076A7" w:rsidRDefault="001848FA" w:rsidP="00B076A7">
      <w:pPr>
        <w:jc w:val="right"/>
        <w:rPr>
          <w:rFonts w:ascii="Times New Roman" w:hAnsi="Times New Roman" w:cs="Times New Roman"/>
          <w:sz w:val="28"/>
          <w:szCs w:val="28"/>
        </w:rPr>
      </w:pPr>
      <w:r w:rsidRPr="00B076A7">
        <w:rPr>
          <w:rFonts w:ascii="Times New Roman" w:hAnsi="Times New Roman" w:cs="Times New Roman"/>
          <w:sz w:val="28"/>
          <w:szCs w:val="28"/>
        </w:rPr>
        <w:t xml:space="preserve">                                д/с № 120 </w:t>
      </w:r>
      <w:proofErr w:type="spellStart"/>
      <w:r w:rsidR="00B076A7" w:rsidRPr="00B076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76A7" w:rsidRPr="00B076A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076A7" w:rsidRPr="00B076A7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B076A7" w:rsidRPr="00B076A7">
        <w:rPr>
          <w:rFonts w:ascii="Times New Roman" w:hAnsi="Times New Roman" w:cs="Times New Roman"/>
          <w:sz w:val="28"/>
          <w:szCs w:val="28"/>
        </w:rPr>
        <w:t xml:space="preserve"> </w:t>
      </w:r>
      <w:r w:rsidRPr="00B076A7">
        <w:rPr>
          <w:rFonts w:ascii="Times New Roman" w:hAnsi="Times New Roman" w:cs="Times New Roman"/>
          <w:sz w:val="28"/>
          <w:szCs w:val="28"/>
        </w:rPr>
        <w:t xml:space="preserve">«Крепыш»  </w:t>
      </w:r>
    </w:p>
    <w:p w:rsidR="00301954" w:rsidRPr="00B076A7" w:rsidRDefault="001848FA" w:rsidP="00B076A7">
      <w:pPr>
        <w:jc w:val="right"/>
        <w:rPr>
          <w:rFonts w:ascii="Times New Roman" w:hAnsi="Times New Roman" w:cs="Times New Roman"/>
          <w:sz w:val="28"/>
          <w:szCs w:val="28"/>
        </w:rPr>
      </w:pPr>
      <w:r w:rsidRPr="00B076A7">
        <w:rPr>
          <w:rFonts w:ascii="Times New Roman" w:hAnsi="Times New Roman" w:cs="Times New Roman"/>
          <w:sz w:val="28"/>
          <w:szCs w:val="28"/>
        </w:rPr>
        <w:t xml:space="preserve">                                Князева Н.В.                           </w:t>
      </w:r>
    </w:p>
    <w:p w:rsidR="00301954" w:rsidRDefault="00301954">
      <w:pPr>
        <w:rPr>
          <w:rFonts w:ascii="Times New Roman" w:hAnsi="Times New Roman" w:cs="Times New Roman"/>
          <w:sz w:val="48"/>
          <w:szCs w:val="48"/>
        </w:rPr>
      </w:pPr>
    </w:p>
    <w:p w:rsidR="00301954" w:rsidRDefault="00301954">
      <w:pPr>
        <w:rPr>
          <w:rFonts w:ascii="Times New Roman" w:hAnsi="Times New Roman" w:cs="Times New Roman"/>
          <w:sz w:val="48"/>
          <w:szCs w:val="48"/>
        </w:rPr>
      </w:pPr>
    </w:p>
    <w:p w:rsidR="00301954" w:rsidRDefault="00301954">
      <w:pPr>
        <w:rPr>
          <w:rFonts w:ascii="Times New Roman" w:hAnsi="Times New Roman" w:cs="Times New Roman"/>
          <w:sz w:val="48"/>
          <w:szCs w:val="48"/>
        </w:rPr>
      </w:pPr>
    </w:p>
    <w:p w:rsidR="00301954" w:rsidRDefault="00301954">
      <w:pPr>
        <w:rPr>
          <w:rFonts w:ascii="Times New Roman" w:hAnsi="Times New Roman" w:cs="Times New Roman"/>
          <w:sz w:val="48"/>
          <w:szCs w:val="48"/>
        </w:rPr>
      </w:pPr>
    </w:p>
    <w:p w:rsidR="00B076A7" w:rsidRDefault="00B076A7">
      <w:pPr>
        <w:rPr>
          <w:rFonts w:ascii="Times New Roman" w:hAnsi="Times New Roman" w:cs="Times New Roman"/>
          <w:sz w:val="48"/>
          <w:szCs w:val="48"/>
        </w:rPr>
      </w:pPr>
    </w:p>
    <w:p w:rsidR="00301954" w:rsidRDefault="00301954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Порою нам, взрослым так интересно наблюдать за изменениями погоды, смотреть, как меняется небо перед дождем или как усиливается ветер. А представьте, какой интерес эти изменения вызывают у детей. Ведь дети от природы очень любознательны и всегда тянутся к новым познаниям. Эти наблюдения вызывают у них целый спектр всевозможных эмоций и ярких впечатлений. Так вот чтобы изучать состояние погоды и наблюдать за ее явлениями</w:t>
      </w:r>
      <w:r w:rsidR="0011185A">
        <w:rPr>
          <w:rFonts w:ascii="Times New Roman" w:hAnsi="Times New Roman" w:cs="Times New Roman"/>
          <w:sz w:val="28"/>
          <w:szCs w:val="28"/>
        </w:rPr>
        <w:t xml:space="preserve"> вместе с детьми, мы решили построить на территории детского сада метеоплощадку.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площадки является – формирование у детей познавательного интереса к природе, изучению погодных явлений и их значения для человека и окружающего мира.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нашей метеоплощадке представлено различное оборудование для наблюдения и изучения погодных явлений: 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солнечные часы,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ветряной рукав,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дождемер,</w:t>
      </w:r>
      <w:bookmarkStart w:id="0" w:name="_GoBack"/>
      <w:bookmarkEnd w:id="0"/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снегомер,</w:t>
      </w:r>
    </w:p>
    <w:p w:rsidR="0011185A" w:rsidRDefault="0011185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565C">
        <w:rPr>
          <w:rFonts w:ascii="Times New Roman" w:hAnsi="Times New Roman" w:cs="Times New Roman"/>
          <w:sz w:val="28"/>
          <w:szCs w:val="28"/>
        </w:rPr>
        <w:t>экран погодных условий,</w:t>
      </w:r>
    </w:p>
    <w:p w:rsidR="00A0565C" w:rsidRDefault="00A0565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флюгер,</w:t>
      </w:r>
    </w:p>
    <w:p w:rsidR="00A0565C" w:rsidRDefault="00A0565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метеобудк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термометр, барометр, дневник наблюдений)</w:t>
      </w:r>
    </w:p>
    <w:p w:rsidR="00A0565C" w:rsidRDefault="00A0565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метеоплощадки вызвало огромный интерес у детей. Мы постепенно стали знакомиться с новым для детей оборудованием. Наибольший интерес у ребят вызвало наблюдение за ветром с помощью флюгера – прибора для изучения направления и силы ветра.</w:t>
      </w:r>
    </w:p>
    <w:p w:rsidR="003F21EC" w:rsidRDefault="003F21E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вертушка-флюгер всегда была популярной у детей, и сейчас такая вертушка продается в любом магазине игрушек. И многие не задумываются, что она имеет не только развлекательное значение, но и обучающее. Изучать ветер с помощью вертушки можно в любое время года и не сидя за столом, а на свежем воздухе.</w:t>
      </w:r>
    </w:p>
    <w:p w:rsidR="003F21EC" w:rsidRDefault="003F21E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 нас возникла идея изготовить оборудование для изучения и наблюдения за ветром своими руками. Во-первых, с помощью такого оборудования мы сможем наблюдать за ветром не только на метеоплощадке, но и на своем участке. Во-вторых, творчество развивает в детях чувство красоты, познавательный интерес и умение работать с различными инструментами. А в-третьих, это дает возможность провести время за интересным занятием.</w:t>
      </w:r>
    </w:p>
    <w:p w:rsidR="00E76FD8" w:rsidRDefault="003F21EC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простой способ изготовления вертушки – это вертушка из бумаги. Дети старшей группы под руководством взрослого</w:t>
      </w:r>
      <w:r w:rsidR="00E76FD8">
        <w:rPr>
          <w:rFonts w:ascii="Times New Roman" w:hAnsi="Times New Roman" w:cs="Times New Roman"/>
          <w:sz w:val="28"/>
          <w:szCs w:val="28"/>
        </w:rPr>
        <w:t xml:space="preserve"> легко справляются с ее изготовлением. Для этого понадобится: лист плотной бумаги, ножницы, клей, палочка (деревянная шпажка, веточка, палочка для суши, простой карандаш) и острая кнопка. Мы использовали простой карандаш с ластиком, т.к. детям легко воткнуть в него кнопку. Такие вертушки можно использовать для наблюдения в сухую погоду.</w:t>
      </w:r>
    </w:p>
    <w:p w:rsidR="00E76FD8" w:rsidRDefault="00E76FD8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мы с ребятами изготовили вертушки из природного материала. Для этого использовали: картон, карандаш, семена клена, ножницы и острую кнопку для крепежа.</w:t>
      </w:r>
    </w:p>
    <w:p w:rsidR="003F21EC" w:rsidRDefault="00E76FD8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такие вертушки не годятся для холодного времени года, поэтому я решила изготовить вертушку из пластиковой бутылки. Этот материал более</w:t>
      </w:r>
      <w:r w:rsidR="003F2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прочный и такая вертушка сможет пережить дожди и снегопады.</w:t>
      </w:r>
    </w:p>
    <w:p w:rsidR="00E76FD8" w:rsidRDefault="00E76FD8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Пластик – материал более плотный и детям с ним справиться будет сложно</w:t>
      </w:r>
      <w:r w:rsidR="001848FA">
        <w:rPr>
          <w:rFonts w:ascii="Times New Roman" w:hAnsi="Times New Roman" w:cs="Times New Roman"/>
          <w:sz w:val="28"/>
          <w:szCs w:val="28"/>
        </w:rPr>
        <w:t>. Поэтому я пригласила коллег, чтобы с их помощью показать, ка изготовить вертушку из пластиковой бутылки.</w:t>
      </w:r>
    </w:p>
    <w:p w:rsidR="001848FA" w:rsidRDefault="001848FA" w:rsidP="00B076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посмотреть мой мастер-класс на тему «Изготовление вертушки для наблюдения за силой ветра из бросового материала своими руками».</w:t>
      </w:r>
    </w:p>
    <w:p w:rsidR="00A0565C" w:rsidRDefault="00A0565C">
      <w:pPr>
        <w:rPr>
          <w:rFonts w:ascii="Times New Roman" w:hAnsi="Times New Roman" w:cs="Times New Roman"/>
          <w:sz w:val="28"/>
          <w:szCs w:val="28"/>
        </w:rPr>
      </w:pPr>
    </w:p>
    <w:p w:rsidR="0011185A" w:rsidRPr="00301954" w:rsidRDefault="0011185A">
      <w:pPr>
        <w:rPr>
          <w:rFonts w:ascii="Times New Roman" w:hAnsi="Times New Roman" w:cs="Times New Roman"/>
          <w:sz w:val="28"/>
          <w:szCs w:val="28"/>
        </w:rPr>
      </w:pPr>
    </w:p>
    <w:sectPr w:rsidR="0011185A" w:rsidRPr="003019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B4" w:rsidRDefault="00B67EB4" w:rsidP="00B076A7">
      <w:pPr>
        <w:spacing w:after="0" w:line="240" w:lineRule="auto"/>
      </w:pPr>
      <w:r>
        <w:separator/>
      </w:r>
    </w:p>
  </w:endnote>
  <w:endnote w:type="continuationSeparator" w:id="0">
    <w:p w:rsidR="00B67EB4" w:rsidRDefault="00B67EB4" w:rsidP="00B0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A7" w:rsidRPr="00B076A7" w:rsidRDefault="00B076A7" w:rsidP="00B076A7">
    <w:pPr>
      <w:pStyle w:val="a3"/>
      <w:ind w:left="-993"/>
      <w:jc w:val="center"/>
      <w:rPr>
        <w:rFonts w:ascii="Times New Roman" w:hAnsi="Times New Roman" w:cs="Times New Roman"/>
        <w:sz w:val="16"/>
        <w:szCs w:val="16"/>
      </w:rPr>
    </w:pPr>
    <w:r w:rsidRPr="00B076A7">
      <w:rPr>
        <w:rFonts w:ascii="Times New Roman" w:hAnsi="Times New Roman" w:cs="Times New Roman"/>
        <w:sz w:val="16"/>
        <w:szCs w:val="16"/>
      </w:rPr>
      <w:t>Муниципальное дошкольное образовательное автономное учреждение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B076A7">
      <w:rPr>
        <w:rFonts w:ascii="Times New Roman" w:hAnsi="Times New Roman" w:cs="Times New Roman"/>
        <w:sz w:val="16"/>
        <w:szCs w:val="16"/>
      </w:rPr>
      <w:t xml:space="preserve"> «Центр развития ребенка – детский сад № 120 </w:t>
    </w:r>
    <w:proofErr w:type="spellStart"/>
    <w:r w:rsidRPr="00B076A7">
      <w:rPr>
        <w:rFonts w:ascii="Times New Roman" w:hAnsi="Times New Roman" w:cs="Times New Roman"/>
        <w:sz w:val="16"/>
        <w:szCs w:val="16"/>
      </w:rPr>
      <w:t>г</w:t>
    </w:r>
    <w:proofErr w:type="gramStart"/>
    <w:r w:rsidRPr="00B076A7">
      <w:rPr>
        <w:rFonts w:ascii="Times New Roman" w:hAnsi="Times New Roman" w:cs="Times New Roman"/>
        <w:sz w:val="16"/>
        <w:szCs w:val="16"/>
      </w:rPr>
      <w:t>.О</w:t>
    </w:r>
    <w:proofErr w:type="gramEnd"/>
    <w:r w:rsidRPr="00B076A7">
      <w:rPr>
        <w:rFonts w:ascii="Times New Roman" w:hAnsi="Times New Roman" w:cs="Times New Roman"/>
        <w:sz w:val="16"/>
        <w:szCs w:val="16"/>
      </w:rPr>
      <w:t>рска</w:t>
    </w:r>
    <w:proofErr w:type="spellEnd"/>
    <w:r w:rsidRPr="00B076A7">
      <w:rPr>
        <w:rFonts w:ascii="Times New Roman" w:hAnsi="Times New Roman" w:cs="Times New Roman"/>
        <w:sz w:val="16"/>
        <w:szCs w:val="16"/>
      </w:rPr>
      <w:t xml:space="preserve"> «Крепыш»</w:t>
    </w:r>
  </w:p>
  <w:p w:rsidR="00B076A7" w:rsidRDefault="00B0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B4" w:rsidRDefault="00B67EB4" w:rsidP="00B076A7">
      <w:pPr>
        <w:spacing w:after="0" w:line="240" w:lineRule="auto"/>
      </w:pPr>
      <w:r>
        <w:separator/>
      </w:r>
    </w:p>
  </w:footnote>
  <w:footnote w:type="continuationSeparator" w:id="0">
    <w:p w:rsidR="00B67EB4" w:rsidRDefault="00B67EB4" w:rsidP="00B07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41"/>
    <w:rsid w:val="0011185A"/>
    <w:rsid w:val="001848FA"/>
    <w:rsid w:val="00301954"/>
    <w:rsid w:val="003F21EC"/>
    <w:rsid w:val="00A0565C"/>
    <w:rsid w:val="00A06F41"/>
    <w:rsid w:val="00B076A7"/>
    <w:rsid w:val="00B67EB4"/>
    <w:rsid w:val="00D92EE0"/>
    <w:rsid w:val="00E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6A7"/>
  </w:style>
  <w:style w:type="paragraph" w:styleId="a5">
    <w:name w:val="footer"/>
    <w:basedOn w:val="a"/>
    <w:link w:val="a6"/>
    <w:uiPriority w:val="99"/>
    <w:unhideWhenUsed/>
    <w:rsid w:val="00B0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6A7"/>
  </w:style>
  <w:style w:type="paragraph" w:styleId="a5">
    <w:name w:val="footer"/>
    <w:basedOn w:val="a"/>
    <w:link w:val="a6"/>
    <w:uiPriority w:val="99"/>
    <w:unhideWhenUsed/>
    <w:rsid w:val="00B0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МДОАУ №120</cp:lastModifiedBy>
  <cp:revision>5</cp:revision>
  <dcterms:created xsi:type="dcterms:W3CDTF">2022-11-17T04:49:00Z</dcterms:created>
  <dcterms:modified xsi:type="dcterms:W3CDTF">2022-11-22T05:54:00Z</dcterms:modified>
</cp:coreProperties>
</file>