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7A3" w:rsidRDefault="00233643" w:rsidP="009237A3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7.4pt;height:84.6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Консультация для родителей на тему:&#10; «Приобщение детей дошкольного возраста&#10; к культуре и традициям родного края»."/>
          </v:shape>
        </w:pict>
      </w:r>
    </w:p>
    <w:p w:rsidR="009237A3" w:rsidRPr="00363203" w:rsidRDefault="009237A3" w:rsidP="00233643">
      <w:pPr>
        <w:spacing w:line="240" w:lineRule="auto"/>
        <w:ind w:left="-709"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63203">
        <w:rPr>
          <w:rFonts w:ascii="Times New Roman" w:hAnsi="Times New Roman" w:cs="Times New Roman"/>
          <w:sz w:val="28"/>
          <w:szCs w:val="28"/>
          <w:shd w:val="clear" w:color="auto" w:fill="FFFFFF"/>
        </w:rPr>
        <w:t>Дошкольный возраст — важный период для становления личности, период развития представлений о человеке, обществе, культуре.</w:t>
      </w:r>
      <w:r w:rsidRPr="00363203">
        <w:rPr>
          <w:rFonts w:ascii="Times New Roman" w:hAnsi="Times New Roman" w:cs="Times New Roman"/>
          <w:sz w:val="28"/>
          <w:szCs w:val="28"/>
        </w:rPr>
        <w:br/>
      </w:r>
      <w:r w:rsidRPr="00363203">
        <w:rPr>
          <w:rFonts w:ascii="Times New Roman" w:hAnsi="Times New Roman" w:cs="Times New Roman"/>
          <w:sz w:val="28"/>
          <w:szCs w:val="28"/>
          <w:shd w:val="clear" w:color="auto" w:fill="FFFFFF"/>
        </w:rPr>
        <w:t>В дошкольном возрасте начинает формироваться чувство патриотизма: любовь и привязанность к Родине, к родному краю, преданность ей, ответственность за нее, желание трудиться на ее благо, беречь и умножать богатство. В числе наиболее значимых задач являются формирование с самого раннего детства базовой культуры личности, высоких нравственных качеств: основ гражданственности, любви к Родине, бережного отношения к ее историческому и культурному наследию; уважение к старшим и сверстникам, кул</w:t>
      </w:r>
      <w:r w:rsidR="00233643">
        <w:rPr>
          <w:rFonts w:ascii="Times New Roman" w:hAnsi="Times New Roman" w:cs="Times New Roman"/>
          <w:sz w:val="28"/>
          <w:szCs w:val="28"/>
          <w:shd w:val="clear" w:color="auto" w:fill="FFFFFF"/>
        </w:rPr>
        <w:t>ьтуре и традициям Оренбургского края.</w:t>
      </w:r>
      <w:r w:rsidRPr="00363203">
        <w:rPr>
          <w:rFonts w:ascii="Times New Roman" w:hAnsi="Times New Roman" w:cs="Times New Roman"/>
          <w:sz w:val="28"/>
          <w:szCs w:val="28"/>
        </w:rPr>
        <w:br/>
      </w:r>
      <w:r w:rsidR="002336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</w:t>
      </w:r>
      <w:r w:rsidRPr="00363203">
        <w:rPr>
          <w:rFonts w:ascii="Times New Roman" w:hAnsi="Times New Roman" w:cs="Times New Roman"/>
          <w:sz w:val="28"/>
          <w:szCs w:val="28"/>
          <w:shd w:val="clear" w:color="auto" w:fill="FFFFFF"/>
        </w:rPr>
        <w:t>Свои первые нравственные чувства ребёнок приобретает в узком социуме: в семье, детском саду. Вместе с развитием чувств ребенок приобретает понятия «дом», «улица», «малая Родина», «Родина», т.е. та территория, на которой он проживает. Погружая ребенка в национальный быт, мелодику речи, песен, мы создаем естественную среду для овладения языком родного народа, его народными традициями, укладом жизни, тем самым, формируя любовь к малой и большой Родине.</w:t>
      </w:r>
      <w:r w:rsidRPr="00363203">
        <w:rPr>
          <w:rFonts w:ascii="Times New Roman" w:hAnsi="Times New Roman" w:cs="Times New Roman"/>
          <w:sz w:val="28"/>
          <w:szCs w:val="28"/>
        </w:rPr>
        <w:br/>
      </w:r>
      <w:r w:rsidR="002336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</w:t>
      </w:r>
      <w:r w:rsidRPr="00363203">
        <w:rPr>
          <w:rFonts w:ascii="Times New Roman" w:hAnsi="Times New Roman" w:cs="Times New Roman"/>
          <w:sz w:val="28"/>
          <w:szCs w:val="28"/>
          <w:shd w:val="clear" w:color="auto" w:fill="FFFFFF"/>
        </w:rPr>
        <w:t>Именно поэтому родная культура, как отец и мать должны стать неотъемлемой частью души ребёнка, началом, порождающим личность, проявляющую лучшие человеческие качества.</w:t>
      </w:r>
      <w:r w:rsidRPr="00363203">
        <w:rPr>
          <w:rFonts w:ascii="Times New Roman" w:hAnsi="Times New Roman" w:cs="Times New Roman"/>
          <w:sz w:val="28"/>
          <w:szCs w:val="28"/>
        </w:rPr>
        <w:br/>
      </w:r>
      <w:r w:rsidRPr="00363203">
        <w:rPr>
          <w:rFonts w:ascii="Times New Roman" w:hAnsi="Times New Roman" w:cs="Times New Roman"/>
          <w:sz w:val="28"/>
          <w:szCs w:val="28"/>
          <w:shd w:val="clear" w:color="auto" w:fill="FFFFFF"/>
        </w:rPr>
        <w:t>Исходя из этого, целью воспитания патриотизма у детей дошкольного возраста является формирование у них потребности совершать добрые дела и поступки, чувства сопричастности к окружающему и развитие таких качеств, как сострадание, сочувствие, находчивость, любознательность во взаимодействии с родной природой.</w:t>
      </w:r>
      <w:r w:rsidRPr="00363203">
        <w:rPr>
          <w:rFonts w:ascii="Times New Roman" w:hAnsi="Times New Roman" w:cs="Times New Roman"/>
          <w:sz w:val="28"/>
          <w:szCs w:val="28"/>
        </w:rPr>
        <w:br/>
      </w:r>
      <w:r w:rsidR="002336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</w:t>
      </w:r>
      <w:r w:rsidRPr="00363203">
        <w:rPr>
          <w:rFonts w:ascii="Times New Roman" w:hAnsi="Times New Roman" w:cs="Times New Roman"/>
          <w:sz w:val="28"/>
          <w:szCs w:val="28"/>
          <w:shd w:val="clear" w:color="auto" w:fill="FFFFFF"/>
        </w:rPr>
        <w:t>Нравственное, гражданское воспитание подразумевает воспитание дружеских взаимоотношений между детьми, привычку играть, трудиться, заниматься сообща; формирование умений договариваться, помогать друг другу; стремления радовать старших хорошими поступками. Сюда же мы относим воспитание уважительного отношения к окружающим людям; заботливого отношения к малышам, пожилым людям; умения помогать им.</w:t>
      </w:r>
      <w:r w:rsidRPr="00363203">
        <w:rPr>
          <w:rFonts w:ascii="Times New Roman" w:hAnsi="Times New Roman" w:cs="Times New Roman"/>
          <w:sz w:val="28"/>
          <w:szCs w:val="28"/>
        </w:rPr>
        <w:br/>
      </w:r>
      <w:r w:rsidR="002336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</w:t>
      </w:r>
      <w:r w:rsidRPr="00363203">
        <w:rPr>
          <w:rFonts w:ascii="Times New Roman" w:hAnsi="Times New Roman" w:cs="Times New Roman"/>
          <w:sz w:val="28"/>
          <w:szCs w:val="28"/>
          <w:shd w:val="clear" w:color="auto" w:fill="FFFFFF"/>
        </w:rPr>
        <w:t>Чувство Родины начинается с восхищения тем, что видит перед собой ребенок, чему он изумляется и что вызывает отклик в его душе</w:t>
      </w:r>
      <w:proofErr w:type="gramStart"/>
      <w:r w:rsidRPr="00363203">
        <w:rPr>
          <w:rFonts w:ascii="Times New Roman" w:hAnsi="Times New Roman" w:cs="Times New Roman"/>
          <w:sz w:val="28"/>
          <w:szCs w:val="28"/>
          <w:shd w:val="clear" w:color="auto" w:fill="FFFFFF"/>
        </w:rPr>
        <w:t>… И</w:t>
      </w:r>
      <w:proofErr w:type="gramEnd"/>
      <w:r w:rsidRPr="003632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хотя многие впечатления еще не осознаны им глубоко, но, пропущенные через детское восприятие, они играют огромную роль в становлении личности патриота.</w:t>
      </w:r>
      <w:r w:rsidRPr="00363203">
        <w:rPr>
          <w:rFonts w:ascii="Times New Roman" w:hAnsi="Times New Roman" w:cs="Times New Roman"/>
          <w:sz w:val="28"/>
          <w:szCs w:val="28"/>
        </w:rPr>
        <w:br/>
      </w:r>
      <w:r w:rsidRPr="00363203">
        <w:rPr>
          <w:rFonts w:ascii="Times New Roman" w:hAnsi="Times New Roman" w:cs="Times New Roman"/>
          <w:sz w:val="28"/>
          <w:szCs w:val="28"/>
          <w:shd w:val="clear" w:color="auto" w:fill="FFFFFF"/>
        </w:rPr>
        <w:t>Немалое значение для воспитания у детей интереса и любви к родному краю имеет ближайшее окружение. Постепенно ребенок знакомится с детским садом, своей улицей, городом, а затем и со страной, ее столицей и символами.</w:t>
      </w:r>
      <w:r w:rsidRPr="00363203">
        <w:rPr>
          <w:rFonts w:ascii="Times New Roman" w:hAnsi="Times New Roman" w:cs="Times New Roman"/>
          <w:sz w:val="28"/>
          <w:szCs w:val="28"/>
        </w:rPr>
        <w:br/>
      </w:r>
      <w:r w:rsidRPr="003632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Задача педагога — отобрать из массы впечатлений, получаемых ребенком, </w:t>
      </w:r>
      <w:r w:rsidRPr="00363203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наиболее доступные ему: природа и мир животных дома (детского сада, родного края); труд людей, традиции, общественные события и т.д. Причем эпизоды, к которым привлекается внимание детей, должны быть яркими, образными, конкретными, вызывающими интерес. Поэтому, начиная работу по воспитанию любви к родному краю, педагог обязан сам его хорошо знать. Он должен продумать, что целесообразнее показать и рассказать детям, особо выделив наиболее характерное для данной местности или данного края.</w:t>
      </w:r>
      <w:r w:rsidRPr="00363203">
        <w:rPr>
          <w:rFonts w:ascii="Times New Roman" w:hAnsi="Times New Roman" w:cs="Times New Roman"/>
          <w:sz w:val="28"/>
          <w:szCs w:val="28"/>
        </w:rPr>
        <w:br/>
      </w:r>
      <w:r w:rsidR="002336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</w:t>
      </w:r>
      <w:r w:rsidRPr="00363203">
        <w:rPr>
          <w:rFonts w:ascii="Times New Roman" w:hAnsi="Times New Roman" w:cs="Times New Roman"/>
          <w:sz w:val="28"/>
          <w:szCs w:val="28"/>
          <w:shd w:val="clear" w:color="auto" w:fill="FFFFFF"/>
        </w:rPr>
        <w:t>В нравственно-патриотическом воспитании огромное значение имеет пример взрослых, в особенности же близких людей. На конкретных фактах из жизни старших членов семьи (дедушек и бабушек, участников Великой Отечественной войны, их фронтовых и трудовых подвигов) необходимо привить детям такие важные понятия, как «долг перед Родиной», «любовь к Отечеству», «трудовой подвиг» и т.д. Важно подвести ребенка к пониманию, что мы победили потому, что любим свою Отчизну, Родина чтит своих героев, отдавших жизнь за счастье людей. Их имена увековечены в названиях городов, улиц, площадей, в их честь воздвигнуты памятники.</w:t>
      </w:r>
      <w:r w:rsidRPr="00363203">
        <w:rPr>
          <w:rFonts w:ascii="Times New Roman" w:hAnsi="Times New Roman" w:cs="Times New Roman"/>
          <w:sz w:val="28"/>
          <w:szCs w:val="28"/>
        </w:rPr>
        <w:br/>
      </w:r>
      <w:r w:rsidR="002336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</w:t>
      </w:r>
      <w:r w:rsidRPr="00363203">
        <w:rPr>
          <w:rFonts w:ascii="Times New Roman" w:hAnsi="Times New Roman" w:cs="Times New Roman"/>
          <w:sz w:val="28"/>
          <w:szCs w:val="28"/>
          <w:shd w:val="clear" w:color="auto" w:fill="FFFFFF"/>
        </w:rPr>
        <w:t>К концу дошкольного периода ребенок должен знать: нашу страну населяют люди разных национальностей; у каждого народа свой язык, обычаи и традиции, искусство и архитектура; каждый народ талантлив и богат умельцами, музыкантами, художниками и т.д.</w:t>
      </w:r>
      <w:r w:rsidRPr="00363203">
        <w:rPr>
          <w:rFonts w:ascii="Times New Roman" w:hAnsi="Times New Roman" w:cs="Times New Roman"/>
          <w:sz w:val="28"/>
          <w:szCs w:val="28"/>
        </w:rPr>
        <w:br/>
      </w:r>
      <w:r w:rsidR="002336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</w:t>
      </w:r>
      <w:r w:rsidRPr="00363203">
        <w:rPr>
          <w:rFonts w:ascii="Times New Roman" w:hAnsi="Times New Roman" w:cs="Times New Roman"/>
          <w:sz w:val="28"/>
          <w:szCs w:val="28"/>
          <w:shd w:val="clear" w:color="auto" w:fill="FFFFFF"/>
        </w:rPr>
        <w:t>В нынешнее время очень важно вырастить ребенка в мире национальной культуры, поскольку именно в народном творчестве сохранились черты и мышление нации. Соприкосновение ребенка с народным искусством, традициями, историей, природой родного края, участие в народных праздниках помогут духовно обогатить ребенка, поддержать его интерес к прошлому и настоящему.</w:t>
      </w:r>
      <w:r w:rsidRPr="00363203">
        <w:rPr>
          <w:rFonts w:ascii="Times New Roman" w:hAnsi="Times New Roman" w:cs="Times New Roman"/>
          <w:sz w:val="28"/>
          <w:szCs w:val="28"/>
        </w:rPr>
        <w:br/>
      </w:r>
      <w:r w:rsidRPr="003632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Средствами формирования нравственных, гражданских чувств дошкольников являются само окружение (природное и социальное), в котором они живут: художественная литература, музыка, изобразительное искусство, игра, труд, праздники, которые отмечаются в стране ив детском саду. Следовательно, на каждом этапе своего развития решаются разные задачи. </w:t>
      </w:r>
      <w:r w:rsidRPr="00363203">
        <w:rPr>
          <w:rFonts w:ascii="Times New Roman" w:hAnsi="Times New Roman" w:cs="Times New Roman"/>
          <w:color w:val="000000"/>
          <w:sz w:val="28"/>
          <w:szCs w:val="28"/>
        </w:rPr>
        <w:t>Сказки родного края позволяют расширить представления детей о доброте, о людях с добрым сердцем, показать их красоту. В дошкольном возрасте полезно уже знакомить детей с правилами вежливости и начать формировать у них умение не ссориться. В группе детского сада создаются специальные игровые ситуации, способствующие формированию доброжелательности, доброты, дружелюбия. Постепенно у детей формируется опыт правильной оценки хороших и плохих поступков.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</w:t>
      </w:r>
      <w:r w:rsidRPr="00363203">
        <w:rPr>
          <w:rFonts w:ascii="Times New Roman" w:hAnsi="Times New Roman" w:cs="Times New Roman"/>
          <w:color w:val="000000"/>
          <w:sz w:val="28"/>
          <w:szCs w:val="28"/>
        </w:rPr>
        <w:t>В этом возрасте продолжается работа по приобщению детей к праздничной культуре родного края: воспитывается стремление и желание принимать участие в праздничных выступлениях; формируется чувство причастности к событиям, которые происходят в детском саду, семье; воспитывается любовь к близким людям, своей малой Родине.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63203">
        <w:rPr>
          <w:rFonts w:ascii="Times New Roman" w:hAnsi="Times New Roman" w:cs="Times New Roman"/>
          <w:color w:val="000000"/>
          <w:sz w:val="28"/>
          <w:szCs w:val="28"/>
        </w:rPr>
        <w:t>Стимулируется желание ребенка познавать культуру своего народа (через сказки, пословицы, поговорки, произведения народного декоративного творчества). Важной задачей остается воспитание уважительного отношения дошкольника к культуре других народов.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</w:t>
      </w:r>
      <w:r w:rsidR="00233643"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Pr="00363203">
        <w:rPr>
          <w:rFonts w:ascii="Times New Roman" w:hAnsi="Times New Roman" w:cs="Times New Roman"/>
          <w:color w:val="000000"/>
          <w:sz w:val="28"/>
          <w:szCs w:val="28"/>
        </w:rPr>
        <w:t>Дошкольный возраст — особо значимый период в развитии личности. Именно в этот периоду ребёнка формируются многие качества, складываются интересы; начинается процесс самопознания, — ребёнок пытается понять, кто он в этом огромном мире. Знакомство детей с народным искусством (поэтическим, музыкальным, танцевальным, декоративно-прикладным) в дошкольный период позволяет сформировать у них первичные представления о народной культуре, что очень важно для дальнейшего процесса обучения и воспитания. Интерес к внедрению народного искусства в практику дошкольного воспитания в нашей стране очевиден.</w:t>
      </w:r>
      <w:r w:rsidRPr="00363203">
        <w:rPr>
          <w:rFonts w:ascii="Times New Roman" w:hAnsi="Times New Roman" w:cs="Times New Roman"/>
          <w:sz w:val="28"/>
          <w:szCs w:val="28"/>
        </w:rPr>
        <w:br/>
      </w:r>
      <w:r w:rsidR="002336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</w:t>
      </w:r>
      <w:bookmarkStart w:id="0" w:name="_GoBack"/>
      <w:bookmarkEnd w:id="0"/>
      <w:r w:rsidRPr="00363203">
        <w:rPr>
          <w:rFonts w:ascii="Times New Roman" w:hAnsi="Times New Roman" w:cs="Times New Roman"/>
          <w:sz w:val="28"/>
          <w:szCs w:val="28"/>
          <w:shd w:val="clear" w:color="auto" w:fill="FFFFFF"/>
        </w:rPr>
        <w:t>Культура родного края должна войти в сердце ребёнка и стать частью его души. То,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Pr="00363203">
        <w:rPr>
          <w:rFonts w:ascii="Times New Roman" w:hAnsi="Times New Roman" w:cs="Times New Roman"/>
          <w:sz w:val="28"/>
          <w:szCs w:val="28"/>
          <w:shd w:val="clear" w:color="auto" w:fill="FFFFFF"/>
        </w:rPr>
        <w:t>что мы заложим в душу ребенка сейчас, проявится позднее, станет его и нашей жизнью.</w:t>
      </w:r>
    </w:p>
    <w:p w:rsidR="009237A3" w:rsidRPr="00363203" w:rsidRDefault="009237A3" w:rsidP="00233643">
      <w:pPr>
        <w:ind w:left="-709" w:firstLine="42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237A3" w:rsidRPr="00363203" w:rsidRDefault="009237A3" w:rsidP="00233643">
      <w:pPr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9237A3" w:rsidRDefault="009237A3" w:rsidP="00233643">
      <w:pPr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9237A3" w:rsidRDefault="009237A3" w:rsidP="00233643">
      <w:pPr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9237A3" w:rsidRDefault="009237A3" w:rsidP="00233643">
      <w:pPr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9237A3" w:rsidRDefault="009237A3" w:rsidP="00233643">
      <w:pPr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9237A3" w:rsidRDefault="009237A3" w:rsidP="00233643">
      <w:pPr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9237A3" w:rsidRDefault="009237A3" w:rsidP="00233643">
      <w:pPr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9237A3" w:rsidRDefault="009237A3" w:rsidP="00233643">
      <w:pPr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9237A3" w:rsidRDefault="009237A3" w:rsidP="00233643">
      <w:pPr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9237A3" w:rsidRDefault="009237A3" w:rsidP="009237A3">
      <w:pPr>
        <w:rPr>
          <w:rFonts w:ascii="Times New Roman" w:hAnsi="Times New Roman" w:cs="Times New Roman"/>
          <w:sz w:val="28"/>
          <w:szCs w:val="28"/>
        </w:rPr>
      </w:pPr>
    </w:p>
    <w:p w:rsidR="009237A3" w:rsidRDefault="009237A3" w:rsidP="009237A3">
      <w:pPr>
        <w:rPr>
          <w:rFonts w:ascii="Times New Roman" w:hAnsi="Times New Roman" w:cs="Times New Roman"/>
          <w:sz w:val="28"/>
          <w:szCs w:val="28"/>
        </w:rPr>
      </w:pPr>
    </w:p>
    <w:p w:rsidR="009237A3" w:rsidRDefault="009237A3" w:rsidP="009237A3">
      <w:pPr>
        <w:rPr>
          <w:rFonts w:ascii="Times New Roman" w:hAnsi="Times New Roman" w:cs="Times New Roman"/>
          <w:sz w:val="28"/>
          <w:szCs w:val="28"/>
        </w:rPr>
      </w:pPr>
    </w:p>
    <w:p w:rsidR="009237A3" w:rsidRDefault="009237A3" w:rsidP="009237A3">
      <w:pPr>
        <w:rPr>
          <w:rFonts w:ascii="Times New Roman" w:hAnsi="Times New Roman" w:cs="Times New Roman"/>
          <w:sz w:val="28"/>
          <w:szCs w:val="28"/>
        </w:rPr>
      </w:pPr>
    </w:p>
    <w:p w:rsidR="009237A3" w:rsidRDefault="009237A3" w:rsidP="009237A3">
      <w:pPr>
        <w:rPr>
          <w:rFonts w:ascii="Times New Roman" w:hAnsi="Times New Roman" w:cs="Times New Roman"/>
          <w:sz w:val="28"/>
          <w:szCs w:val="28"/>
        </w:rPr>
      </w:pPr>
    </w:p>
    <w:p w:rsidR="009237A3" w:rsidRDefault="009237A3" w:rsidP="009237A3">
      <w:pPr>
        <w:rPr>
          <w:rFonts w:ascii="Times New Roman" w:hAnsi="Times New Roman" w:cs="Times New Roman"/>
          <w:sz w:val="28"/>
          <w:szCs w:val="28"/>
        </w:rPr>
      </w:pPr>
    </w:p>
    <w:p w:rsidR="009237A3" w:rsidRDefault="009237A3" w:rsidP="009237A3">
      <w:pPr>
        <w:rPr>
          <w:rFonts w:ascii="Times New Roman" w:hAnsi="Times New Roman" w:cs="Times New Roman"/>
          <w:sz w:val="28"/>
          <w:szCs w:val="28"/>
        </w:rPr>
      </w:pPr>
    </w:p>
    <w:p w:rsidR="009237A3" w:rsidRDefault="009237A3" w:rsidP="009237A3">
      <w:pPr>
        <w:rPr>
          <w:rFonts w:ascii="Times New Roman" w:hAnsi="Times New Roman" w:cs="Times New Roman"/>
          <w:sz w:val="28"/>
          <w:szCs w:val="28"/>
        </w:rPr>
      </w:pPr>
    </w:p>
    <w:p w:rsidR="009237A3" w:rsidRDefault="009237A3" w:rsidP="009237A3">
      <w:pPr>
        <w:rPr>
          <w:rFonts w:ascii="Times New Roman" w:hAnsi="Times New Roman" w:cs="Times New Roman"/>
          <w:sz w:val="28"/>
          <w:szCs w:val="28"/>
        </w:rPr>
      </w:pPr>
    </w:p>
    <w:p w:rsidR="009237A3" w:rsidRDefault="009237A3" w:rsidP="009237A3">
      <w:pPr>
        <w:rPr>
          <w:rFonts w:ascii="Times New Roman" w:hAnsi="Times New Roman" w:cs="Times New Roman"/>
          <w:sz w:val="28"/>
          <w:szCs w:val="28"/>
        </w:rPr>
      </w:pPr>
    </w:p>
    <w:p w:rsidR="009237A3" w:rsidRDefault="009237A3" w:rsidP="009237A3">
      <w:pPr>
        <w:rPr>
          <w:rFonts w:ascii="Times New Roman" w:hAnsi="Times New Roman" w:cs="Times New Roman"/>
          <w:sz w:val="28"/>
          <w:szCs w:val="28"/>
        </w:rPr>
      </w:pPr>
    </w:p>
    <w:p w:rsidR="00E4779D" w:rsidRDefault="00E4779D"/>
    <w:sectPr w:rsidR="00E4779D" w:rsidSect="00233643">
      <w:pgSz w:w="11906" w:h="16838"/>
      <w:pgMar w:top="1134" w:right="850" w:bottom="1134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923"/>
    <w:rsid w:val="00233643"/>
    <w:rsid w:val="00655923"/>
    <w:rsid w:val="009237A3"/>
    <w:rsid w:val="00E4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7A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7A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992</Words>
  <Characters>5656</Characters>
  <Application>Microsoft Office Word</Application>
  <DocSecurity>0</DocSecurity>
  <Lines>47</Lines>
  <Paragraphs>13</Paragraphs>
  <ScaleCrop>false</ScaleCrop>
  <Company/>
  <LinksUpToDate>false</LinksUpToDate>
  <CharactersWithSpaces>6635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ДC-17</dc:creator>
  <cp:keywords/>
  <dc:description/>
  <cp:lastModifiedBy>ДC-17</cp:lastModifiedBy>
  <cp:revision>5</cp:revision>
  <dcterms:created xsi:type="dcterms:W3CDTF">2025-05-12T10:28:00Z</dcterms:created>
  <dcterms:modified xsi:type="dcterms:W3CDTF">2025-05-12T10:34:00Z</dcterms:modified>
</cp:coreProperties>
</file>