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F5" w:rsidRPr="00446AF5" w:rsidRDefault="00446AF5" w:rsidP="00446AF5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446AF5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Хаврошечка</w:t>
      </w:r>
    </w:p>
    <w:p w:rsidR="00446AF5" w:rsidRPr="00446AF5" w:rsidRDefault="00446AF5" w:rsidP="00446A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Есть на свете люди хорошие, есть и похуже, есть и такие, которые своего брата не стыдятся.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К таким-то и попала Крошечка-Хаврошечка. Осталась она сиротой, взяли ее эти люди, выкормили и над работой заморили: она и ткет, она и прядет, она и прибирает, она и за все отвечает.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А были у ее хозяйки три дочери. Старшая звалась Одноглазка, средняя — Двуглазка, а меньшая — Триглазка.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Дочери только и знали, что у ворот сидеть, на улицу глядеть, а Крошечка-Хаврошечка на них работала: их и обшивала, для них пряла и ткала — и слова доброго никогда не слыхала.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Выйдет, бывало, Крошечка-Хаврошечка в поле, обнимет свою рябую коровку, ляжет к ней на шейку и рассказывает, как ей тяжко жить-поживать.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Коровушка-матушка! Меня бьют-журят, хлеба не дают, плакать не велят. К завтрашнему дню мне велено пять пудов напрясть, наткать, побелить и в трубы покатать.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А коровушка ей в ответ: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Красная девица, влезь ко мне в одно ушко, а в другое вылезь — все будет сработано.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Так и сбывалось. Влезет Хаврошечка коровушке в одно ушко, вылезет из другого — все готово: и наткано, и побелено, и в трубы покатано.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Отнесет она холсты к хозяйке. Та поглядит, покряхтит, спрячет в сундук, а Крошечке-Хаврошечке еще больше работы задаст.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Хаврошечка опять придет к коровушке, обнимет ее, погладит, в одно ушко влезет, в другое вылезет и готовенькое возьмет, принесет хозяйке.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Вот хозяйка позвала свою дочь Одноглазку и говорит ей: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Дочь моя хорошая, дочь моя пригожая, поди догляди, кто сироте помогает: и ткет, и прядет, и в трубы катает?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Пошла Одноглазка с Хаврошечкой в лес, пошла с нею в поле, да забыла матушкино приказание, распеклась на солнышке, разлеглась на травушке. А Хаврошечка приговаривает: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Спи, глазок, спи глазок!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Глазок у Одноглазки и заснул. Пока Одноглазка спала, коровушка все наткала, и побелила, и в трубы скатала.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Так ничего хозяйка не дозналась и послала вторую дочь — Двуглазку: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Дочь моя хорошая, дочь моя пригожая, поди догляди, кто сироте помогает.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lastRenderedPageBreak/>
        <w:t>Двуглазка пошла с Хаврошечкой, забыла матушкино приказание, на солнышке распеклась, на травушке разлеглась. А Хаврошечка баюкает: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Спи, глазок, спи, другой!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Двуглазка глаза и смежила. Коровушка наткала, побелила, в трубы накатала, а Двуглазка все спала.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Старуха рассердилась и на третий день послала третью дочь — Триглазку, а сироте еще больше работы задала.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Триглазка попрыгала, попрыгала, на солнышке разморилась и на травушку упала.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Хаврошечка поет: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Спи, глазок, спи, другой!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А о третьем глазке и забыла.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Два глаза у Триглазки заснули, а третий глядит и все видит: как Хаврошечка корове в одно ушко влезла, в другое вылезла и готовые холсты подобрала.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Триглазка вернулась домой и матери все рассказала.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Старуха обрадовалась, на другой же день пришла к мужу: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Режь рябую корову!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Старик и так и сяк: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Что ты, старуха, в уме ли! Корова молодая, хорошая!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Режь, да и только!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Делать нечего. Стал точить старик ножик. Хаврошечка про это спознала, в поле побежала, обняла рябую коровушку и говорит: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Коровушка-матушка! Тебя резать хотят.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А коровушка ей отвечает: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— А ты, красная девица, моего мяса не ешь, а косточки мои собери, в платочек завяжи, в саду их схорони и никогда меня не забывай: каждое утро косточки водою поливай.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Старик зарезал коровушку. Хаврошечка все сделала, что коровушка ей завещала: голодом голодала, мяса ее в рот не брала, косточки ее зарыла и каждый день в саду поливала.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И выросла из них яблонька, да какая! Яблочки на ней висят наливные, листья шумят золотые, веточки гнутся серебряные. Кто ни едет мимо — останавливается, кто проходит близко — заглядывается.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Много ли времени прошло, мало ли, — Одноглазка, Двуглазка и Триглазка гуляли раз по саду. На ту пору ехал мимо сильный человек — богатый, кудреватый, молодой. Увидел в саду наливные яблочки, стал затрагивать девушек: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lastRenderedPageBreak/>
        <w:t>— Девицы-красавицы, которая из вас мне яблочко поднесет, та за меня замуж пойдет.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Три сестры и бросились одна перед другой к яблоне.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А яблочки-то висели низко, под руками были, а тут поднялись высоко, далеко над головами.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Сестры хотели их сбить — листья глаза засыпают, хотели сорвать — сучки косы расплетают. Как ни бились, ни метались — руки изодрали, а достать не могли.</w:t>
      </w:r>
    </w:p>
    <w:p w:rsidR="00446AF5" w:rsidRPr="00446AF5" w:rsidRDefault="00446AF5" w:rsidP="00446AF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446AF5">
        <w:rPr>
          <w:rFonts w:ascii="Arial" w:eastAsia="Times New Roman" w:hAnsi="Arial" w:cs="Arial"/>
          <w:color w:val="2A2A2A"/>
          <w:lang w:eastAsia="ru-RU"/>
        </w:rPr>
        <w:t>Подошла Хаврошечка — веточки к ней приклонились и яблочки к ней опустились. Угостила она того сильного человека, и он на ней женился. И стала она в добре поживать, лиха не знать.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17"/>
    <w:rsid w:val="003220EA"/>
    <w:rsid w:val="00446AF5"/>
    <w:rsid w:val="00792E17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3759-8D9C-476A-A688-576D2BB0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2017-12-13T14:40:00Z</dcterms:created>
  <dcterms:modified xsi:type="dcterms:W3CDTF">2017-12-13T14:40:00Z</dcterms:modified>
</cp:coreProperties>
</file>