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5BB" w:rsidRDefault="007D75BB" w:rsidP="00F73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-134536</wp:posOffset>
            </wp:positionV>
            <wp:extent cx="2078990" cy="94660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renance logo4 transparen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946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5BB" w:rsidRDefault="007D75BB" w:rsidP="007D7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7D75BB" w:rsidRPr="007D75BB" w:rsidRDefault="00602648" w:rsidP="007D7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602648">
        <w:rPr>
          <w:b/>
          <w:sz w:val="32"/>
          <w:szCs w:val="32"/>
        </w:rPr>
        <w:t xml:space="preserve">PROBLEMATISATION </w:t>
      </w:r>
      <w:r w:rsidR="00F556D2">
        <w:rPr>
          <w:b/>
          <w:sz w:val="32"/>
          <w:szCs w:val="32"/>
        </w:rPr>
        <w:t>COLLEGE EVIRE</w:t>
      </w:r>
    </w:p>
    <w:p w:rsidR="00F556D2" w:rsidRDefault="00F556D2" w:rsidP="007D75B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CONSTATS</w:t>
      </w:r>
      <w:r w:rsidRPr="00F7324E">
        <w:rPr>
          <w:b/>
          <w:sz w:val="24"/>
          <w:szCs w:val="24"/>
        </w:rPr>
        <w:t> :</w:t>
      </w:r>
    </w:p>
    <w:p w:rsidR="007D75BB" w:rsidRDefault="007D75BB" w:rsidP="00F556D2">
      <w:pPr>
        <w:ind w:firstLine="0"/>
        <w:jc w:val="both"/>
        <w:rPr>
          <w:b/>
          <w:sz w:val="24"/>
          <w:szCs w:val="24"/>
          <w:u w:val="single"/>
        </w:rPr>
      </w:pPr>
    </w:p>
    <w:p w:rsidR="007D75BB" w:rsidRPr="00694213" w:rsidRDefault="007D75BB" w:rsidP="007D75BB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>Bon</w:t>
      </w:r>
      <w:r w:rsidR="00694213">
        <w:rPr>
          <w:sz w:val="20"/>
          <w:szCs w:val="20"/>
        </w:rPr>
        <w:t xml:space="preserve"> </w:t>
      </w:r>
      <w:r w:rsidRPr="00694213">
        <w:rPr>
          <w:sz w:val="20"/>
          <w:szCs w:val="20"/>
        </w:rPr>
        <w:t>nombre d’élèves sont autonomes et ont peu besoin d’adultes à leur côté : stratégie, verbalisation, secondarisation (un petit coup de pouce suffit)</w:t>
      </w:r>
    </w:p>
    <w:p w:rsidR="007D75BB" w:rsidRPr="00694213" w:rsidRDefault="007D75BB" w:rsidP="007D75BB">
      <w:pPr>
        <w:ind w:firstLine="0"/>
        <w:jc w:val="both"/>
        <w:rPr>
          <w:sz w:val="20"/>
          <w:szCs w:val="20"/>
        </w:rPr>
      </w:pPr>
    </w:p>
    <w:p w:rsidR="007D75BB" w:rsidRPr="00694213" w:rsidRDefault="007D75BB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>Mais d’autres :</w:t>
      </w:r>
    </w:p>
    <w:p w:rsidR="00F556D2" w:rsidRPr="00694213" w:rsidRDefault="00F556D2" w:rsidP="00F556D2">
      <w:pPr>
        <w:ind w:firstLine="0"/>
        <w:jc w:val="both"/>
        <w:rPr>
          <w:b/>
          <w:sz w:val="20"/>
          <w:szCs w:val="20"/>
          <w:u w:val="single"/>
        </w:rPr>
      </w:pPr>
      <w:r w:rsidRPr="00694213">
        <w:rPr>
          <w:b/>
          <w:sz w:val="20"/>
          <w:szCs w:val="20"/>
          <w:u w:val="single"/>
        </w:rPr>
        <w:t>Pro action :</w:t>
      </w:r>
    </w:p>
    <w:p w:rsidR="00F556D2" w:rsidRPr="00694213" w:rsidRDefault="007D75BB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>-Semblent</w:t>
      </w:r>
      <w:r w:rsidR="00F556D2" w:rsidRPr="00694213">
        <w:rPr>
          <w:b/>
          <w:sz w:val="20"/>
          <w:szCs w:val="20"/>
        </w:rPr>
        <w:t xml:space="preserve"> stressés</w:t>
      </w:r>
      <w:r w:rsidR="00F556D2" w:rsidRPr="00694213">
        <w:rPr>
          <w:sz w:val="20"/>
          <w:szCs w:val="20"/>
        </w:rPr>
        <w:t xml:space="preserve"> par la tâche ou la situation dans laquelle ils sont : Prof = évaluation</w:t>
      </w:r>
      <w:r w:rsidR="00C95116" w:rsidRPr="00694213">
        <w:rPr>
          <w:sz w:val="20"/>
          <w:szCs w:val="20"/>
        </w:rPr>
        <w:t>, ils</w:t>
      </w:r>
      <w:r w:rsidRPr="00694213">
        <w:rPr>
          <w:sz w:val="20"/>
          <w:szCs w:val="20"/>
        </w:rPr>
        <w:t xml:space="preserve"> ont</w:t>
      </w:r>
      <w:r w:rsidR="00C95116" w:rsidRPr="00694213">
        <w:rPr>
          <w:sz w:val="20"/>
          <w:szCs w:val="20"/>
        </w:rPr>
        <w:t xml:space="preserve"> peur des faire des fautes, des erreurs.</w:t>
      </w:r>
    </w:p>
    <w:p w:rsidR="00F556D2" w:rsidRPr="00694213" w:rsidRDefault="007D75BB" w:rsidP="00F556D2">
      <w:pPr>
        <w:ind w:firstLine="0"/>
        <w:jc w:val="both"/>
        <w:rPr>
          <w:b/>
          <w:sz w:val="20"/>
          <w:szCs w:val="20"/>
        </w:rPr>
      </w:pPr>
      <w:r w:rsidRPr="00694213">
        <w:rPr>
          <w:sz w:val="20"/>
          <w:szCs w:val="20"/>
        </w:rPr>
        <w:t xml:space="preserve">-Sont </w:t>
      </w:r>
      <w:r w:rsidR="00F556D2" w:rsidRPr="00694213">
        <w:rPr>
          <w:sz w:val="20"/>
          <w:szCs w:val="20"/>
        </w:rPr>
        <w:t xml:space="preserve">en </w:t>
      </w:r>
      <w:r w:rsidR="00F556D2" w:rsidRPr="00694213">
        <w:rPr>
          <w:b/>
          <w:sz w:val="20"/>
          <w:szCs w:val="20"/>
        </w:rPr>
        <w:t xml:space="preserve">excès de confiance : </w:t>
      </w:r>
      <w:r w:rsidR="00F556D2" w:rsidRPr="00694213">
        <w:rPr>
          <w:sz w:val="20"/>
          <w:szCs w:val="20"/>
        </w:rPr>
        <w:t xml:space="preserve">lecture des consignes trop rapides, et </w:t>
      </w:r>
      <w:r w:rsidR="00F556D2" w:rsidRPr="00694213">
        <w:rPr>
          <w:b/>
          <w:sz w:val="20"/>
          <w:szCs w:val="20"/>
        </w:rPr>
        <w:t>pas de relecture</w:t>
      </w:r>
    </w:p>
    <w:p w:rsidR="00F556D2" w:rsidRPr="00694213" w:rsidRDefault="007D75BB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>- Ou à l’inverse</w:t>
      </w:r>
      <w:r w:rsidR="00F556D2" w:rsidRPr="00694213">
        <w:rPr>
          <w:b/>
          <w:sz w:val="20"/>
          <w:szCs w:val="20"/>
        </w:rPr>
        <w:t xml:space="preserve"> en déficit d’estime de soi par rapport à la tâche</w:t>
      </w:r>
      <w:r w:rsidR="00F556D2" w:rsidRPr="00694213">
        <w:rPr>
          <w:sz w:val="20"/>
          <w:szCs w:val="20"/>
        </w:rPr>
        <w:t>= se pensent incapable de réussir</w:t>
      </w:r>
      <w:r w:rsidR="000756DB" w:rsidRPr="00694213">
        <w:rPr>
          <w:sz w:val="20"/>
          <w:szCs w:val="20"/>
        </w:rPr>
        <w:t xml:space="preserve"> (« Je suis nul », « je n’ai pas en confiance en mes réponses »</w:t>
      </w:r>
    </w:p>
    <w:p w:rsidR="00F556D2" w:rsidRPr="00694213" w:rsidRDefault="00F556D2" w:rsidP="00F556D2">
      <w:pPr>
        <w:ind w:firstLine="0"/>
        <w:jc w:val="both"/>
        <w:rPr>
          <w:b/>
          <w:sz w:val="20"/>
          <w:szCs w:val="20"/>
          <w:u w:val="single"/>
        </w:rPr>
      </w:pPr>
      <w:r w:rsidRPr="00694213">
        <w:rPr>
          <w:b/>
          <w:sz w:val="20"/>
          <w:szCs w:val="20"/>
          <w:u w:val="single"/>
        </w:rPr>
        <w:t xml:space="preserve">Action : </w:t>
      </w:r>
    </w:p>
    <w:p w:rsidR="00F556D2" w:rsidRPr="00694213" w:rsidRDefault="007D75BB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>-Ont</w:t>
      </w:r>
      <w:r w:rsidR="00F556D2" w:rsidRPr="00694213">
        <w:rPr>
          <w:sz w:val="20"/>
          <w:szCs w:val="20"/>
        </w:rPr>
        <w:t xml:space="preserve"> des difficultés pour </w:t>
      </w:r>
      <w:r w:rsidR="00CB1A4F" w:rsidRPr="00694213">
        <w:rPr>
          <w:b/>
          <w:sz w:val="20"/>
          <w:szCs w:val="20"/>
        </w:rPr>
        <w:t>CENTRER LEUR ATTENTION</w:t>
      </w:r>
      <w:r w:rsidR="00CB1A4F" w:rsidRPr="00694213">
        <w:rPr>
          <w:sz w:val="20"/>
          <w:szCs w:val="20"/>
        </w:rPr>
        <w:t xml:space="preserve"> </w:t>
      </w:r>
      <w:r w:rsidR="00F556D2" w:rsidRPr="00694213">
        <w:rPr>
          <w:sz w:val="20"/>
          <w:szCs w:val="20"/>
        </w:rPr>
        <w:t>sur les éléments importants des consignes (Beaucoup d’informations à trier= surcharge cognitive)</w:t>
      </w:r>
    </w:p>
    <w:p w:rsidR="00F556D2" w:rsidRPr="00694213" w:rsidRDefault="007D75BB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 xml:space="preserve">-Ont </w:t>
      </w:r>
      <w:r w:rsidR="00F556D2" w:rsidRPr="00694213">
        <w:rPr>
          <w:sz w:val="20"/>
          <w:szCs w:val="20"/>
        </w:rPr>
        <w:t>du mal à explique</w:t>
      </w:r>
      <w:r w:rsidR="00E4718F">
        <w:rPr>
          <w:sz w:val="20"/>
          <w:szCs w:val="20"/>
        </w:rPr>
        <w:t>r</w:t>
      </w:r>
      <w:r w:rsidRPr="00694213">
        <w:rPr>
          <w:sz w:val="20"/>
          <w:szCs w:val="20"/>
        </w:rPr>
        <w:t xml:space="preserve"> leurs</w:t>
      </w:r>
      <w:r w:rsidR="00A64D0E" w:rsidRPr="00694213">
        <w:rPr>
          <w:b/>
          <w:sz w:val="20"/>
          <w:szCs w:val="20"/>
        </w:rPr>
        <w:t xml:space="preserve"> PROCEDURES OU PROCEDURES ERRONEES</w:t>
      </w:r>
      <w:r w:rsidR="00A64D0E" w:rsidRPr="00694213">
        <w:rPr>
          <w:sz w:val="20"/>
          <w:szCs w:val="20"/>
        </w:rPr>
        <w:t> </w:t>
      </w:r>
      <w:r w:rsidR="00F556D2" w:rsidRPr="00694213">
        <w:rPr>
          <w:sz w:val="20"/>
          <w:szCs w:val="20"/>
        </w:rPr>
        <w:t>commencer par la fin ?</w:t>
      </w:r>
      <w:r w:rsidR="00F556D2" w:rsidRPr="00694213">
        <w:rPr>
          <w:b/>
          <w:sz w:val="20"/>
          <w:szCs w:val="20"/>
        </w:rPr>
        <w:t xml:space="preserve"> </w:t>
      </w:r>
      <w:r w:rsidR="00572935" w:rsidRPr="00694213">
        <w:rPr>
          <w:b/>
          <w:sz w:val="20"/>
          <w:szCs w:val="20"/>
        </w:rPr>
        <w:t>(</w:t>
      </w:r>
      <w:r w:rsidR="00F556D2" w:rsidRPr="00694213">
        <w:rPr>
          <w:b/>
          <w:sz w:val="20"/>
          <w:szCs w:val="20"/>
        </w:rPr>
        <w:t>Choi</w:t>
      </w:r>
      <w:r w:rsidR="00572935" w:rsidRPr="00694213">
        <w:rPr>
          <w:b/>
          <w:sz w:val="20"/>
          <w:szCs w:val="20"/>
        </w:rPr>
        <w:t>x de</w:t>
      </w:r>
      <w:r w:rsidR="00F556D2" w:rsidRPr="00694213">
        <w:rPr>
          <w:b/>
          <w:sz w:val="20"/>
          <w:szCs w:val="20"/>
        </w:rPr>
        <w:t xml:space="preserve"> stratégie</w:t>
      </w:r>
      <w:r w:rsidR="00572935" w:rsidRPr="00694213">
        <w:rPr>
          <w:b/>
          <w:sz w:val="20"/>
          <w:szCs w:val="20"/>
        </w:rPr>
        <w:t>) alors que d’autres</w:t>
      </w:r>
      <w:r w:rsidR="00F556D2" w:rsidRPr="00694213">
        <w:rPr>
          <w:b/>
          <w:sz w:val="20"/>
          <w:szCs w:val="20"/>
        </w:rPr>
        <w:t xml:space="preserve"> </w:t>
      </w:r>
      <w:r w:rsidR="00CB1A4F" w:rsidRPr="00694213">
        <w:rPr>
          <w:b/>
          <w:sz w:val="20"/>
          <w:szCs w:val="20"/>
        </w:rPr>
        <w:t>VERBALISENT</w:t>
      </w:r>
      <w:r w:rsidR="00572935" w:rsidRPr="00694213">
        <w:rPr>
          <w:b/>
          <w:sz w:val="20"/>
          <w:szCs w:val="20"/>
        </w:rPr>
        <w:t xml:space="preserve"> très bien</w:t>
      </w:r>
      <w:r w:rsidR="000756DB" w:rsidRPr="00694213">
        <w:rPr>
          <w:sz w:val="20"/>
          <w:szCs w:val="20"/>
        </w:rPr>
        <w:t> (ex : je n’arrive pas à trouver les questions que je dois me poser »)</w:t>
      </w:r>
    </w:p>
    <w:p w:rsidR="000756DB" w:rsidRPr="00694213" w:rsidRDefault="007D75BB" w:rsidP="00F556D2">
      <w:pPr>
        <w:ind w:firstLine="0"/>
        <w:jc w:val="both"/>
        <w:rPr>
          <w:b/>
          <w:sz w:val="20"/>
          <w:szCs w:val="20"/>
        </w:rPr>
      </w:pPr>
      <w:r w:rsidRPr="00694213">
        <w:rPr>
          <w:sz w:val="20"/>
          <w:szCs w:val="20"/>
        </w:rPr>
        <w:t>-Ne donnent p</w:t>
      </w:r>
      <w:r w:rsidR="00F556D2" w:rsidRPr="00694213">
        <w:rPr>
          <w:sz w:val="20"/>
          <w:szCs w:val="20"/>
        </w:rPr>
        <w:t xml:space="preserve">as de sens dans leurs apprentissages (ex : on fait des calculs) ils ont </w:t>
      </w:r>
      <w:r w:rsidR="00F556D2" w:rsidRPr="00694213">
        <w:rPr>
          <w:b/>
          <w:sz w:val="20"/>
          <w:szCs w:val="20"/>
        </w:rPr>
        <w:t xml:space="preserve">du mal à extraire le concept, la connaissance </w:t>
      </w:r>
      <w:r w:rsidR="00F556D2" w:rsidRPr="00694213">
        <w:rPr>
          <w:sz w:val="20"/>
          <w:szCs w:val="20"/>
        </w:rPr>
        <w:t xml:space="preserve">(on </w:t>
      </w:r>
      <w:r w:rsidR="00572935" w:rsidRPr="00694213">
        <w:rPr>
          <w:sz w:val="20"/>
          <w:szCs w:val="20"/>
        </w:rPr>
        <w:t>doit</w:t>
      </w:r>
      <w:r w:rsidR="00F556D2" w:rsidRPr="00694213">
        <w:rPr>
          <w:sz w:val="20"/>
          <w:szCs w:val="20"/>
        </w:rPr>
        <w:t xml:space="preserve"> calculer le nombre de bouteilles d’eau pour</w:t>
      </w:r>
      <w:r w:rsidR="00572935" w:rsidRPr="00694213">
        <w:rPr>
          <w:sz w:val="20"/>
          <w:szCs w:val="20"/>
        </w:rPr>
        <w:t>…</w:t>
      </w:r>
      <w:r w:rsidR="000756DB" w:rsidRPr="00694213">
        <w:rPr>
          <w:sz w:val="20"/>
          <w:szCs w:val="20"/>
        </w:rPr>
        <w:t>, si on ajoute des « s » on met les mots aux ?</w:t>
      </w:r>
      <w:r w:rsidR="00F556D2" w:rsidRPr="00694213">
        <w:rPr>
          <w:sz w:val="20"/>
          <w:szCs w:val="20"/>
        </w:rPr>
        <w:t>)</w:t>
      </w:r>
      <w:r w:rsidR="00F556D2" w:rsidRPr="00694213">
        <w:rPr>
          <w:b/>
          <w:sz w:val="20"/>
          <w:szCs w:val="20"/>
        </w:rPr>
        <w:t xml:space="preserve"> </w:t>
      </w:r>
      <w:proofErr w:type="gramStart"/>
      <w:r w:rsidR="00F556D2" w:rsidRPr="00694213">
        <w:rPr>
          <w:sz w:val="20"/>
          <w:szCs w:val="20"/>
        </w:rPr>
        <w:t>ou</w:t>
      </w:r>
      <w:proofErr w:type="gramEnd"/>
      <w:r w:rsidR="00F556D2" w:rsidRPr="00694213">
        <w:rPr>
          <w:sz w:val="20"/>
          <w:szCs w:val="20"/>
        </w:rPr>
        <w:t xml:space="preserve"> se trompe d’objet</w:t>
      </w:r>
      <w:r w:rsidR="00F556D2" w:rsidRPr="00694213">
        <w:rPr>
          <w:b/>
          <w:sz w:val="20"/>
          <w:szCs w:val="20"/>
        </w:rPr>
        <w:t xml:space="preserve"> d’apprentissage : </w:t>
      </w:r>
      <w:r w:rsidR="00694213" w:rsidRPr="00694213">
        <w:rPr>
          <w:b/>
          <w:sz w:val="20"/>
          <w:szCs w:val="20"/>
        </w:rPr>
        <w:t>MALENTENDUS (</w:t>
      </w:r>
      <w:r w:rsidRPr="00694213">
        <w:rPr>
          <w:b/>
          <w:sz w:val="20"/>
          <w:szCs w:val="20"/>
        </w:rPr>
        <w:t>Habillage de la tâche ?)</w:t>
      </w:r>
    </w:p>
    <w:p w:rsidR="00572935" w:rsidRPr="00694213" w:rsidRDefault="007D75BB" w:rsidP="00F556D2">
      <w:pPr>
        <w:ind w:firstLine="0"/>
        <w:jc w:val="both"/>
        <w:rPr>
          <w:b/>
          <w:sz w:val="20"/>
          <w:szCs w:val="20"/>
        </w:rPr>
      </w:pPr>
      <w:r w:rsidRPr="00694213">
        <w:rPr>
          <w:b/>
          <w:sz w:val="20"/>
          <w:szCs w:val="20"/>
        </w:rPr>
        <w:t xml:space="preserve">- </w:t>
      </w:r>
      <w:r w:rsidR="00572935" w:rsidRPr="00694213">
        <w:rPr>
          <w:sz w:val="20"/>
          <w:szCs w:val="20"/>
        </w:rPr>
        <w:t>rentrent dans le calcul (= maths)</w:t>
      </w:r>
      <w:r w:rsidRPr="00694213">
        <w:rPr>
          <w:sz w:val="20"/>
          <w:szCs w:val="20"/>
        </w:rPr>
        <w:t xml:space="preserve"> pour</w:t>
      </w:r>
      <w:r w:rsidR="00572935" w:rsidRPr="00694213">
        <w:rPr>
          <w:b/>
          <w:sz w:val="20"/>
          <w:szCs w:val="20"/>
        </w:rPr>
        <w:t xml:space="preserve"> FAIRE/REMPLIR et pas dans la réflexion sur le problème</w:t>
      </w:r>
      <w:r w:rsidR="000756DB" w:rsidRPr="00694213">
        <w:rPr>
          <w:b/>
          <w:sz w:val="20"/>
          <w:szCs w:val="20"/>
        </w:rPr>
        <w:t xml:space="preserve"> (enchainer des calculs pour résoudre un problème)</w:t>
      </w:r>
    </w:p>
    <w:p w:rsidR="00F556D2" w:rsidRPr="00694213" w:rsidRDefault="007D75BB" w:rsidP="00F556D2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 xml:space="preserve">- </w:t>
      </w:r>
      <w:r w:rsidR="00F556D2" w:rsidRPr="00694213">
        <w:rPr>
          <w:sz w:val="20"/>
          <w:szCs w:val="20"/>
        </w:rPr>
        <w:t xml:space="preserve">ne parviennent pas </w:t>
      </w:r>
      <w:r w:rsidR="00CB1A4F" w:rsidRPr="00694213">
        <w:rPr>
          <w:b/>
          <w:sz w:val="20"/>
          <w:szCs w:val="20"/>
        </w:rPr>
        <w:t>A REMOBILISER LEURS CONNAISSANCES</w:t>
      </w:r>
      <w:r w:rsidR="00CB1A4F" w:rsidRPr="00694213">
        <w:rPr>
          <w:sz w:val="20"/>
          <w:szCs w:val="20"/>
        </w:rPr>
        <w:t xml:space="preserve"> </w:t>
      </w:r>
      <w:r w:rsidR="00F556D2" w:rsidRPr="00694213">
        <w:rPr>
          <w:sz w:val="20"/>
          <w:szCs w:val="20"/>
        </w:rPr>
        <w:t>de l’école ou de la</w:t>
      </w:r>
      <w:r w:rsidR="00572935" w:rsidRPr="00694213">
        <w:rPr>
          <w:sz w:val="20"/>
          <w:szCs w:val="20"/>
        </w:rPr>
        <w:t xml:space="preserve"> 6ème</w:t>
      </w:r>
      <w:r w:rsidR="00F556D2" w:rsidRPr="00694213">
        <w:rPr>
          <w:sz w:val="20"/>
          <w:szCs w:val="20"/>
        </w:rPr>
        <w:t xml:space="preserve"> (sens du calcul)</w:t>
      </w:r>
    </w:p>
    <w:p w:rsidR="007D75BB" w:rsidRPr="00694213" w:rsidRDefault="00CB1A4F" w:rsidP="00F556D2">
      <w:pPr>
        <w:ind w:firstLine="0"/>
        <w:jc w:val="both"/>
        <w:rPr>
          <w:sz w:val="20"/>
          <w:szCs w:val="20"/>
        </w:rPr>
      </w:pPr>
      <w:r w:rsidRPr="00694213">
        <w:rPr>
          <w:b/>
          <w:sz w:val="20"/>
          <w:szCs w:val="20"/>
        </w:rPr>
        <w:t>LA REFORMULATION DE LA CONSIGNE PAR L’ELEVE</w:t>
      </w:r>
      <w:r w:rsidRPr="00694213">
        <w:rPr>
          <w:sz w:val="20"/>
          <w:szCs w:val="20"/>
        </w:rPr>
        <w:t xml:space="preserve"> </w:t>
      </w:r>
      <w:r w:rsidR="00F556D2" w:rsidRPr="00694213">
        <w:rPr>
          <w:sz w:val="20"/>
          <w:szCs w:val="20"/>
        </w:rPr>
        <w:t>lui permet de comprendre ce qui est attendu par le professeur</w:t>
      </w:r>
      <w:r w:rsidR="000756DB" w:rsidRPr="00694213">
        <w:rPr>
          <w:sz w:val="20"/>
          <w:szCs w:val="20"/>
        </w:rPr>
        <w:t xml:space="preserve"> (explicitation)</w:t>
      </w:r>
    </w:p>
    <w:p w:rsidR="00F556D2" w:rsidRPr="00694213" w:rsidRDefault="00F556D2" w:rsidP="00F556D2">
      <w:pPr>
        <w:ind w:firstLine="0"/>
        <w:jc w:val="both"/>
        <w:rPr>
          <w:sz w:val="20"/>
          <w:szCs w:val="20"/>
          <w:u w:val="single"/>
        </w:rPr>
      </w:pPr>
      <w:r w:rsidRPr="00694213">
        <w:rPr>
          <w:b/>
          <w:sz w:val="20"/>
          <w:szCs w:val="20"/>
          <w:u w:val="single"/>
        </w:rPr>
        <w:t>Post action :</w:t>
      </w:r>
      <w:r w:rsidRPr="00694213">
        <w:rPr>
          <w:sz w:val="20"/>
          <w:szCs w:val="20"/>
          <w:u w:val="single"/>
        </w:rPr>
        <w:t xml:space="preserve"> </w:t>
      </w:r>
    </w:p>
    <w:p w:rsidR="00F556D2" w:rsidRPr="00694213" w:rsidRDefault="00F556D2" w:rsidP="00F556D2">
      <w:pPr>
        <w:ind w:firstLine="0"/>
        <w:jc w:val="both"/>
        <w:rPr>
          <w:sz w:val="20"/>
          <w:szCs w:val="20"/>
        </w:rPr>
      </w:pPr>
      <w:r w:rsidRPr="00694213">
        <w:rPr>
          <w:b/>
          <w:sz w:val="20"/>
          <w:szCs w:val="20"/>
        </w:rPr>
        <w:t xml:space="preserve">La </w:t>
      </w:r>
      <w:r w:rsidR="00CB1A4F" w:rsidRPr="00694213">
        <w:rPr>
          <w:b/>
          <w:sz w:val="20"/>
          <w:szCs w:val="20"/>
        </w:rPr>
        <w:t>COMPARAISON SOCIALE</w:t>
      </w:r>
      <w:r w:rsidR="00CB1A4F" w:rsidRPr="00694213">
        <w:rPr>
          <w:sz w:val="20"/>
          <w:szCs w:val="20"/>
        </w:rPr>
        <w:t xml:space="preserve"> </w:t>
      </w:r>
      <w:r w:rsidRPr="00694213">
        <w:rPr>
          <w:sz w:val="20"/>
          <w:szCs w:val="20"/>
        </w:rPr>
        <w:t>nuit aux apprentissages de certains : donner une bonne image de moi aux élèves et aux professeurs (aller vite), c’est le plus important, ce n’est pas d’apprendre</w:t>
      </w:r>
    </w:p>
    <w:p w:rsidR="00F556D2" w:rsidRPr="00694213" w:rsidRDefault="00572935" w:rsidP="00572935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</w:rPr>
        <w:t>Certains sont content</w:t>
      </w:r>
      <w:r w:rsidR="00CB1A4F" w:rsidRPr="00694213">
        <w:rPr>
          <w:sz w:val="20"/>
          <w:szCs w:val="20"/>
        </w:rPr>
        <w:t>s</w:t>
      </w:r>
      <w:r w:rsidRPr="00694213">
        <w:rPr>
          <w:sz w:val="20"/>
          <w:szCs w:val="20"/>
        </w:rPr>
        <w:t xml:space="preserve"> parce qu’ils ont écrits… mais pas de réflexion sur </w:t>
      </w:r>
      <w:r w:rsidRPr="00694213">
        <w:rPr>
          <w:b/>
          <w:sz w:val="20"/>
          <w:szCs w:val="20"/>
        </w:rPr>
        <w:t>le sens de la réponse</w:t>
      </w:r>
      <w:r w:rsidRPr="00694213">
        <w:rPr>
          <w:sz w:val="20"/>
          <w:szCs w:val="20"/>
        </w:rPr>
        <w:t xml:space="preserve"> ou ce qu’il y a à apprendre avec ces exercices (comprendre un texte vs j’ai appris des choses sur les baleines)</w:t>
      </w:r>
    </w:p>
    <w:p w:rsidR="00CB1A4F" w:rsidRPr="00694213" w:rsidRDefault="00CB1A4F" w:rsidP="00572935">
      <w:pPr>
        <w:ind w:firstLine="0"/>
        <w:jc w:val="both"/>
        <w:rPr>
          <w:b/>
          <w:sz w:val="20"/>
          <w:szCs w:val="20"/>
        </w:rPr>
      </w:pPr>
      <w:r w:rsidRPr="00694213">
        <w:rPr>
          <w:b/>
          <w:sz w:val="20"/>
          <w:szCs w:val="20"/>
        </w:rPr>
        <w:t>Comment vérifier la qualité de mon travail (la quantité suffit</w:t>
      </w:r>
      <w:r w:rsidR="000756DB" w:rsidRPr="00694213">
        <w:rPr>
          <w:b/>
          <w:sz w:val="20"/>
          <w:szCs w:val="20"/>
        </w:rPr>
        <w:t>-</w:t>
      </w:r>
      <w:r w:rsidRPr="00694213">
        <w:rPr>
          <w:b/>
          <w:sz w:val="20"/>
          <w:szCs w:val="20"/>
        </w:rPr>
        <w:t>elle ?)</w:t>
      </w:r>
    </w:p>
    <w:p w:rsidR="007D75BB" w:rsidRPr="00694213" w:rsidRDefault="007D75BB" w:rsidP="007D75BB">
      <w:pPr>
        <w:ind w:firstLine="0"/>
        <w:jc w:val="both"/>
        <w:rPr>
          <w:sz w:val="20"/>
          <w:szCs w:val="20"/>
          <w:u w:val="single"/>
        </w:rPr>
      </w:pPr>
    </w:p>
    <w:p w:rsidR="007D75BB" w:rsidRPr="00694213" w:rsidRDefault="007D75BB" w:rsidP="00572935">
      <w:pPr>
        <w:ind w:firstLine="0"/>
        <w:jc w:val="both"/>
        <w:rPr>
          <w:sz w:val="20"/>
          <w:szCs w:val="20"/>
        </w:rPr>
      </w:pPr>
      <w:r w:rsidRPr="00694213">
        <w:rPr>
          <w:sz w:val="20"/>
          <w:szCs w:val="20"/>
          <w:u w:val="single"/>
        </w:rPr>
        <w:t>Constat global :</w:t>
      </w:r>
      <w:r w:rsidRPr="00694213">
        <w:rPr>
          <w:sz w:val="20"/>
          <w:szCs w:val="20"/>
        </w:rPr>
        <w:t xml:space="preserve"> Ils sont </w:t>
      </w:r>
      <w:r w:rsidRPr="00694213">
        <w:rPr>
          <w:b/>
          <w:sz w:val="20"/>
          <w:szCs w:val="20"/>
        </w:rPr>
        <w:t>motivés et persévérants dans cette posture d’élève aidé</w:t>
      </w:r>
      <w:r w:rsidRPr="00694213">
        <w:rPr>
          <w:sz w:val="20"/>
          <w:szCs w:val="20"/>
        </w:rPr>
        <w:t>, ils ont été dans l’ensemble heureux de vivre cette situation de médiation à la tâche.</w:t>
      </w:r>
    </w:p>
    <w:p w:rsidR="00572935" w:rsidRPr="00694213" w:rsidRDefault="00572935" w:rsidP="00F556D2">
      <w:pPr>
        <w:ind w:firstLine="0"/>
        <w:rPr>
          <w:b/>
          <w:sz w:val="20"/>
          <w:szCs w:val="20"/>
          <w:u w:val="single"/>
        </w:rPr>
      </w:pPr>
      <w:r w:rsidRPr="00694213">
        <w:rPr>
          <w:b/>
          <w:sz w:val="20"/>
          <w:szCs w:val="20"/>
          <w:u w:val="single"/>
        </w:rPr>
        <w:t>Posture professionnelle :</w:t>
      </w:r>
    </w:p>
    <w:p w:rsidR="00572935" w:rsidRPr="00694213" w:rsidRDefault="00572935" w:rsidP="00572935">
      <w:pPr>
        <w:ind w:firstLine="0"/>
        <w:rPr>
          <w:sz w:val="20"/>
          <w:szCs w:val="20"/>
        </w:rPr>
      </w:pPr>
      <w:r w:rsidRPr="00694213">
        <w:rPr>
          <w:sz w:val="20"/>
          <w:szCs w:val="20"/>
        </w:rPr>
        <w:t>Difficile de se détacher du tableau de</w:t>
      </w:r>
      <w:r w:rsidR="007D75BB" w:rsidRPr="00694213">
        <w:rPr>
          <w:sz w:val="20"/>
          <w:szCs w:val="20"/>
        </w:rPr>
        <w:t>s</w:t>
      </w:r>
      <w:r w:rsidRPr="00694213">
        <w:rPr>
          <w:sz w:val="20"/>
          <w:szCs w:val="20"/>
        </w:rPr>
        <w:t xml:space="preserve"> questions</w:t>
      </w:r>
    </w:p>
    <w:p w:rsidR="00572935" w:rsidRPr="00694213" w:rsidRDefault="00572935" w:rsidP="00572935">
      <w:pPr>
        <w:ind w:firstLine="0"/>
        <w:rPr>
          <w:sz w:val="20"/>
          <w:szCs w:val="20"/>
        </w:rPr>
      </w:pPr>
      <w:r w:rsidRPr="00694213">
        <w:rPr>
          <w:sz w:val="20"/>
          <w:szCs w:val="20"/>
        </w:rPr>
        <w:t xml:space="preserve">Difficile de ne pas aider, expliquer, agacé par l’échec </w:t>
      </w:r>
    </w:p>
    <w:p w:rsidR="00572935" w:rsidRPr="00694213" w:rsidRDefault="007D75BB" w:rsidP="00572935">
      <w:pPr>
        <w:ind w:firstLine="0"/>
        <w:rPr>
          <w:sz w:val="20"/>
          <w:szCs w:val="20"/>
        </w:rPr>
      </w:pPr>
      <w:r w:rsidRPr="00694213">
        <w:rPr>
          <w:sz w:val="20"/>
          <w:szCs w:val="20"/>
        </w:rPr>
        <w:t>Permet de r</w:t>
      </w:r>
      <w:r w:rsidR="00572935" w:rsidRPr="00694213">
        <w:rPr>
          <w:sz w:val="20"/>
          <w:szCs w:val="20"/>
        </w:rPr>
        <w:t>em</w:t>
      </w:r>
      <w:r w:rsidRPr="00694213">
        <w:rPr>
          <w:sz w:val="20"/>
          <w:szCs w:val="20"/>
        </w:rPr>
        <w:t>ettre</w:t>
      </w:r>
      <w:r w:rsidR="00572935" w:rsidRPr="00694213">
        <w:rPr>
          <w:sz w:val="20"/>
          <w:szCs w:val="20"/>
        </w:rPr>
        <w:t xml:space="preserve"> en confiance</w:t>
      </w:r>
    </w:p>
    <w:p w:rsidR="00572935" w:rsidRPr="00572935" w:rsidRDefault="00572935" w:rsidP="00F556D2">
      <w:pPr>
        <w:ind w:firstLine="0"/>
        <w:rPr>
          <w:sz w:val="24"/>
          <w:szCs w:val="24"/>
        </w:rPr>
      </w:pPr>
    </w:p>
    <w:p w:rsidR="00F556D2" w:rsidRPr="00CB1A4F" w:rsidRDefault="00F556D2" w:rsidP="00CB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4"/>
          <w:szCs w:val="24"/>
        </w:rPr>
      </w:pPr>
      <w:r w:rsidRPr="00F7324E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ROBLEMATIQUES</w:t>
      </w:r>
      <w:r w:rsidRPr="00F7324E">
        <w:rPr>
          <w:b/>
          <w:sz w:val="24"/>
          <w:szCs w:val="24"/>
        </w:rPr>
        <w:t> :</w:t>
      </w:r>
    </w:p>
    <w:p w:rsidR="00694213" w:rsidRDefault="00694213" w:rsidP="00F556D2">
      <w:pPr>
        <w:ind w:firstLine="0"/>
        <w:jc w:val="both"/>
        <w:rPr>
          <w:sz w:val="24"/>
          <w:szCs w:val="24"/>
        </w:rPr>
      </w:pPr>
    </w:p>
    <w:p w:rsidR="003425FC" w:rsidRDefault="003425FC" w:rsidP="003425FC">
      <w:pPr>
        <w:ind w:firstLine="0"/>
        <w:jc w:val="both"/>
        <w:rPr>
          <w:b/>
          <w:sz w:val="24"/>
          <w:szCs w:val="24"/>
          <w:highlight w:val="green"/>
        </w:rPr>
      </w:pPr>
      <w:r w:rsidRPr="003425FC">
        <w:rPr>
          <w:b/>
          <w:sz w:val="24"/>
          <w:szCs w:val="24"/>
          <w:highlight w:val="green"/>
        </w:rPr>
        <w:t>Peux t on réduire la place de la compétition dans les apprentissages qui nuit aux plus fragiles ? (Gestion du stress, du temps, de l’évaluation, du regard des autres, améliorer l’estime de soi, rapport à l’erreur…)</w:t>
      </w:r>
    </w:p>
    <w:p w:rsidR="003425FC" w:rsidRPr="003425FC" w:rsidRDefault="003425FC" w:rsidP="003425FC">
      <w:pPr>
        <w:ind w:firstLine="0"/>
        <w:jc w:val="both"/>
        <w:rPr>
          <w:b/>
          <w:sz w:val="24"/>
          <w:szCs w:val="24"/>
        </w:rPr>
      </w:pPr>
    </w:p>
    <w:p w:rsidR="00CB1A4F" w:rsidRPr="003425FC" w:rsidRDefault="00CB1A4F" w:rsidP="00F556D2">
      <w:pPr>
        <w:ind w:firstLine="0"/>
        <w:jc w:val="both"/>
        <w:rPr>
          <w:b/>
          <w:sz w:val="24"/>
          <w:szCs w:val="24"/>
          <w:highlight w:val="green"/>
        </w:rPr>
      </w:pPr>
      <w:r w:rsidRPr="003425FC">
        <w:rPr>
          <w:b/>
          <w:sz w:val="24"/>
          <w:szCs w:val="24"/>
          <w:highlight w:val="green"/>
        </w:rPr>
        <w:t>Comment agir sur l’excès ou à l’inverse sur le manque de confiance en soi des élèves face à leur travail ?</w:t>
      </w:r>
    </w:p>
    <w:p w:rsidR="00CB1A4F" w:rsidRPr="003425FC" w:rsidRDefault="00CB1A4F" w:rsidP="00F556D2">
      <w:pPr>
        <w:ind w:firstLine="0"/>
        <w:jc w:val="both"/>
        <w:rPr>
          <w:b/>
          <w:sz w:val="24"/>
          <w:szCs w:val="24"/>
          <w:highlight w:val="green"/>
        </w:rPr>
      </w:pPr>
    </w:p>
    <w:p w:rsidR="00F556D2" w:rsidRPr="003425FC" w:rsidRDefault="00F556D2" w:rsidP="00F556D2">
      <w:pPr>
        <w:ind w:firstLine="0"/>
        <w:jc w:val="both"/>
        <w:rPr>
          <w:b/>
          <w:sz w:val="24"/>
          <w:szCs w:val="24"/>
          <w:highlight w:val="green"/>
        </w:rPr>
      </w:pPr>
      <w:r w:rsidRPr="003425FC">
        <w:rPr>
          <w:b/>
          <w:sz w:val="24"/>
          <w:szCs w:val="24"/>
          <w:highlight w:val="green"/>
        </w:rPr>
        <w:t>Comment automatiser les procédures de travail et notamment de lecture de consignes, de réflexion, de relecture ou de vérification de la réponse </w:t>
      </w:r>
      <w:r w:rsidR="00A64D0E" w:rsidRPr="003425FC">
        <w:rPr>
          <w:b/>
          <w:sz w:val="24"/>
          <w:szCs w:val="24"/>
          <w:highlight w:val="green"/>
        </w:rPr>
        <w:t xml:space="preserve">pour développer leur autonomie </w:t>
      </w:r>
      <w:r w:rsidRPr="003425FC">
        <w:rPr>
          <w:b/>
          <w:sz w:val="24"/>
          <w:szCs w:val="24"/>
          <w:highlight w:val="green"/>
        </w:rPr>
        <w:t>?</w:t>
      </w:r>
    </w:p>
    <w:p w:rsidR="00CB1A4F" w:rsidRPr="003425FC" w:rsidRDefault="00CB1A4F" w:rsidP="00CB1A4F">
      <w:pPr>
        <w:ind w:firstLine="0"/>
        <w:jc w:val="both"/>
        <w:rPr>
          <w:b/>
          <w:sz w:val="24"/>
          <w:szCs w:val="24"/>
          <w:highlight w:val="green"/>
        </w:rPr>
      </w:pPr>
    </w:p>
    <w:p w:rsidR="00CB1A4F" w:rsidRPr="003425FC" w:rsidRDefault="00CB1A4F" w:rsidP="00CB1A4F">
      <w:pPr>
        <w:ind w:firstLine="0"/>
        <w:jc w:val="both"/>
        <w:rPr>
          <w:b/>
          <w:sz w:val="24"/>
          <w:szCs w:val="24"/>
          <w:highlight w:val="green"/>
        </w:rPr>
      </w:pPr>
      <w:r w:rsidRPr="003425FC">
        <w:rPr>
          <w:b/>
          <w:sz w:val="24"/>
          <w:szCs w:val="24"/>
          <w:highlight w:val="green"/>
        </w:rPr>
        <w:t>Comment faire prendre conscience aux élèves que faire ne suffit pas, il faut aussi apprendre les concepts (secondariser) et réfléchir aux liens qu’il peut y avoir entre eux (fil didactique) ?</w:t>
      </w:r>
    </w:p>
    <w:p w:rsidR="00F556D2" w:rsidRPr="003425FC" w:rsidRDefault="00F556D2" w:rsidP="00F556D2">
      <w:pPr>
        <w:ind w:firstLine="0"/>
        <w:jc w:val="both"/>
        <w:rPr>
          <w:b/>
          <w:sz w:val="24"/>
          <w:szCs w:val="24"/>
          <w:highlight w:val="green"/>
        </w:rPr>
      </w:pPr>
    </w:p>
    <w:p w:rsidR="007D75BB" w:rsidRDefault="007D75BB" w:rsidP="007D75BB">
      <w:pPr>
        <w:ind w:firstLine="0"/>
        <w:jc w:val="both"/>
        <w:rPr>
          <w:sz w:val="24"/>
          <w:szCs w:val="24"/>
        </w:rPr>
      </w:pPr>
    </w:p>
    <w:p w:rsidR="00694213" w:rsidRDefault="00694213" w:rsidP="007D75BB">
      <w:pPr>
        <w:ind w:firstLine="0"/>
        <w:jc w:val="both"/>
        <w:rPr>
          <w:sz w:val="24"/>
          <w:szCs w:val="24"/>
        </w:rPr>
      </w:pPr>
      <w:bookmarkStart w:id="0" w:name="_GoBack"/>
      <w:bookmarkEnd w:id="0"/>
    </w:p>
    <w:p w:rsidR="00694213" w:rsidRDefault="00694213" w:rsidP="007D75BB">
      <w:pPr>
        <w:ind w:firstLine="0"/>
        <w:jc w:val="both"/>
        <w:rPr>
          <w:sz w:val="24"/>
          <w:szCs w:val="24"/>
        </w:rPr>
      </w:pPr>
    </w:p>
    <w:p w:rsidR="00F556D2" w:rsidRDefault="00F556D2" w:rsidP="00F55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4"/>
          <w:szCs w:val="24"/>
        </w:rPr>
      </w:pPr>
      <w:r w:rsidRPr="00F7324E">
        <w:rPr>
          <w:b/>
          <w:sz w:val="24"/>
          <w:szCs w:val="24"/>
        </w:rPr>
        <w:t>PISTES DE TRAVAIL</w:t>
      </w:r>
      <w:proofErr w:type="gramStart"/>
      <w:r w:rsidRPr="00F7324E">
        <w:rPr>
          <w:b/>
          <w:sz w:val="24"/>
          <w:szCs w:val="24"/>
        </w:rPr>
        <w:t> </w:t>
      </w:r>
      <w:bookmarkStart w:id="1" w:name="_Hlk525498480"/>
      <w:r>
        <w:rPr>
          <w:b/>
          <w:sz w:val="24"/>
          <w:szCs w:val="24"/>
        </w:rPr>
        <w:t>….</w:t>
      </w:r>
      <w:proofErr w:type="gramEnd"/>
      <w:r>
        <w:rPr>
          <w:b/>
          <w:sz w:val="24"/>
          <w:szCs w:val="24"/>
        </w:rPr>
        <w:t>A DISCUTER EN COLLECTIF</w:t>
      </w:r>
      <w:bookmarkEnd w:id="1"/>
    </w:p>
    <w:p w:rsidR="00C95116" w:rsidRDefault="00C95116" w:rsidP="00F556D2">
      <w:pPr>
        <w:ind w:firstLine="0"/>
        <w:jc w:val="both"/>
        <w:rPr>
          <w:sz w:val="24"/>
          <w:szCs w:val="24"/>
        </w:rPr>
      </w:pPr>
      <w:bookmarkStart w:id="2" w:name="_Hlk525498302"/>
    </w:p>
    <w:p w:rsidR="00F556D2" w:rsidRDefault="00F556D2" w:rsidP="00F556D2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Certains élèves en échec face à la tâche : donc prise en charge limitée d’élèves </w:t>
      </w:r>
      <w:r w:rsidR="00184DC1" w:rsidRPr="00C95116">
        <w:rPr>
          <w:b/>
          <w:sz w:val="24"/>
          <w:szCs w:val="24"/>
          <w:highlight w:val="yellow"/>
        </w:rPr>
        <w:t>EN INSTALLANT DES MEDIATIONS LANGAGIERES A LA TACHE</w:t>
      </w:r>
      <w:r>
        <w:rPr>
          <w:sz w:val="24"/>
          <w:szCs w:val="24"/>
        </w:rPr>
        <w:t xml:space="preserve">, pour </w:t>
      </w:r>
      <w:r w:rsidR="00C95116">
        <w:rPr>
          <w:sz w:val="24"/>
          <w:szCs w:val="24"/>
        </w:rPr>
        <w:t xml:space="preserve">les </w:t>
      </w:r>
      <w:r w:rsidR="00184DC1">
        <w:rPr>
          <w:sz w:val="24"/>
          <w:szCs w:val="24"/>
        </w:rPr>
        <w:t xml:space="preserve">mettre en confiance, </w:t>
      </w:r>
      <w:r>
        <w:rPr>
          <w:sz w:val="24"/>
          <w:szCs w:val="24"/>
        </w:rPr>
        <w:t>lever les implicites et les obstacles (retour sur sa tâche)</w:t>
      </w:r>
      <w:r w:rsidR="00C95116">
        <w:rPr>
          <w:sz w:val="24"/>
          <w:szCs w:val="24"/>
        </w:rPr>
        <w:t>, développer des procédures avec eux.</w:t>
      </w:r>
    </w:p>
    <w:p w:rsidR="00184DC1" w:rsidRDefault="00184DC1" w:rsidP="00F556D2">
      <w:pPr>
        <w:ind w:firstLine="0"/>
        <w:jc w:val="both"/>
        <w:rPr>
          <w:sz w:val="24"/>
          <w:szCs w:val="24"/>
        </w:rPr>
      </w:pPr>
    </w:p>
    <w:p w:rsidR="00F556D2" w:rsidRDefault="00F556D2" w:rsidP="00F556D2">
      <w:pPr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Passer par l’étude des solutions ou des solutions partielles pour les élèves qui ont du mal à explorer les différentes stratégies </w:t>
      </w:r>
      <w:r w:rsidRPr="008B20A0">
        <w:rPr>
          <w:b/>
          <w:sz w:val="24"/>
          <w:szCs w:val="24"/>
        </w:rPr>
        <w:t xml:space="preserve">: </w:t>
      </w:r>
      <w:r w:rsidR="00184DC1" w:rsidRPr="00C95116">
        <w:rPr>
          <w:b/>
          <w:sz w:val="24"/>
          <w:szCs w:val="24"/>
          <w:highlight w:val="yellow"/>
        </w:rPr>
        <w:t>BAISSE DE LA CHARGE COGNITIVE</w:t>
      </w:r>
    </w:p>
    <w:p w:rsidR="00184DC1" w:rsidRDefault="00184DC1" w:rsidP="00F556D2">
      <w:pPr>
        <w:ind w:firstLine="0"/>
        <w:jc w:val="both"/>
        <w:rPr>
          <w:sz w:val="24"/>
          <w:szCs w:val="24"/>
        </w:rPr>
      </w:pPr>
    </w:p>
    <w:p w:rsidR="00F556D2" w:rsidRDefault="00F556D2" w:rsidP="00F556D2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Nommer les savoirs sur la séance et construction des savoirs selon la didactique mise en place par l’enseignant durant la séquence</w:t>
      </w:r>
      <w:r w:rsidR="00184DC1">
        <w:rPr>
          <w:sz w:val="24"/>
          <w:szCs w:val="24"/>
        </w:rPr>
        <w:t xml:space="preserve">, pour </w:t>
      </w:r>
      <w:r w:rsidR="00184DC1" w:rsidRPr="00C95116">
        <w:rPr>
          <w:b/>
          <w:sz w:val="24"/>
          <w:szCs w:val="24"/>
          <w:highlight w:val="yellow"/>
        </w:rPr>
        <w:t>SECONDARISER</w:t>
      </w:r>
    </w:p>
    <w:p w:rsidR="00184DC1" w:rsidRDefault="00184DC1" w:rsidP="00F556D2">
      <w:pPr>
        <w:ind w:firstLine="0"/>
        <w:jc w:val="both"/>
        <w:rPr>
          <w:sz w:val="24"/>
          <w:szCs w:val="24"/>
        </w:rPr>
      </w:pPr>
    </w:p>
    <w:p w:rsidR="00F556D2" w:rsidRPr="00C95116" w:rsidRDefault="00F556D2" w:rsidP="00F556D2">
      <w:pPr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Donner un </w:t>
      </w:r>
      <w:r w:rsidR="00184DC1" w:rsidRPr="00184DC1">
        <w:rPr>
          <w:b/>
          <w:sz w:val="24"/>
          <w:szCs w:val="24"/>
        </w:rPr>
        <w:t>TEMPS OBLIGATOIRE DE REFLEXION ET DE RELECTURE</w:t>
      </w:r>
      <w:bookmarkEnd w:id="2"/>
      <w:r w:rsidR="00184D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ou institutionnaliser un début et une fin de cours permettant aux élèves de faires des liens entre les séances et/ou </w:t>
      </w:r>
      <w:r w:rsidR="00C95116" w:rsidRPr="00C95116">
        <w:rPr>
          <w:b/>
          <w:sz w:val="24"/>
          <w:szCs w:val="24"/>
          <w:highlight w:val="yellow"/>
        </w:rPr>
        <w:t>DISTINGUER LE « FAIRE » DE « L’APPRENDRE ».</w:t>
      </w:r>
    </w:p>
    <w:p w:rsidR="00602648" w:rsidRDefault="00602648" w:rsidP="0079498A">
      <w:pPr>
        <w:ind w:firstLine="0"/>
        <w:rPr>
          <w:sz w:val="24"/>
          <w:szCs w:val="24"/>
        </w:rPr>
      </w:pPr>
    </w:p>
    <w:sectPr w:rsidR="00602648" w:rsidSect="00F55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48"/>
    <w:rsid w:val="000756DB"/>
    <w:rsid w:val="0012192D"/>
    <w:rsid w:val="001823F9"/>
    <w:rsid w:val="00184DC1"/>
    <w:rsid w:val="002921F5"/>
    <w:rsid w:val="003425FC"/>
    <w:rsid w:val="004E5B35"/>
    <w:rsid w:val="00572935"/>
    <w:rsid w:val="00575506"/>
    <w:rsid w:val="005C3B3D"/>
    <w:rsid w:val="00602648"/>
    <w:rsid w:val="00694213"/>
    <w:rsid w:val="0079498A"/>
    <w:rsid w:val="007D75BB"/>
    <w:rsid w:val="008A24B4"/>
    <w:rsid w:val="008B20A0"/>
    <w:rsid w:val="00A64D0E"/>
    <w:rsid w:val="00BE1B44"/>
    <w:rsid w:val="00C137F8"/>
    <w:rsid w:val="00C95116"/>
    <w:rsid w:val="00CA4832"/>
    <w:rsid w:val="00CB1A4F"/>
    <w:rsid w:val="00CF47B7"/>
    <w:rsid w:val="00D34309"/>
    <w:rsid w:val="00D7763D"/>
    <w:rsid w:val="00E4718F"/>
    <w:rsid w:val="00F506F0"/>
    <w:rsid w:val="00F556D2"/>
    <w:rsid w:val="00F7324E"/>
    <w:rsid w:val="00F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9B06"/>
  <w15:chartTrackingRefBased/>
  <w15:docId w15:val="{1157A25C-F21D-4325-83C8-1DB1FB86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Paturel</dc:creator>
  <cp:keywords/>
  <dc:description/>
  <cp:lastModifiedBy>Marc Paturel</cp:lastModifiedBy>
  <cp:revision>8</cp:revision>
  <dcterms:created xsi:type="dcterms:W3CDTF">2018-10-01T17:06:00Z</dcterms:created>
  <dcterms:modified xsi:type="dcterms:W3CDTF">2018-11-20T09:36:00Z</dcterms:modified>
</cp:coreProperties>
</file>