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F8BD8" w14:textId="77777777" w:rsidR="006F4D96" w:rsidRPr="006F4D96" w:rsidRDefault="006F4D96" w:rsidP="006F4D96">
      <w:r w:rsidRPr="006F4D96">
        <w:t>О Красной книге Оренбургской области</w:t>
      </w:r>
    </w:p>
    <w:p w14:paraId="493490DF" w14:textId="77777777" w:rsidR="006F4D96" w:rsidRPr="006F4D96" w:rsidRDefault="006F4D96" w:rsidP="006F4D96">
      <w:r w:rsidRPr="006F4D96">
        <w:t>Красная книга Оренбургской области — официальный документ, содержащий аннотированный список редких и находящихся под угрозой исчезновения животных, растений и грибов Оренбургской области, сведения о их состоянии и распространении, а также необходимых мерах охраны. Учреждена распоряжением Администрации Оренбургской области от 9 января 1996 года № 9.</w:t>
      </w:r>
    </w:p>
    <w:p w14:paraId="00A685B8" w14:textId="77777777" w:rsidR="006F4D96" w:rsidRPr="006F4D96" w:rsidRDefault="006F4D96" w:rsidP="006F4D96">
      <w:r w:rsidRPr="006F4D96">
        <w:t>В Красную книгу Оренбургской области включены 336 биологических видов: 40 видов насекомых, 1 вид круглоротых, 12 видов рыб, 2 вида земноводных, 3 вида пресмыкающихся, 2 вида змей, 67 видов птиц, 12 видов млекопитающих, 183 видов различных растений, 14 видов грибов.</w:t>
      </w:r>
    </w:p>
    <w:p w14:paraId="0F649AFF" w14:textId="77777777" w:rsidR="006F4D96" w:rsidRPr="006F4D96" w:rsidRDefault="006F4D96" w:rsidP="006F4D96">
      <w:r w:rsidRPr="006F4D96">
        <w:t>Первое издание выпущено в 1998 году Оренбургским книжным издательством.</w:t>
      </w:r>
    </w:p>
    <w:p w14:paraId="31EF6C17" w14:textId="77777777" w:rsidR="006F4D96" w:rsidRPr="006F4D96" w:rsidRDefault="006F4D96" w:rsidP="006F4D96">
      <w:r w:rsidRPr="006F4D96">
        <w:t>В течение последних лет </w:t>
      </w:r>
      <w:hyperlink r:id="rId4" w:tgtFrame="_blank" w:history="1">
        <w:r w:rsidRPr="006F4D96">
          <w:rPr>
            <w:rStyle w:val="a3"/>
          </w:rPr>
          <w:t>Министерством природных ресурсов, экологии и имущественных отношений Оренбургской области</w:t>
        </w:r>
      </w:hyperlink>
      <w:r w:rsidRPr="006F4D96">
        <w:t> совместно с учёными области проведены работы по обобщению накопленных сведений и разработаны новые списки живых организмов, рекомендованных к включению в Красную книгу.</w:t>
      </w:r>
    </w:p>
    <w:p w14:paraId="49128978" w14:textId="77777777" w:rsidR="006F4D96" w:rsidRPr="006F4D96" w:rsidRDefault="006F4D96" w:rsidP="006F4D96">
      <w:r w:rsidRPr="006F4D96">
        <w:t>На сегодняшний день в Оренбургской области действует третья редакция Красной книги, утверждённая постановлением Правительства Оренбургской области от 26 января 2012 г. № 67-п «О Красной книге Оренбургской области», с изменениями, внесёнными постановлениями №229-п от 16.04.2014 и № 562-п от 03.09.2018.</w:t>
      </w:r>
    </w:p>
    <w:p w14:paraId="673095A3" w14:textId="77777777" w:rsidR="006F4D96" w:rsidRPr="006F4D96" w:rsidRDefault="006F4D96" w:rsidP="006F4D96">
      <w:r w:rsidRPr="006F4D96">
        <w:t>В настоящее время министерством завершены все необходимые работы и издана новая редакция Красной книги Оренбургской области. Электронную версию данного издания можно скачать </w:t>
      </w:r>
      <w:hyperlink r:id="rId5" w:history="1">
        <w:r w:rsidRPr="006F4D96">
          <w:rPr>
            <w:rStyle w:val="a3"/>
          </w:rPr>
          <w:t>здесь.</w:t>
        </w:r>
      </w:hyperlink>
    </w:p>
    <w:p w14:paraId="4DE96E46" w14:textId="77777777" w:rsidR="006F4D96" w:rsidRPr="006F4D96" w:rsidRDefault="006F4D96" w:rsidP="006F4D96">
      <w:r w:rsidRPr="006F4D96">
        <w:t>Официальный сайт Красной книги Оренбургской области </w:t>
      </w:r>
      <w:hyperlink r:id="rId6" w:tgtFrame="_blank" w:history="1">
        <w:r w:rsidRPr="006F4D96">
          <w:rPr>
            <w:rStyle w:val="a3"/>
          </w:rPr>
          <w:t>http://redbook56.orb.ru</w:t>
        </w:r>
      </w:hyperlink>
      <w:r w:rsidRPr="006F4D96">
        <w:t>.</w:t>
      </w:r>
    </w:p>
    <w:p w14:paraId="79BC25D0" w14:textId="77777777" w:rsidR="006F4D96" w:rsidRDefault="006F4D96"/>
    <w:p w14:paraId="114B14F7" w14:textId="2B0F0193" w:rsidR="000A5336" w:rsidRDefault="006F4D96">
      <w:r w:rsidRPr="006F4D96">
        <w:t>https://redbook56.orenlib.ru/</w:t>
      </w:r>
    </w:p>
    <w:sectPr w:rsidR="000A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36"/>
    <w:rsid w:val="000A5336"/>
    <w:rsid w:val="00404E5C"/>
    <w:rsid w:val="006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185A"/>
  <w15:chartTrackingRefBased/>
  <w15:docId w15:val="{651AD5F7-4509-495E-B566-87D0358D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D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4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dbook56.orb.ru/" TargetMode="External"/><Relationship Id="rId5" Type="http://schemas.openxmlformats.org/officeDocument/2006/relationships/hyperlink" Target="https://drive.google.com/open?id=1bsJGgg4Y4NqTt25Jfjv49OEaWj1PjIQI" TargetMode="External"/><Relationship Id="rId4" Type="http://schemas.openxmlformats.org/officeDocument/2006/relationships/hyperlink" Target="http://mpr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2024-08-09T10:11:00Z</dcterms:created>
  <dcterms:modified xsi:type="dcterms:W3CDTF">2024-08-09T10:19:00Z</dcterms:modified>
</cp:coreProperties>
</file>